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EB0F0" w14:textId="77777777" w:rsidR="00762833" w:rsidRPr="0022108D" w:rsidRDefault="00762833" w:rsidP="00762833">
      <w:pPr>
        <w:pStyle w:val="aff0"/>
        <w:ind w:leftChars="100" w:left="450" w:rightChars="20" w:right="42" w:hanging="240"/>
        <w:jc w:val="right"/>
        <w:rPr>
          <w:rFonts w:ascii="ＭＳ ゴシック" w:eastAsia="ＭＳ ゴシック" w:hAnsi="ＭＳ ゴシック"/>
          <w:sz w:val="24"/>
        </w:rPr>
      </w:pPr>
      <w:r w:rsidRPr="0022108D">
        <w:rPr>
          <w:rFonts w:ascii="ＭＳ ゴシック" w:eastAsia="ＭＳ ゴシック" w:hAnsi="ＭＳ ゴシック"/>
          <w:sz w:val="24"/>
        </w:rPr>
        <w:tab/>
      </w:r>
      <w:r w:rsidRPr="0022108D">
        <w:rPr>
          <w:rFonts w:ascii="ＭＳ ゴシック" w:eastAsia="ＭＳ ゴシック" w:hAnsi="ＭＳ ゴシック"/>
          <w:sz w:val="24"/>
        </w:rPr>
        <w:tab/>
      </w:r>
      <w:r w:rsidRPr="0022108D">
        <w:rPr>
          <w:rFonts w:ascii="ＭＳ ゴシック" w:eastAsia="ＭＳ ゴシック" w:hAnsi="ＭＳ ゴシック"/>
          <w:sz w:val="24"/>
        </w:rPr>
        <w:tab/>
      </w:r>
      <w:r w:rsidRPr="0022108D">
        <w:rPr>
          <w:rFonts w:ascii="ＭＳ ゴシック" w:eastAsia="ＭＳ ゴシック" w:hAnsi="ＭＳ ゴシック" w:hint="eastAsia"/>
          <w:sz w:val="24"/>
        </w:rPr>
        <w:t>（様式１・住宅Ｄ）</w:t>
      </w:r>
    </w:p>
    <w:p w14:paraId="1756A8FA" w14:textId="42EA0050" w:rsidR="00762833" w:rsidRPr="0022108D" w:rsidRDefault="00CF09B9" w:rsidP="00762833">
      <w:pPr>
        <w:snapToGrid w:val="0"/>
        <w:jc w:val="right"/>
        <w:rPr>
          <w:rFonts w:cs="ＭＳ 明朝"/>
          <w:sz w:val="28"/>
          <w:szCs w:val="28"/>
        </w:rPr>
      </w:pPr>
      <w:r w:rsidRPr="0022108D">
        <w:rPr>
          <w:rFonts w:cs="ＭＳ 明朝"/>
          <w:noProof/>
        </w:rPr>
        <mc:AlternateContent>
          <mc:Choice Requires="wps">
            <w:drawing>
              <wp:anchor distT="0" distB="0" distL="114300" distR="114300" simplePos="0" relativeHeight="251652096" behindDoc="0" locked="0" layoutInCell="1" allowOverlap="1" wp14:anchorId="0E30A9E1" wp14:editId="3C7A826A">
                <wp:simplePos x="0" y="0"/>
                <wp:positionH relativeFrom="column">
                  <wp:posOffset>-114300</wp:posOffset>
                </wp:positionH>
                <wp:positionV relativeFrom="paragraph">
                  <wp:posOffset>0</wp:posOffset>
                </wp:positionV>
                <wp:extent cx="5955030" cy="8915400"/>
                <wp:effectExtent l="5080" t="5715" r="12065" b="13335"/>
                <wp:wrapNone/>
                <wp:docPr id="1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8915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F8F163" id="Rectangle 693" o:spid="_x0000_s1026" style="position:absolute;left:0;text-align:left;margin-left:-9pt;margin-top:0;width:468.9pt;height:70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" filled="f">
                <v:textbox inset="5.85pt,.7pt,5.85pt,.7pt"/>
              </v:rect>
            </w:pict>
          </mc:Fallback>
        </mc:AlternateContent>
      </w:r>
    </w:p>
    <w:p w14:paraId="729D44BA" w14:textId="77777777" w:rsidR="00762833" w:rsidRPr="0022108D" w:rsidRDefault="00762833" w:rsidP="00762833">
      <w:pPr>
        <w:snapToGrid w:val="0"/>
        <w:jc w:val="right"/>
        <w:rPr>
          <w:sz w:val="24"/>
          <w:szCs w:val="24"/>
        </w:rPr>
      </w:pPr>
      <w:r w:rsidRPr="0022108D">
        <w:rPr>
          <w:rFonts w:cs="ＭＳ 明朝" w:hint="eastAsia"/>
          <w:sz w:val="24"/>
          <w:szCs w:val="24"/>
        </w:rPr>
        <w:t>令和　　年　月　日</w:t>
      </w:r>
    </w:p>
    <w:p w14:paraId="16628AF9" w14:textId="77777777" w:rsidR="00762833" w:rsidRPr="0022108D" w:rsidRDefault="00762833" w:rsidP="00762833">
      <w:pPr>
        <w:snapToGrid w:val="0"/>
        <w:jc w:val="right"/>
        <w:rPr>
          <w:rFonts w:cs="ＭＳ 明朝"/>
        </w:rPr>
      </w:pPr>
    </w:p>
    <w:p w14:paraId="5D7A23D5" w14:textId="6EA21E76" w:rsidR="00762833" w:rsidRPr="0022108D" w:rsidRDefault="00762833" w:rsidP="00762833">
      <w:pPr>
        <w:snapToGrid w:val="0"/>
        <w:rPr>
          <w:rFonts w:cs="ＭＳ 明朝"/>
          <w:sz w:val="28"/>
          <w:szCs w:val="28"/>
        </w:rPr>
      </w:pPr>
      <w:r w:rsidRPr="0022108D">
        <w:rPr>
          <w:rFonts w:cs="ＭＳ 明朝" w:hint="eastAsia"/>
          <w:sz w:val="28"/>
          <w:szCs w:val="28"/>
        </w:rPr>
        <w:t xml:space="preserve">国土交通大臣　</w:t>
      </w:r>
      <w:r w:rsidR="00916CD5">
        <w:rPr>
          <w:rFonts w:cs="ＭＳ 明朝" w:hint="eastAsia"/>
          <w:sz w:val="28"/>
          <w:szCs w:val="28"/>
        </w:rPr>
        <w:t>斉藤</w:t>
      </w:r>
      <w:r w:rsidR="00916CD5" w:rsidRPr="00E73893">
        <w:rPr>
          <w:rFonts w:cs="ＭＳ 明朝" w:hint="eastAsia"/>
          <w:sz w:val="28"/>
          <w:szCs w:val="28"/>
        </w:rPr>
        <w:t xml:space="preserve">　</w:t>
      </w:r>
      <w:r w:rsidR="00916CD5">
        <w:rPr>
          <w:rFonts w:cs="ＭＳ 明朝" w:hint="eastAsia"/>
          <w:sz w:val="28"/>
          <w:szCs w:val="28"/>
        </w:rPr>
        <w:t>鉄夫</w:t>
      </w:r>
      <w:bookmarkStart w:id="0" w:name="_GoBack"/>
      <w:bookmarkEnd w:id="0"/>
      <w:r w:rsidRPr="0022108D">
        <w:rPr>
          <w:rFonts w:hint="eastAsia"/>
          <w:sz w:val="28"/>
          <w:szCs w:val="28"/>
        </w:rPr>
        <w:t xml:space="preserve">　</w:t>
      </w:r>
      <w:r w:rsidRPr="0022108D">
        <w:rPr>
          <w:rFonts w:cs="ＭＳ 明朝" w:hint="eastAsia"/>
          <w:sz w:val="28"/>
          <w:szCs w:val="28"/>
        </w:rPr>
        <w:t>殿</w:t>
      </w:r>
    </w:p>
    <w:p w14:paraId="31BD971E" w14:textId="77777777" w:rsidR="00762833" w:rsidRPr="0022108D" w:rsidRDefault="00762833" w:rsidP="00762833">
      <w:pPr>
        <w:snapToGrid w:val="0"/>
        <w:jc w:val="right"/>
        <w:rPr>
          <w:rFonts w:cs="ＭＳ 明朝"/>
        </w:rPr>
      </w:pPr>
    </w:p>
    <w:p w14:paraId="515B3396" w14:textId="77777777" w:rsidR="00762833" w:rsidRPr="0022108D" w:rsidRDefault="00762833" w:rsidP="00762833">
      <w:pPr>
        <w:spacing w:beforeLines="20" w:before="72" w:afterLines="20" w:after="72"/>
        <w:jc w:val="center"/>
        <w:rPr>
          <w:rFonts w:cs="ＭＳ 明朝"/>
          <w:sz w:val="36"/>
          <w:szCs w:val="36"/>
        </w:rPr>
      </w:pPr>
      <w:r w:rsidRPr="0022108D">
        <w:rPr>
          <w:rFonts w:cs="ＭＳ 明朝" w:hint="eastAsia"/>
          <w:sz w:val="36"/>
          <w:szCs w:val="36"/>
        </w:rPr>
        <w:t>サステナブル建築物等先導事業（省ＣＯ</w:t>
      </w:r>
      <w:r w:rsidRPr="0022108D">
        <w:rPr>
          <w:rFonts w:cs="ＭＳ 明朝" w:hint="eastAsia"/>
          <w:sz w:val="20"/>
          <w:szCs w:val="36"/>
        </w:rPr>
        <w:t>２</w:t>
      </w:r>
      <w:r w:rsidRPr="0022108D">
        <w:rPr>
          <w:rFonts w:cs="ＭＳ 明朝" w:hint="eastAsia"/>
          <w:sz w:val="36"/>
          <w:szCs w:val="36"/>
        </w:rPr>
        <w:t>先導型）</w:t>
      </w:r>
      <w:r w:rsidRPr="0022108D">
        <w:rPr>
          <w:rFonts w:cs="ＭＳ 明朝"/>
          <w:sz w:val="36"/>
          <w:szCs w:val="36"/>
        </w:rPr>
        <w:br/>
      </w:r>
      <w:r w:rsidRPr="0022108D">
        <w:rPr>
          <w:rFonts w:cs="ＭＳ 明朝" w:hint="eastAsia"/>
          <w:sz w:val="36"/>
          <w:szCs w:val="36"/>
        </w:rPr>
        <w:t xml:space="preserve">　提案申請書</w:t>
      </w:r>
    </w:p>
    <w:p w14:paraId="32D6EB97" w14:textId="0A960031" w:rsidR="00762833" w:rsidRPr="0022108D" w:rsidRDefault="00762833" w:rsidP="00762833">
      <w:pPr>
        <w:snapToGrid w:val="0"/>
        <w:jc w:val="center"/>
        <w:rPr>
          <w:rFonts w:cs="ＭＳ 明朝"/>
          <w:sz w:val="28"/>
        </w:rPr>
      </w:pPr>
      <w:r w:rsidRPr="0022108D">
        <w:rPr>
          <w:rFonts w:cs="ＭＳ 明朝" w:hint="eastAsia"/>
          <w:sz w:val="28"/>
        </w:rPr>
        <w:t>（令和</w:t>
      </w:r>
      <w:r w:rsidR="002378C0">
        <w:rPr>
          <w:rFonts w:cs="ＭＳ 明朝" w:hint="eastAsia"/>
          <w:sz w:val="28"/>
        </w:rPr>
        <w:t>３</w:t>
      </w:r>
      <w:r w:rsidRPr="0022108D">
        <w:rPr>
          <w:rFonts w:cs="ＭＳ 明朝" w:hint="eastAsia"/>
          <w:sz w:val="28"/>
        </w:rPr>
        <w:t>年度（第</w:t>
      </w:r>
      <w:r w:rsidR="00622AA9">
        <w:rPr>
          <w:rFonts w:cs="ＭＳ 明朝" w:hint="eastAsia"/>
          <w:sz w:val="28"/>
        </w:rPr>
        <w:t>２</w:t>
      </w:r>
      <w:r w:rsidRPr="0022108D">
        <w:rPr>
          <w:rFonts w:cs="ＭＳ 明朝" w:hint="eastAsia"/>
          <w:sz w:val="28"/>
        </w:rPr>
        <w:t>回）募集）</w:t>
      </w:r>
    </w:p>
    <w:p w14:paraId="7A18E17C" w14:textId="77777777" w:rsidR="00762833" w:rsidRPr="0022108D" w:rsidRDefault="00762833" w:rsidP="00762833">
      <w:pPr>
        <w:snapToGrid w:val="0"/>
        <w:jc w:val="center"/>
        <w:rPr>
          <w:rFonts w:cs="ＭＳ 明朝"/>
        </w:rPr>
      </w:pPr>
    </w:p>
    <w:p w14:paraId="278F45E3" w14:textId="77777777" w:rsidR="00762833" w:rsidRPr="0022108D" w:rsidRDefault="00762833" w:rsidP="00762833">
      <w:pPr>
        <w:snapToGrid w:val="0"/>
        <w:jc w:val="center"/>
        <w:rPr>
          <w:rFonts w:cs="ＭＳ 明朝"/>
        </w:rPr>
      </w:pPr>
    </w:p>
    <w:p w14:paraId="3E78E869" w14:textId="77777777" w:rsidR="00762833" w:rsidRPr="0022108D" w:rsidRDefault="00762833" w:rsidP="00762833">
      <w:pPr>
        <w:snapToGrid w:val="0"/>
        <w:jc w:val="center"/>
        <w:rPr>
          <w:rFonts w:cs="ＭＳ 明朝"/>
        </w:rPr>
      </w:pPr>
      <w:r w:rsidRPr="0022108D">
        <w:rPr>
          <w:rFonts w:cs="ＭＳ 明朝" w:hint="eastAsia"/>
          <w:sz w:val="36"/>
          <w:szCs w:val="36"/>
        </w:rPr>
        <w:t>[</w:t>
      </w:r>
      <w:r w:rsidR="00A4773D" w:rsidRPr="0022108D">
        <w:rPr>
          <w:rFonts w:cs="ＭＳ 明朝" w:hint="eastAsia"/>
          <w:sz w:val="36"/>
          <w:szCs w:val="36"/>
        </w:rPr>
        <w:t>共同</w:t>
      </w:r>
      <w:r w:rsidR="00A4773D" w:rsidRPr="0022108D">
        <w:rPr>
          <w:rFonts w:cs="ＭＳ 明朝"/>
          <w:sz w:val="36"/>
          <w:szCs w:val="36"/>
        </w:rPr>
        <w:t>住宅・</w:t>
      </w:r>
      <w:r w:rsidRPr="0022108D">
        <w:rPr>
          <w:rFonts w:cs="ＭＳ 明朝" w:hint="eastAsia"/>
          <w:sz w:val="36"/>
          <w:szCs w:val="36"/>
        </w:rPr>
        <w:t>賃貸住宅トップランナー</w:t>
      </w:r>
      <w:r w:rsidRPr="0022108D">
        <w:rPr>
          <w:rFonts w:cs="ＭＳ 明朝"/>
          <w:sz w:val="36"/>
          <w:szCs w:val="36"/>
        </w:rPr>
        <w:t>事業者</w:t>
      </w:r>
      <w:r w:rsidRPr="0022108D">
        <w:rPr>
          <w:rFonts w:cs="ＭＳ 明朝" w:hint="eastAsia"/>
          <w:sz w:val="36"/>
          <w:szCs w:val="36"/>
        </w:rPr>
        <w:t>部門]</w:t>
      </w:r>
    </w:p>
    <w:p w14:paraId="3F78E0E8" w14:textId="77777777" w:rsidR="00762833" w:rsidRPr="0022108D" w:rsidRDefault="00762833" w:rsidP="00762833">
      <w:pPr>
        <w:snapToGrid w:val="0"/>
        <w:jc w:val="center"/>
        <w:rPr>
          <w:rFonts w:cs="ＭＳ 明朝"/>
        </w:rPr>
      </w:pPr>
    </w:p>
    <w:p w14:paraId="1B58F92D" w14:textId="77777777" w:rsidR="00762833" w:rsidRPr="0022108D" w:rsidRDefault="00762833" w:rsidP="00762833">
      <w:pPr>
        <w:snapToGrid w:val="0"/>
        <w:jc w:val="center"/>
        <w:rPr>
          <w:rFonts w:cs="ＭＳ 明朝"/>
        </w:rPr>
      </w:pPr>
    </w:p>
    <w:p w14:paraId="3F5C0578" w14:textId="77777777" w:rsidR="00762833" w:rsidRPr="0022108D" w:rsidRDefault="00762833" w:rsidP="00762833">
      <w:pPr>
        <w:ind w:firstLineChars="100" w:firstLine="240"/>
        <w:rPr>
          <w:rFonts w:cs="ＭＳ 明朝"/>
          <w:sz w:val="24"/>
          <w:szCs w:val="24"/>
        </w:rPr>
      </w:pPr>
      <w:r w:rsidRPr="0022108D">
        <w:rPr>
          <w:rFonts w:cs="ＭＳ 明朝" w:hint="eastAsia"/>
          <w:sz w:val="24"/>
          <w:szCs w:val="24"/>
        </w:rPr>
        <w:t>以下の内容により、サステナブル建築物等先導事業（省ＣＯ</w:t>
      </w:r>
      <w:r w:rsidRPr="0022108D">
        <w:rPr>
          <w:rFonts w:cs="ＭＳ 明朝" w:hint="eastAsia"/>
          <w:sz w:val="14"/>
          <w:szCs w:val="24"/>
        </w:rPr>
        <w:t>２</w:t>
      </w:r>
      <w:r w:rsidRPr="0022108D">
        <w:rPr>
          <w:rFonts w:cs="ＭＳ 明朝" w:hint="eastAsia"/>
          <w:sz w:val="24"/>
          <w:szCs w:val="24"/>
        </w:rPr>
        <w:t>先導型）の提案を申請します。</w:t>
      </w:r>
    </w:p>
    <w:p w14:paraId="484AA96E" w14:textId="77777777" w:rsidR="00762833" w:rsidRPr="0022108D" w:rsidRDefault="00762833" w:rsidP="00762833">
      <w:pPr>
        <w:snapToGrid w:val="0"/>
        <w:jc w:val="center"/>
        <w:rPr>
          <w:rFonts w:cs="ＭＳ 明朝"/>
        </w:rPr>
      </w:pPr>
    </w:p>
    <w:p w14:paraId="7352BCD2" w14:textId="77777777" w:rsidR="00762833" w:rsidRPr="0022108D" w:rsidRDefault="00762833" w:rsidP="00762833">
      <w:pPr>
        <w:rPr>
          <w:rFonts w:cs="ＭＳ 明朝"/>
          <w:sz w:val="28"/>
          <w:szCs w:val="28"/>
          <w:u w:val="single"/>
        </w:rPr>
      </w:pPr>
      <w:r w:rsidRPr="0022108D">
        <w:rPr>
          <w:rFonts w:cs="ＭＳ 明朝" w:hint="eastAsia"/>
          <w:sz w:val="28"/>
          <w:szCs w:val="28"/>
        </w:rPr>
        <w:t>プロジェクト名　：</w:t>
      </w:r>
      <w:r w:rsidRPr="0022108D">
        <w:rPr>
          <w:rFonts w:cs="ＭＳ 明朝" w:hint="eastAsia"/>
          <w:sz w:val="28"/>
          <w:szCs w:val="28"/>
          <w:u w:val="single"/>
        </w:rPr>
        <w:t xml:space="preserve">　</w:t>
      </w:r>
      <w:r w:rsidRPr="0022108D">
        <w:rPr>
          <w:rFonts w:ascii="HG丸ｺﾞｼｯｸM-PRO" w:eastAsia="HG丸ｺﾞｼｯｸM-PRO" w:hAnsi="ＭＳ ゴシック" w:hint="eastAsia"/>
          <w:sz w:val="28"/>
          <w:szCs w:val="28"/>
          <w:u w:val="single"/>
        </w:rPr>
        <w:t xml:space="preserve">　　　　　　　　　　　　　</w:t>
      </w:r>
      <w:r w:rsidRPr="0022108D">
        <w:rPr>
          <w:rFonts w:cs="ＭＳ 明朝" w:hint="eastAsia"/>
          <w:sz w:val="32"/>
          <w:szCs w:val="32"/>
          <w:u w:val="single"/>
        </w:rPr>
        <w:t xml:space="preserve">　　　　　　</w:t>
      </w:r>
    </w:p>
    <w:p w14:paraId="4822B8A7" w14:textId="77777777" w:rsidR="00762833" w:rsidRPr="0022108D" w:rsidRDefault="00762833" w:rsidP="00762833">
      <w:pPr>
        <w:rPr>
          <w:rFonts w:cs="ＭＳ 明朝"/>
          <w:sz w:val="28"/>
          <w:szCs w:val="28"/>
        </w:rPr>
      </w:pPr>
    </w:p>
    <w:p w14:paraId="7712BBF3" w14:textId="77777777" w:rsidR="00762833" w:rsidRPr="0022108D" w:rsidRDefault="00762833" w:rsidP="00762833">
      <w:pPr>
        <w:rPr>
          <w:rFonts w:cs="ＭＳ 明朝"/>
          <w:sz w:val="28"/>
          <w:szCs w:val="28"/>
        </w:rPr>
      </w:pPr>
      <w:r w:rsidRPr="0022108D">
        <w:rPr>
          <w:rFonts w:cs="ＭＳ 明朝" w:hint="eastAsia"/>
          <w:sz w:val="28"/>
          <w:szCs w:val="28"/>
        </w:rPr>
        <w:t xml:space="preserve">提案事業の種類　</w:t>
      </w:r>
    </w:p>
    <w:tbl>
      <w:tblPr>
        <w:tblpPr w:leftFromText="142" w:rightFromText="142" w:vertAnchor="text" w:horzAnchor="margin" w:tblpXSpec="center" w:tblpY="29"/>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3296"/>
      </w:tblGrid>
      <w:tr w:rsidR="00762833" w:rsidRPr="0022108D" w14:paraId="10FFF1CF" w14:textId="77777777" w:rsidTr="00D52B9A">
        <w:trPr>
          <w:trHeight w:val="200"/>
        </w:trPr>
        <w:tc>
          <w:tcPr>
            <w:tcW w:w="5538" w:type="dxa"/>
            <w:shd w:val="clear" w:color="auto" w:fill="E0E0E0"/>
            <w:vAlign w:val="center"/>
          </w:tcPr>
          <w:p w14:paraId="24C15EF4" w14:textId="77777777" w:rsidR="00762833" w:rsidRPr="0022108D" w:rsidRDefault="00762833" w:rsidP="00D52B9A">
            <w:pPr>
              <w:snapToGrid w:val="0"/>
              <w:jc w:val="center"/>
              <w:rPr>
                <w:rFonts w:ascii="ＭＳ ゴシック" w:eastAsia="ＭＳ ゴシック" w:hAnsi="ＭＳ ゴシック"/>
              </w:rPr>
            </w:pPr>
            <w:r w:rsidRPr="0022108D">
              <w:rPr>
                <w:rFonts w:ascii="ＭＳ ゴシック" w:eastAsia="ＭＳ ゴシック" w:hAnsi="ＭＳ ゴシック" w:hint="eastAsia"/>
              </w:rPr>
              <w:t>提案事業の種類</w:t>
            </w:r>
          </w:p>
        </w:tc>
        <w:tc>
          <w:tcPr>
            <w:tcW w:w="3296" w:type="dxa"/>
            <w:shd w:val="clear" w:color="auto" w:fill="E0E0E0"/>
            <w:vAlign w:val="center"/>
          </w:tcPr>
          <w:p w14:paraId="29646BEB" w14:textId="77777777" w:rsidR="00762833" w:rsidRPr="0022108D" w:rsidRDefault="00762833" w:rsidP="00D52B9A">
            <w:pPr>
              <w:snapToGrid w:val="0"/>
              <w:jc w:val="center"/>
              <w:rPr>
                <w:rFonts w:ascii="ＭＳ ゴシック" w:eastAsia="ＭＳ ゴシック" w:hAnsi="ＭＳ ゴシック"/>
              </w:rPr>
            </w:pPr>
            <w:r w:rsidRPr="0022108D">
              <w:rPr>
                <w:rFonts w:ascii="ＭＳ ゴシック" w:eastAsia="ＭＳ ゴシック" w:hAnsi="ＭＳ ゴシック" w:hint="eastAsia"/>
              </w:rPr>
              <w:t>提案事業</w:t>
            </w:r>
          </w:p>
          <w:p w14:paraId="0C8CCF78" w14:textId="77777777" w:rsidR="00762833" w:rsidRPr="0022108D" w:rsidRDefault="00762833" w:rsidP="00D52B9A">
            <w:pPr>
              <w:snapToGrid w:val="0"/>
              <w:rPr>
                <w:rFonts w:ascii="ＭＳ ゴシック" w:eastAsia="ＭＳ ゴシック" w:hAnsi="ＭＳ ゴシック"/>
                <w:sz w:val="20"/>
              </w:rPr>
            </w:pPr>
            <w:r w:rsidRPr="0022108D">
              <w:rPr>
                <w:rFonts w:ascii="ＭＳ ゴシック" w:eastAsia="ＭＳ ゴシック" w:hAnsi="ＭＳ ゴシック" w:hint="eastAsia"/>
                <w:sz w:val="20"/>
              </w:rPr>
              <w:t>（当てはまるものに○をつけてください）</w:t>
            </w:r>
          </w:p>
        </w:tc>
      </w:tr>
      <w:tr w:rsidR="00762833" w:rsidRPr="0022108D" w14:paraId="753A8088" w14:textId="77777777" w:rsidTr="00D52B9A">
        <w:trPr>
          <w:cantSplit/>
          <w:trHeight w:val="267"/>
        </w:trPr>
        <w:tc>
          <w:tcPr>
            <w:tcW w:w="5538" w:type="dxa"/>
            <w:shd w:val="clear" w:color="auto" w:fill="E0E0E0"/>
            <w:vAlign w:val="center"/>
          </w:tcPr>
          <w:p w14:paraId="45EC430D" w14:textId="77777777" w:rsidR="00762833" w:rsidRPr="0022108D" w:rsidRDefault="00762833" w:rsidP="00D52B9A">
            <w:pPr>
              <w:snapToGrid w:val="0"/>
              <w:rPr>
                <w:rFonts w:ascii="ＭＳ ゴシック" w:eastAsia="ＭＳ ゴシック" w:hAnsi="ＭＳ ゴシック"/>
              </w:rPr>
            </w:pPr>
            <w:r w:rsidRPr="0022108D">
              <w:rPr>
                <w:rFonts w:ascii="ＭＳ ゴシック" w:eastAsia="ＭＳ ゴシック" w:hAnsi="ＭＳ ゴシック" w:cs="ＭＳ 明朝" w:hint="eastAsia"/>
              </w:rPr>
              <w:t>①住宅・建築物の新築</w:t>
            </w:r>
          </w:p>
        </w:tc>
        <w:tc>
          <w:tcPr>
            <w:tcW w:w="3296" w:type="dxa"/>
            <w:tcBorders>
              <w:bottom w:val="single" w:sz="4" w:space="0" w:color="auto"/>
            </w:tcBorders>
            <w:vAlign w:val="center"/>
          </w:tcPr>
          <w:p w14:paraId="13D5340D" w14:textId="77777777" w:rsidR="00762833" w:rsidRPr="0022108D" w:rsidRDefault="00762833" w:rsidP="00D52B9A">
            <w:pPr>
              <w:jc w:val="center"/>
            </w:pPr>
            <w:r w:rsidRPr="0022108D">
              <w:rPr>
                <w:rFonts w:hint="eastAsia"/>
              </w:rPr>
              <w:t>◯</w:t>
            </w:r>
          </w:p>
        </w:tc>
      </w:tr>
      <w:tr w:rsidR="00762833" w:rsidRPr="0022108D" w14:paraId="7EE13C4E" w14:textId="77777777" w:rsidTr="00D52B9A">
        <w:trPr>
          <w:cantSplit/>
          <w:trHeight w:val="70"/>
        </w:trPr>
        <w:tc>
          <w:tcPr>
            <w:tcW w:w="5538" w:type="dxa"/>
            <w:shd w:val="clear" w:color="auto" w:fill="E0E0E0"/>
            <w:vAlign w:val="center"/>
          </w:tcPr>
          <w:p w14:paraId="6061C8E1" w14:textId="77777777" w:rsidR="00762833" w:rsidRPr="0022108D" w:rsidRDefault="00762833" w:rsidP="00D52B9A">
            <w:pPr>
              <w:snapToGrid w:val="0"/>
              <w:ind w:left="315" w:hangingChars="150" w:hanging="315"/>
              <w:rPr>
                <w:rFonts w:ascii="ＭＳ ゴシック" w:eastAsia="ＭＳ ゴシック" w:hAnsi="ＭＳ ゴシック"/>
              </w:rPr>
            </w:pPr>
            <w:r w:rsidRPr="0022108D">
              <w:rPr>
                <w:rFonts w:ascii="ＭＳ ゴシック" w:eastAsia="ＭＳ ゴシック" w:hAnsi="ＭＳ ゴシック" w:hint="eastAsia"/>
              </w:rPr>
              <w:t>②既存住宅・建築物等の改修</w:t>
            </w:r>
          </w:p>
        </w:tc>
        <w:tc>
          <w:tcPr>
            <w:tcW w:w="3296" w:type="dxa"/>
            <w:tcBorders>
              <w:tr2bl w:val="single" w:sz="4" w:space="0" w:color="auto"/>
            </w:tcBorders>
            <w:vAlign w:val="center"/>
          </w:tcPr>
          <w:p w14:paraId="22645A19" w14:textId="77777777" w:rsidR="00762833" w:rsidRPr="0022108D" w:rsidRDefault="00762833" w:rsidP="00D52B9A"/>
        </w:tc>
      </w:tr>
      <w:tr w:rsidR="00762833" w:rsidRPr="0022108D" w14:paraId="2081DA8B" w14:textId="77777777" w:rsidTr="00D52B9A">
        <w:trPr>
          <w:trHeight w:val="70"/>
        </w:trPr>
        <w:tc>
          <w:tcPr>
            <w:tcW w:w="5538" w:type="dxa"/>
            <w:shd w:val="clear" w:color="auto" w:fill="E0E0E0"/>
            <w:vAlign w:val="center"/>
          </w:tcPr>
          <w:p w14:paraId="21D38AA0" w14:textId="77777777" w:rsidR="00762833" w:rsidRPr="0022108D" w:rsidRDefault="00762833" w:rsidP="00D52B9A">
            <w:pPr>
              <w:snapToGrid w:val="0"/>
              <w:ind w:left="420" w:hangingChars="200" w:hanging="420"/>
              <w:rPr>
                <w:rFonts w:ascii="ＭＳ ゴシック" w:eastAsia="ＭＳ ゴシック" w:hAnsi="ＭＳ ゴシック"/>
              </w:rPr>
            </w:pPr>
            <w:r w:rsidRPr="0022108D">
              <w:rPr>
                <w:rFonts w:ascii="ＭＳ ゴシック" w:eastAsia="ＭＳ ゴシック" w:hAnsi="ＭＳ ゴシック" w:hint="eastAsia"/>
              </w:rPr>
              <w:t>③省ＣＯ</w:t>
            </w:r>
            <w:r w:rsidRPr="0022108D">
              <w:rPr>
                <w:rFonts w:ascii="ＭＳ ゴシック" w:eastAsia="ＭＳ ゴシック" w:hAnsi="ＭＳ ゴシック" w:hint="eastAsia"/>
                <w:sz w:val="14"/>
              </w:rPr>
              <w:t>２</w:t>
            </w:r>
            <w:r w:rsidRPr="0022108D">
              <w:rPr>
                <w:rFonts w:ascii="ＭＳ ゴシック" w:eastAsia="ＭＳ ゴシック" w:hAnsi="ＭＳ ゴシック" w:hint="eastAsia"/>
              </w:rPr>
              <w:t>のマネジメントシステムの整備</w:t>
            </w:r>
          </w:p>
        </w:tc>
        <w:tc>
          <w:tcPr>
            <w:tcW w:w="3296" w:type="dxa"/>
            <w:tcBorders>
              <w:tr2bl w:val="single" w:sz="4" w:space="0" w:color="auto"/>
            </w:tcBorders>
            <w:vAlign w:val="center"/>
          </w:tcPr>
          <w:p w14:paraId="4B79F391" w14:textId="77777777" w:rsidR="00762833" w:rsidRPr="0022108D" w:rsidRDefault="00762833" w:rsidP="00D52B9A"/>
        </w:tc>
      </w:tr>
      <w:tr w:rsidR="00762833" w:rsidRPr="0022108D" w14:paraId="5F21928A" w14:textId="77777777" w:rsidTr="00D52B9A">
        <w:trPr>
          <w:trHeight w:val="70"/>
        </w:trPr>
        <w:tc>
          <w:tcPr>
            <w:tcW w:w="5538" w:type="dxa"/>
            <w:shd w:val="clear" w:color="auto" w:fill="E0E0E0"/>
            <w:vAlign w:val="center"/>
          </w:tcPr>
          <w:p w14:paraId="30A9CA4F" w14:textId="77777777" w:rsidR="00762833" w:rsidRPr="0022108D" w:rsidRDefault="00762833" w:rsidP="00D52B9A">
            <w:pPr>
              <w:snapToGrid w:val="0"/>
              <w:ind w:left="420" w:hangingChars="200" w:hanging="420"/>
              <w:rPr>
                <w:rFonts w:ascii="ＭＳ ゴシック" w:eastAsia="ＭＳ ゴシック" w:hAnsi="ＭＳ ゴシック"/>
              </w:rPr>
            </w:pPr>
            <w:r w:rsidRPr="0022108D">
              <w:rPr>
                <w:rFonts w:ascii="ＭＳ ゴシック" w:eastAsia="ＭＳ ゴシック" w:hAnsi="ＭＳ ゴシック" w:hint="eastAsia"/>
              </w:rPr>
              <w:t>④省ＣＯ</w:t>
            </w:r>
            <w:r w:rsidRPr="0022108D">
              <w:rPr>
                <w:rFonts w:ascii="ＭＳ ゴシック" w:eastAsia="ＭＳ ゴシック" w:hAnsi="ＭＳ ゴシック" w:hint="eastAsia"/>
                <w:sz w:val="14"/>
              </w:rPr>
              <w:t>２</w:t>
            </w:r>
            <w:r w:rsidRPr="0022108D">
              <w:rPr>
                <w:rFonts w:ascii="ＭＳ ゴシック" w:eastAsia="ＭＳ ゴシック" w:hAnsi="ＭＳ ゴシック" w:hint="eastAsia"/>
              </w:rPr>
              <w:t>に関する技術の検証（社会実験、展示等）</w:t>
            </w:r>
          </w:p>
        </w:tc>
        <w:tc>
          <w:tcPr>
            <w:tcW w:w="3296" w:type="dxa"/>
            <w:tcBorders>
              <w:tr2bl w:val="single" w:sz="4" w:space="0" w:color="auto"/>
            </w:tcBorders>
            <w:vAlign w:val="center"/>
          </w:tcPr>
          <w:p w14:paraId="7CC2FAEF" w14:textId="77777777" w:rsidR="00762833" w:rsidRPr="0022108D" w:rsidRDefault="00762833" w:rsidP="00D52B9A"/>
        </w:tc>
      </w:tr>
    </w:tbl>
    <w:p w14:paraId="25FFB1BE" w14:textId="77777777" w:rsidR="00762833" w:rsidRPr="0022108D" w:rsidRDefault="00762833" w:rsidP="00762833">
      <w:pPr>
        <w:tabs>
          <w:tab w:val="left" w:pos="3060"/>
        </w:tabs>
        <w:ind w:leftChars="800" w:left="1680" w:firstLine="300"/>
        <w:jc w:val="left"/>
        <w:rPr>
          <w:rFonts w:hAnsi="ＭＳ 明朝" w:cs="ＭＳ 明朝"/>
          <w:sz w:val="22"/>
          <w:szCs w:val="22"/>
        </w:rPr>
      </w:pPr>
    </w:p>
    <w:p w14:paraId="5D52984B" w14:textId="77777777" w:rsidR="00762833" w:rsidRPr="0022108D" w:rsidRDefault="00762833" w:rsidP="00762833">
      <w:pPr>
        <w:tabs>
          <w:tab w:val="left" w:pos="3060"/>
        </w:tabs>
        <w:ind w:leftChars="800" w:left="1680" w:firstLine="300"/>
        <w:jc w:val="left"/>
        <w:rPr>
          <w:rFonts w:hAnsi="ＭＳ 明朝" w:cs="ＭＳ 明朝"/>
          <w:sz w:val="22"/>
          <w:szCs w:val="22"/>
        </w:rPr>
      </w:pPr>
    </w:p>
    <w:p w14:paraId="44A96005" w14:textId="77777777" w:rsidR="00762833" w:rsidRPr="0022108D" w:rsidRDefault="00762833" w:rsidP="00762833">
      <w:pPr>
        <w:tabs>
          <w:tab w:val="left" w:pos="3060"/>
        </w:tabs>
        <w:ind w:leftChars="800" w:left="1680" w:firstLine="300"/>
        <w:jc w:val="left"/>
        <w:rPr>
          <w:rFonts w:hAnsi="ＭＳ 明朝" w:cs="ＭＳ 明朝"/>
          <w:sz w:val="22"/>
          <w:szCs w:val="22"/>
        </w:rPr>
      </w:pPr>
    </w:p>
    <w:p w14:paraId="30D57370" w14:textId="77777777" w:rsidR="00762833" w:rsidRPr="0022108D" w:rsidRDefault="00762833" w:rsidP="00762833">
      <w:pPr>
        <w:tabs>
          <w:tab w:val="left" w:pos="3060"/>
        </w:tabs>
        <w:ind w:leftChars="800" w:left="1680" w:firstLine="300"/>
        <w:jc w:val="left"/>
        <w:rPr>
          <w:rFonts w:hAnsi="ＭＳ 明朝" w:cs="ＭＳ 明朝"/>
          <w:sz w:val="22"/>
          <w:szCs w:val="22"/>
        </w:rPr>
      </w:pPr>
    </w:p>
    <w:p w14:paraId="07BA5E71" w14:textId="77777777" w:rsidR="00762833" w:rsidRPr="0022108D" w:rsidRDefault="00762833" w:rsidP="00762833">
      <w:pPr>
        <w:tabs>
          <w:tab w:val="left" w:pos="3060"/>
        </w:tabs>
        <w:ind w:leftChars="800" w:left="1680" w:firstLine="300"/>
        <w:jc w:val="left"/>
        <w:rPr>
          <w:rFonts w:hAnsi="ＭＳ 明朝" w:cs="ＭＳ 明朝"/>
          <w:sz w:val="22"/>
          <w:szCs w:val="22"/>
        </w:rPr>
      </w:pPr>
    </w:p>
    <w:p w14:paraId="13C5C4DC" w14:textId="77777777" w:rsidR="00762833" w:rsidRPr="0022108D" w:rsidRDefault="00762833" w:rsidP="00762833">
      <w:pPr>
        <w:tabs>
          <w:tab w:val="left" w:pos="3060"/>
        </w:tabs>
        <w:ind w:leftChars="800" w:left="1680" w:firstLine="300"/>
        <w:jc w:val="left"/>
        <w:rPr>
          <w:rFonts w:hAnsi="ＭＳ 明朝" w:cs="ＭＳ 明朝"/>
          <w:sz w:val="22"/>
          <w:szCs w:val="22"/>
        </w:rPr>
      </w:pPr>
      <w:r w:rsidRPr="0022108D">
        <w:rPr>
          <w:rFonts w:hAnsi="ＭＳ 明朝" w:cs="ＭＳ 明朝" w:hint="eastAsia"/>
          <w:sz w:val="22"/>
          <w:szCs w:val="22"/>
        </w:rPr>
        <w:t>（代表提案者）</w:t>
      </w:r>
    </w:p>
    <w:p w14:paraId="251DDB0E" w14:textId="77777777" w:rsidR="00762833" w:rsidRPr="0022108D" w:rsidRDefault="00762833" w:rsidP="00762833">
      <w:pPr>
        <w:tabs>
          <w:tab w:val="left" w:pos="3060"/>
        </w:tabs>
        <w:ind w:leftChars="800" w:left="1680" w:firstLine="300"/>
        <w:jc w:val="left"/>
        <w:rPr>
          <w:rFonts w:hAnsi="ＭＳ 明朝" w:cs="ＭＳ 明朝"/>
          <w:sz w:val="22"/>
          <w:szCs w:val="22"/>
        </w:rPr>
      </w:pPr>
      <w:r w:rsidRPr="0022108D">
        <w:rPr>
          <w:rFonts w:hAnsi="ＭＳ 明朝" w:cs="ＭＳ 明朝" w:hint="eastAsia"/>
          <w:sz w:val="22"/>
          <w:szCs w:val="22"/>
        </w:rPr>
        <w:t xml:space="preserve">　　提案団体名　</w:t>
      </w:r>
    </w:p>
    <w:p w14:paraId="0569653B" w14:textId="77777777" w:rsidR="00762833" w:rsidRPr="0022108D" w:rsidRDefault="00762833" w:rsidP="00762833">
      <w:pPr>
        <w:tabs>
          <w:tab w:val="left" w:pos="3060"/>
        </w:tabs>
        <w:ind w:leftChars="800" w:left="1680" w:firstLine="300"/>
        <w:jc w:val="left"/>
        <w:rPr>
          <w:rFonts w:hAnsi="ＭＳ 明朝" w:cs="ＭＳ 明朝"/>
          <w:sz w:val="24"/>
          <w:szCs w:val="24"/>
        </w:rPr>
      </w:pPr>
      <w:r w:rsidRPr="0022108D">
        <w:rPr>
          <w:rFonts w:hAnsi="ＭＳ 明朝" w:cs="ＭＳ 明朝" w:hint="eastAsia"/>
          <w:sz w:val="22"/>
          <w:szCs w:val="22"/>
        </w:rPr>
        <w:t xml:space="preserve">　　代　表　者　　　　　　　　　　　　　　　　　</w:t>
      </w:r>
      <w:r w:rsidR="002378C0">
        <w:rPr>
          <w:rFonts w:hAnsi="ＭＳ 明朝" w:cs="ＭＳ 明朝" w:hint="eastAsia"/>
          <w:sz w:val="22"/>
          <w:szCs w:val="22"/>
        </w:rPr>
        <w:t xml:space="preserve">　</w:t>
      </w:r>
      <w:r w:rsidRPr="0022108D">
        <w:rPr>
          <w:rFonts w:hAnsi="ＭＳ 明朝" w:cs="ＭＳ 明朝" w:hint="eastAsia"/>
          <w:sz w:val="24"/>
          <w:szCs w:val="24"/>
        </w:rPr>
        <w:t xml:space="preserve">　　</w:t>
      </w:r>
    </w:p>
    <w:p w14:paraId="375D444D" w14:textId="77777777" w:rsidR="00762833" w:rsidRPr="0022108D" w:rsidRDefault="00762833" w:rsidP="00762833">
      <w:pPr>
        <w:tabs>
          <w:tab w:val="left" w:pos="3060"/>
        </w:tabs>
        <w:ind w:leftChars="800" w:left="1680" w:firstLine="300"/>
        <w:jc w:val="left"/>
        <w:rPr>
          <w:rFonts w:hAnsi="ＭＳ 明朝" w:cs="ＭＳ 明朝"/>
          <w:sz w:val="24"/>
          <w:szCs w:val="24"/>
        </w:rPr>
      </w:pPr>
    </w:p>
    <w:p w14:paraId="10121CD6" w14:textId="77777777" w:rsidR="00B764EB" w:rsidRPr="0022108D" w:rsidRDefault="00762833" w:rsidP="001F4036">
      <w:pPr>
        <w:pStyle w:val="aff0"/>
        <w:wordWrap w:val="0"/>
        <w:ind w:leftChars="100" w:left="390" w:rightChars="20" w:right="42"/>
        <w:jc w:val="right"/>
        <w:rPr>
          <w:rFonts w:ascii="ＭＳ ゴシック" w:eastAsia="ＭＳ ゴシック" w:hAnsi="ＭＳ ゴシック"/>
          <w:sz w:val="24"/>
        </w:rPr>
      </w:pPr>
      <w:r w:rsidRPr="0022108D">
        <w:rPr>
          <w:rFonts w:cs="ＭＳ 明朝"/>
        </w:rPr>
        <w:br w:type="page"/>
      </w:r>
      <w:r w:rsidR="00B764EB" w:rsidRPr="0022108D">
        <w:rPr>
          <w:rFonts w:ascii="ＭＳ ゴシック" w:eastAsia="ＭＳ ゴシック" w:hAnsi="ＭＳ ゴシック" w:hint="eastAsia"/>
          <w:sz w:val="24"/>
        </w:rPr>
        <w:lastRenderedPageBreak/>
        <w:t>（様式２・住宅</w:t>
      </w:r>
      <w:r w:rsidR="00580A2F" w:rsidRPr="0022108D">
        <w:rPr>
          <w:rFonts w:ascii="ＭＳ ゴシック" w:eastAsia="ＭＳ ゴシック" w:hAnsi="ＭＳ ゴシック" w:hint="eastAsia"/>
          <w:sz w:val="24"/>
        </w:rPr>
        <w:t>Ｄ</w:t>
      </w:r>
      <w:r w:rsidR="00B764EB" w:rsidRPr="0022108D">
        <w:rPr>
          <w:rFonts w:ascii="ＭＳ ゴシック" w:eastAsia="ＭＳ ゴシック" w:hAnsi="ＭＳ ゴシック" w:hint="eastAsia"/>
          <w:sz w:val="24"/>
        </w:rPr>
        <w:t>）</w:t>
      </w:r>
    </w:p>
    <w:p w14:paraId="21E8EF92" w14:textId="61878499" w:rsidR="00B764EB" w:rsidRPr="0022108D" w:rsidRDefault="00622AA9" w:rsidP="00B764EB">
      <w:pPr>
        <w:pStyle w:val="afd"/>
        <w:autoSpaceDE w:val="0"/>
        <w:autoSpaceDN w:val="0"/>
        <w:snapToGrid w:val="0"/>
        <w:spacing w:before="80" w:after="80" w:line="240" w:lineRule="atLeast"/>
        <w:rPr>
          <w:rFonts w:ascii="ＭＳ ゴシック" w:eastAsia="ＭＳ ゴシック" w:hAnsi="ＭＳ ゴシック"/>
          <w:spacing w:val="12"/>
          <w:sz w:val="24"/>
        </w:rPr>
      </w:pPr>
      <w:r w:rsidRPr="00E73893">
        <w:rPr>
          <w:rFonts w:hAnsi="ＭＳ 明朝" w:hint="eastAsia"/>
          <w:noProof/>
          <w:sz w:val="20"/>
        </w:rPr>
        <mc:AlternateContent>
          <mc:Choice Requires="wps">
            <w:drawing>
              <wp:anchor distT="0" distB="0" distL="114300" distR="114300" simplePos="0" relativeHeight="251665408" behindDoc="0" locked="1" layoutInCell="1" allowOverlap="1" wp14:anchorId="26F6D31A" wp14:editId="6770384B">
                <wp:simplePos x="0" y="0"/>
                <wp:positionH relativeFrom="column">
                  <wp:posOffset>3408680</wp:posOffset>
                </wp:positionH>
                <wp:positionV relativeFrom="page">
                  <wp:posOffset>2089150</wp:posOffset>
                </wp:positionV>
                <wp:extent cx="2263775" cy="1945005"/>
                <wp:effectExtent l="0" t="0" r="22225" b="17145"/>
                <wp:wrapNone/>
                <wp:docPr id="18"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775" cy="1945005"/>
                        </a:xfrm>
                        <a:prstGeom prst="roundRect">
                          <a:avLst>
                            <a:gd name="adj" fmla="val 3713"/>
                          </a:avLst>
                        </a:prstGeom>
                        <a:solidFill>
                          <a:srgbClr val="FFFFFF"/>
                        </a:solidFill>
                        <a:ln w="9525">
                          <a:solidFill>
                            <a:srgbClr val="0000FF"/>
                          </a:solidFill>
                          <a:prstDash val="dash"/>
                          <a:round/>
                          <a:headEnd/>
                          <a:tailEnd/>
                        </a:ln>
                      </wps:spPr>
                      <wps:txbx>
                        <w:txbxContent>
                          <w:p w14:paraId="21434D08" w14:textId="77777777" w:rsidR="00622AA9" w:rsidRDefault="00622AA9" w:rsidP="00622AA9">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2DEEE321" w14:textId="77777777" w:rsidR="00622AA9" w:rsidRDefault="00622AA9" w:rsidP="00622AA9">
                            <w:pPr>
                              <w:pStyle w:val="aff0"/>
                              <w:snapToGrid w:val="0"/>
                              <w:ind w:leftChars="15" w:left="211" w:rightChars="20" w:right="42"/>
                              <w:rPr>
                                <w:rFonts w:ascii="HG丸ｺﾞｼｯｸM-PRO" w:eastAsia="HG丸ｺﾞｼｯｸM-PRO"/>
                                <w:color w:val="0000FF"/>
                                <w:szCs w:val="18"/>
                              </w:rPr>
                            </w:pPr>
                          </w:p>
                          <w:p w14:paraId="408C3DCF" w14:textId="77777777"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5F2BF95A" w14:textId="77777777"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3509D2A7" w14:textId="6E4F59DF"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630093">
                              <w:rPr>
                                <w:rFonts w:ascii="HG丸ｺﾞｼｯｸM-PRO" w:eastAsia="HG丸ｺﾞｼｯｸM-PRO" w:hint="eastAsia"/>
                                <w:color w:val="0000FF"/>
                                <w:szCs w:val="18"/>
                              </w:rPr>
                              <w:t>。</w:t>
                            </w:r>
                          </w:p>
                          <w:p w14:paraId="54E32C28" w14:textId="11B61B55"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630093">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2A21CC0E" w14:textId="77777777" w:rsidR="00622AA9" w:rsidRDefault="00622AA9" w:rsidP="00622AA9">
                            <w:pPr>
                              <w:pStyle w:val="aff0"/>
                              <w:snapToGrid w:val="0"/>
                              <w:ind w:leftChars="0" w:rightChars="20" w:right="42" w:hangingChars="1" w:hanging="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6F6D31A" id="AutoShape 629" o:spid="_x0000_s1026" style="position:absolute;left:0;text-align:left;margin-left:268.4pt;margin-top:164.5pt;width:178.25pt;height:15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2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" strokecolor="blue">
                <v:stroke dashstyle="dash"/>
                <v:textbox inset="5.85pt,.7pt,5.85pt,.7pt">
                  <w:txbxContent>
                    <w:p w14:paraId="21434D08" w14:textId="77777777" w:rsidR="00622AA9" w:rsidRDefault="00622AA9" w:rsidP="00622AA9">
                      <w:pPr>
                        <w:pStyle w:val="aff0"/>
                        <w:snapToGrid w:val="0"/>
                        <w:ind w:leftChars="15" w:left="31" w:rightChars="20" w:right="42" w:firstLineChars="0" w:firstLine="0"/>
                        <w:rPr>
                          <w:rFonts w:ascii="HG丸ｺﾞｼｯｸM-PRO" w:eastAsia="HG丸ｺﾞｼｯｸM-PRO"/>
                          <w:color w:val="0000FF"/>
                          <w:szCs w:val="18"/>
                        </w:rPr>
                      </w:pPr>
                      <w:r w:rsidRPr="00853FCF">
                        <w:rPr>
                          <w:rFonts w:ascii="HG丸ｺﾞｼｯｸM-PRO" w:eastAsia="HG丸ｺﾞｼｯｸM-PRO" w:hint="eastAsia"/>
                          <w:b/>
                          <w:bCs/>
                          <w:color w:val="0000FF"/>
                          <w:szCs w:val="18"/>
                          <w:u w:val="wave"/>
                        </w:rPr>
                        <w:t>提案者の構成員</w:t>
                      </w:r>
                      <w:r>
                        <w:rPr>
                          <w:rFonts w:ascii="HG丸ｺﾞｼｯｸM-PRO" w:eastAsia="HG丸ｺﾞｼｯｸM-PRO" w:hint="eastAsia"/>
                          <w:color w:val="0000FF"/>
                          <w:szCs w:val="18"/>
                        </w:rPr>
                        <w:t>において、平日（月～金）に確実に連絡がとれる連絡先を</w:t>
                      </w:r>
                      <w:r w:rsidRPr="00900683">
                        <w:rPr>
                          <w:rFonts w:ascii="HG丸ｺﾞｼｯｸM-PRO" w:eastAsia="HG丸ｺﾞｼｯｸM-PRO" w:hint="eastAsia"/>
                          <w:b/>
                          <w:bCs/>
                          <w:color w:val="0000FF"/>
                          <w:szCs w:val="18"/>
                          <w:u w:val="wave"/>
                        </w:rPr>
                        <w:t>必ず２つ</w:t>
                      </w:r>
                      <w:r>
                        <w:rPr>
                          <w:rFonts w:ascii="HG丸ｺﾞｼｯｸM-PRO" w:eastAsia="HG丸ｺﾞｼｯｸM-PRO" w:hint="eastAsia"/>
                          <w:color w:val="0000FF"/>
                          <w:szCs w:val="18"/>
                        </w:rPr>
                        <w:t>記入してください。</w:t>
                      </w:r>
                    </w:p>
                    <w:p w14:paraId="2DEEE321" w14:textId="77777777" w:rsidR="00622AA9" w:rsidRDefault="00622AA9" w:rsidP="00622AA9">
                      <w:pPr>
                        <w:pStyle w:val="aff0"/>
                        <w:snapToGrid w:val="0"/>
                        <w:ind w:leftChars="15" w:left="211" w:rightChars="20" w:right="42"/>
                        <w:rPr>
                          <w:rFonts w:ascii="HG丸ｺﾞｼｯｸM-PRO" w:eastAsia="HG丸ｺﾞｼｯｸM-PRO"/>
                          <w:color w:val="0000FF"/>
                          <w:szCs w:val="18"/>
                        </w:rPr>
                      </w:pPr>
                    </w:p>
                    <w:p w14:paraId="408C3DCF" w14:textId="77777777"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・主たる連絡先を（その１）に記載してください。</w:t>
                      </w:r>
                    </w:p>
                    <w:p w14:paraId="5F2BF95A" w14:textId="77777777"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・所属欄は、法人名と部署名等を記載してください。</w:t>
                      </w:r>
                    </w:p>
                    <w:p w14:paraId="3509D2A7" w14:textId="6E4F59DF"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・住所欄は、</w:t>
                      </w:r>
                      <w:r w:rsidRPr="003F4C5C">
                        <w:rPr>
                          <w:rFonts w:ascii="HG丸ｺﾞｼｯｸM-PRO" w:eastAsia="HG丸ｺﾞｼｯｸM-PRO" w:hint="eastAsia"/>
                          <w:b/>
                          <w:color w:val="0000FF"/>
                          <w:szCs w:val="18"/>
                        </w:rPr>
                        <w:t>郵便番号と住所</w:t>
                      </w:r>
                      <w:r>
                        <w:rPr>
                          <w:rFonts w:ascii="HG丸ｺﾞｼｯｸM-PRO" w:eastAsia="HG丸ｺﾞｼｯｸM-PRO" w:hint="eastAsia"/>
                          <w:color w:val="0000FF"/>
                          <w:szCs w:val="18"/>
                        </w:rPr>
                        <w:t>を記入してください</w:t>
                      </w:r>
                      <w:r w:rsidR="00630093">
                        <w:rPr>
                          <w:rFonts w:ascii="HG丸ｺﾞｼｯｸM-PRO" w:eastAsia="HG丸ｺﾞｼｯｸM-PRO" w:hint="eastAsia"/>
                          <w:color w:val="0000FF"/>
                          <w:szCs w:val="18"/>
                        </w:rPr>
                        <w:t>。</w:t>
                      </w:r>
                    </w:p>
                    <w:p w14:paraId="54E32C28" w14:textId="11B61B55" w:rsidR="00622AA9" w:rsidRDefault="00622AA9" w:rsidP="00622AA9">
                      <w:pPr>
                        <w:pStyle w:val="aff0"/>
                        <w:snapToGrid w:val="0"/>
                        <w:ind w:leftChars="15" w:left="211" w:rightChars="20" w:right="42"/>
                        <w:rPr>
                          <w:rFonts w:ascii="HG丸ｺﾞｼｯｸM-PRO" w:eastAsia="HG丸ｺﾞｼｯｸM-PRO"/>
                          <w:color w:val="0000FF"/>
                          <w:szCs w:val="18"/>
                        </w:rPr>
                      </w:pPr>
                      <w:r>
                        <w:rPr>
                          <w:rFonts w:ascii="HG丸ｺﾞｼｯｸM-PRO" w:eastAsia="HG丸ｺﾞｼｯｸM-PRO" w:hint="eastAsia"/>
                          <w:color w:val="0000FF"/>
                          <w:szCs w:val="18"/>
                        </w:rPr>
                        <w:t>・E-mailアドレスの記載ミスにご注意ください</w:t>
                      </w:r>
                      <w:r w:rsidR="00630093">
                        <w:rPr>
                          <w:rFonts w:ascii="HG丸ｺﾞｼｯｸM-PRO" w:eastAsia="HG丸ｺﾞｼｯｸM-PRO" w:hint="eastAsia"/>
                          <w:color w:val="0000FF"/>
                          <w:szCs w:val="18"/>
                        </w:rPr>
                        <w:t>。</w:t>
                      </w:r>
                      <w:r>
                        <w:rPr>
                          <w:rFonts w:ascii="HG丸ｺﾞｼｯｸM-PRO" w:eastAsia="HG丸ｺﾞｼｯｸM-PRO" w:hint="eastAsia"/>
                          <w:color w:val="0000FF"/>
                          <w:szCs w:val="18"/>
                        </w:rPr>
                        <w:t>（全角半角にも注意）</w:t>
                      </w:r>
                    </w:p>
                    <w:p w14:paraId="2A21CC0E" w14:textId="77777777" w:rsidR="00622AA9" w:rsidRDefault="00622AA9" w:rsidP="00622AA9">
                      <w:pPr>
                        <w:pStyle w:val="aff0"/>
                        <w:snapToGrid w:val="0"/>
                        <w:ind w:leftChars="0" w:rightChars="20" w:right="42" w:hangingChars="1" w:hanging="2"/>
                        <w:rPr>
                          <w:rFonts w:ascii="HG丸ｺﾞｼｯｸM-PRO" w:eastAsia="HG丸ｺﾞｼｯｸM-PRO"/>
                          <w:color w:val="0000FF"/>
                          <w:szCs w:val="18"/>
                        </w:rPr>
                      </w:pPr>
                    </w:p>
                  </w:txbxContent>
                </v:textbox>
                <w10:wrap anchory="page"/>
                <w10:anchorlock/>
              </v:roundrect>
            </w:pict>
          </mc:Fallback>
        </mc:AlternateContent>
      </w:r>
      <w:r w:rsidR="00CF09B9" w:rsidRPr="0022108D">
        <w:rPr>
          <w:rFonts w:ascii="ＭＳ ゴシック" w:eastAsia="ＭＳ ゴシック" w:hAnsi="ＭＳ ゴシック" w:hint="eastAsia"/>
          <w:noProof/>
          <w:sz w:val="24"/>
        </w:rPr>
        <mc:AlternateContent>
          <mc:Choice Requires="wps">
            <w:drawing>
              <wp:anchor distT="0" distB="0" distL="114300" distR="114300" simplePos="0" relativeHeight="251653120" behindDoc="0" locked="1" layoutInCell="1" allowOverlap="1" wp14:anchorId="7BF1CAAA" wp14:editId="62DA6B08">
                <wp:simplePos x="0" y="0"/>
                <wp:positionH relativeFrom="column">
                  <wp:posOffset>1264285</wp:posOffset>
                </wp:positionH>
                <wp:positionV relativeFrom="page">
                  <wp:posOffset>1520190</wp:posOffset>
                </wp:positionV>
                <wp:extent cx="4367530" cy="342900"/>
                <wp:effectExtent l="12065" t="5715" r="11430" b="13335"/>
                <wp:wrapNone/>
                <wp:docPr id="12"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342900"/>
                        </a:xfrm>
                        <a:prstGeom prst="roundRect">
                          <a:avLst>
                            <a:gd name="adj" fmla="val 16667"/>
                          </a:avLst>
                        </a:prstGeom>
                        <a:solidFill>
                          <a:srgbClr val="FFFFFF"/>
                        </a:solidFill>
                        <a:ln w="9525">
                          <a:solidFill>
                            <a:srgbClr val="0000FF"/>
                          </a:solidFill>
                          <a:prstDash val="dash"/>
                          <a:round/>
                          <a:headEnd/>
                          <a:tailEnd/>
                        </a:ln>
                      </wps:spPr>
                      <wps:txbx>
                        <w:txbxContent>
                          <w:p w14:paraId="3928AD3B" w14:textId="77777777" w:rsidR="00622AA9" w:rsidRDefault="00622AA9" w:rsidP="00B764EB">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提案者の法人名・団体名等を記載してください。</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賃貸</w:t>
                            </w:r>
                            <w:r>
                              <w:rPr>
                                <w:rFonts w:ascii="HG丸ｺﾞｼｯｸM-PRO" w:eastAsia="HG丸ｺﾞｼｯｸM-PRO"/>
                                <w:color w:val="0000FF"/>
                                <w:szCs w:val="18"/>
                                <w:lang w:val="es-ES_tradnl"/>
                              </w:rPr>
                              <w:t>住宅</w:t>
                            </w:r>
                            <w:r>
                              <w:rPr>
                                <w:rFonts w:ascii="HG丸ｺﾞｼｯｸM-PRO" w:eastAsia="HG丸ｺﾞｼｯｸM-PRO" w:hint="eastAsia"/>
                                <w:color w:val="0000FF"/>
                                <w:szCs w:val="18"/>
                                <w:lang w:val="es-ES_tradnl"/>
                              </w:rPr>
                              <w:t>トップランナー</w:t>
                            </w:r>
                            <w:r>
                              <w:rPr>
                                <w:rFonts w:ascii="HG丸ｺﾞｼｯｸM-PRO" w:eastAsia="HG丸ｺﾞｼｯｸM-PRO"/>
                                <w:color w:val="0000FF"/>
                                <w:szCs w:val="18"/>
                                <w:lang w:val="es-ES_tradnl"/>
                              </w:rPr>
                              <w:t>事業者</w:t>
                            </w:r>
                            <w:r>
                              <w:rPr>
                                <w:rFonts w:ascii="HG丸ｺﾞｼｯｸM-PRO" w:eastAsia="HG丸ｺﾞｼｯｸM-PRO" w:hint="eastAsia"/>
                                <w:color w:val="0000FF"/>
                                <w:szCs w:val="18"/>
                                <w:lang w:val="es-ES_tradnl"/>
                              </w:rPr>
                              <w:t>部門は、１事業者ごとに提案していただきます。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BF1CAAA" id="AutoShape 699" o:spid="_x0000_s1027" style="position:absolute;left:0;text-align:left;margin-left:99.55pt;margin-top:119.7pt;width:343.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" strokecolor="blue">
                <v:stroke dashstyle="dash"/>
                <v:textbox inset="5.85pt,.7pt,5.85pt,.7pt">
                  <w:txbxContent>
                    <w:p w14:paraId="3928AD3B" w14:textId="77777777" w:rsidR="00622AA9" w:rsidRDefault="00622AA9" w:rsidP="00B764EB">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Pr>
                          <w:rFonts w:ascii="HG丸ｺﾞｼｯｸM-PRO" w:eastAsia="HG丸ｺﾞｼｯｸM-PRO" w:hint="eastAsia"/>
                          <w:color w:val="0000FF"/>
                          <w:szCs w:val="18"/>
                          <w:lang w:val="es-ES_tradnl"/>
                        </w:rPr>
                        <w:t>提案者の法人名・団体名等を記載してください。</w:t>
                      </w:r>
                      <w:r>
                        <w:rPr>
                          <w:rFonts w:ascii="HG丸ｺﾞｼｯｸM-PRO" w:eastAsia="HG丸ｺﾞｼｯｸM-PRO"/>
                          <w:color w:val="0000FF"/>
                          <w:szCs w:val="18"/>
                          <w:lang w:val="es-ES_tradnl"/>
                        </w:rPr>
                        <w:br/>
                      </w:r>
                      <w:r>
                        <w:rPr>
                          <w:rFonts w:ascii="HG丸ｺﾞｼｯｸM-PRO" w:eastAsia="HG丸ｺﾞｼｯｸM-PRO" w:hint="eastAsia"/>
                          <w:color w:val="0000FF"/>
                          <w:szCs w:val="18"/>
                          <w:lang w:val="es-ES_tradnl"/>
                        </w:rPr>
                        <w:t>賃貸</w:t>
                      </w:r>
                      <w:r>
                        <w:rPr>
                          <w:rFonts w:ascii="HG丸ｺﾞｼｯｸM-PRO" w:eastAsia="HG丸ｺﾞｼｯｸM-PRO"/>
                          <w:color w:val="0000FF"/>
                          <w:szCs w:val="18"/>
                          <w:lang w:val="es-ES_tradnl"/>
                        </w:rPr>
                        <w:t>住宅</w:t>
                      </w:r>
                      <w:r>
                        <w:rPr>
                          <w:rFonts w:ascii="HG丸ｺﾞｼｯｸM-PRO" w:eastAsia="HG丸ｺﾞｼｯｸM-PRO" w:hint="eastAsia"/>
                          <w:color w:val="0000FF"/>
                          <w:szCs w:val="18"/>
                          <w:lang w:val="es-ES_tradnl"/>
                        </w:rPr>
                        <w:t>トップランナー</w:t>
                      </w:r>
                      <w:r>
                        <w:rPr>
                          <w:rFonts w:ascii="HG丸ｺﾞｼｯｸM-PRO" w:eastAsia="HG丸ｺﾞｼｯｸM-PRO"/>
                          <w:color w:val="0000FF"/>
                          <w:szCs w:val="18"/>
                          <w:lang w:val="es-ES_tradnl"/>
                        </w:rPr>
                        <w:t>事業者</w:t>
                      </w:r>
                      <w:r>
                        <w:rPr>
                          <w:rFonts w:ascii="HG丸ｺﾞｼｯｸM-PRO" w:eastAsia="HG丸ｺﾞｼｯｸM-PRO" w:hint="eastAsia"/>
                          <w:color w:val="0000FF"/>
                          <w:szCs w:val="18"/>
                          <w:lang w:val="es-ES_tradnl"/>
                        </w:rPr>
                        <w:t>部門は、１事業者ごとに提案していただきます。</w:t>
                      </w:r>
                    </w:p>
                  </w:txbxContent>
                </v:textbox>
                <w10:wrap anchory="page"/>
                <w10:anchorlock/>
              </v:roundrect>
            </w:pict>
          </mc:Fallback>
        </mc:AlternateContent>
      </w:r>
      <w:r w:rsidR="00B764EB" w:rsidRPr="0022108D">
        <w:rPr>
          <w:rFonts w:ascii="ＭＳ ゴシック" w:eastAsia="ＭＳ ゴシック" w:hAnsi="ＭＳ ゴシック" w:hint="eastAsia"/>
          <w:sz w:val="24"/>
        </w:rPr>
        <w:t>フェイスシート－提案概要（Ａ４・１枚）</w:t>
      </w:r>
    </w:p>
    <w:tbl>
      <w:tblPr>
        <w:tblW w:w="9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2"/>
        <w:gridCol w:w="1744"/>
        <w:gridCol w:w="5525"/>
      </w:tblGrid>
      <w:tr w:rsidR="00B764EB" w:rsidRPr="006D423A" w14:paraId="24C6CD3D" w14:textId="77777777" w:rsidTr="006D423A">
        <w:tc>
          <w:tcPr>
            <w:tcW w:w="1852" w:type="dxa"/>
            <w:tcBorders>
              <w:top w:val="single" w:sz="12" w:space="0" w:color="auto"/>
              <w:left w:val="single" w:sz="12" w:space="0" w:color="auto"/>
              <w:bottom w:val="single" w:sz="12" w:space="0" w:color="000000"/>
              <w:right w:val="single" w:sz="4" w:space="0" w:color="000000"/>
            </w:tcBorders>
          </w:tcPr>
          <w:p w14:paraId="003B85DD" w14:textId="77777777" w:rsidR="00B764EB" w:rsidRPr="006D423A" w:rsidRDefault="00B764EB" w:rsidP="006D423A">
            <w:pPr>
              <w:kinsoku w:val="0"/>
              <w:overflowPunct w:val="0"/>
              <w:autoSpaceDE w:val="0"/>
              <w:autoSpaceDN w:val="0"/>
              <w:spacing w:line="300" w:lineRule="exact"/>
              <w:jc w:val="left"/>
              <w:rPr>
                <w:rFonts w:hAnsi="ＭＳ 明朝"/>
                <w:szCs w:val="21"/>
              </w:rPr>
            </w:pPr>
            <w:r w:rsidRPr="006D423A">
              <w:rPr>
                <w:rFonts w:hAnsi="ＭＳ 明朝" w:hint="eastAsia"/>
                <w:szCs w:val="21"/>
              </w:rPr>
              <w:t>プロジェクト名</w:t>
            </w:r>
          </w:p>
        </w:tc>
        <w:tc>
          <w:tcPr>
            <w:tcW w:w="7269" w:type="dxa"/>
            <w:gridSpan w:val="2"/>
            <w:tcBorders>
              <w:top w:val="single" w:sz="12" w:space="0" w:color="auto"/>
              <w:left w:val="single" w:sz="4" w:space="0" w:color="000000"/>
              <w:bottom w:val="single" w:sz="12" w:space="0" w:color="000000"/>
              <w:right w:val="single" w:sz="12" w:space="0" w:color="auto"/>
            </w:tcBorders>
          </w:tcPr>
          <w:p w14:paraId="068B3040" w14:textId="77777777" w:rsidR="00B764EB" w:rsidRPr="006D423A" w:rsidRDefault="00B764EB" w:rsidP="00684860">
            <w:pPr>
              <w:kinsoku w:val="0"/>
              <w:overflowPunct w:val="0"/>
              <w:autoSpaceDE w:val="0"/>
              <w:autoSpaceDN w:val="0"/>
              <w:spacing w:line="300" w:lineRule="exact"/>
              <w:rPr>
                <w:rFonts w:hAnsi="ＭＳ 明朝"/>
                <w:szCs w:val="21"/>
                <w:lang w:val="es-ES_tradnl"/>
              </w:rPr>
            </w:pPr>
          </w:p>
        </w:tc>
      </w:tr>
      <w:tr w:rsidR="00B764EB" w:rsidRPr="0022108D" w14:paraId="7E263160" w14:textId="77777777" w:rsidTr="006D423A">
        <w:tc>
          <w:tcPr>
            <w:tcW w:w="1852" w:type="dxa"/>
            <w:tcBorders>
              <w:top w:val="single" w:sz="12" w:space="0" w:color="000000"/>
              <w:left w:val="single" w:sz="12" w:space="0" w:color="auto"/>
              <w:bottom w:val="single" w:sz="4" w:space="0" w:color="auto"/>
              <w:right w:val="single" w:sz="4" w:space="0" w:color="000000"/>
            </w:tcBorders>
          </w:tcPr>
          <w:p w14:paraId="79BC51AB" w14:textId="77777777" w:rsidR="00B764EB" w:rsidRPr="0022108D" w:rsidRDefault="00B764EB" w:rsidP="00684860">
            <w:pPr>
              <w:kinsoku w:val="0"/>
              <w:overflowPunct w:val="0"/>
              <w:autoSpaceDE w:val="0"/>
              <w:autoSpaceDN w:val="0"/>
              <w:spacing w:line="256" w:lineRule="exact"/>
              <w:jc w:val="left"/>
              <w:rPr>
                <w:rFonts w:hAnsi="ＭＳ 明朝"/>
                <w:sz w:val="20"/>
                <w:lang w:val="es-ES_tradnl"/>
              </w:rPr>
            </w:pPr>
            <w:r w:rsidRPr="0022108D">
              <w:rPr>
                <w:rFonts w:hAnsi="ＭＳ 明朝" w:hint="eastAsia"/>
                <w:sz w:val="20"/>
                <w:lang w:val="es-ES_tradnl"/>
              </w:rPr>
              <w:t>1 提案者</w:t>
            </w:r>
          </w:p>
        </w:tc>
        <w:tc>
          <w:tcPr>
            <w:tcW w:w="7269" w:type="dxa"/>
            <w:gridSpan w:val="2"/>
            <w:tcBorders>
              <w:top w:val="single" w:sz="12" w:space="0" w:color="000000"/>
              <w:left w:val="single" w:sz="4" w:space="0" w:color="000000"/>
              <w:bottom w:val="single" w:sz="4" w:space="0" w:color="auto"/>
              <w:right w:val="single" w:sz="12" w:space="0" w:color="auto"/>
            </w:tcBorders>
          </w:tcPr>
          <w:p w14:paraId="48960318" w14:textId="77777777" w:rsidR="00B764EB" w:rsidRPr="0022108D" w:rsidRDefault="00B764EB" w:rsidP="00684860">
            <w:pPr>
              <w:kinsoku w:val="0"/>
              <w:overflowPunct w:val="0"/>
              <w:autoSpaceDE w:val="0"/>
              <w:autoSpaceDN w:val="0"/>
              <w:spacing w:line="256" w:lineRule="exact"/>
              <w:rPr>
                <w:rFonts w:ascii="HG丸ｺﾞｼｯｸM-PRO" w:eastAsia="HG丸ｺﾞｼｯｸM-PRO" w:hAnsi="ＭＳ 明朝"/>
                <w:sz w:val="18"/>
                <w:szCs w:val="18"/>
                <w:lang w:val="es-ES_tradnl"/>
              </w:rPr>
            </w:pPr>
          </w:p>
          <w:p w14:paraId="3E019C97" w14:textId="77777777" w:rsidR="00B764EB" w:rsidRPr="0022108D" w:rsidRDefault="00B764EB" w:rsidP="00684860">
            <w:pPr>
              <w:kinsoku w:val="0"/>
              <w:overflowPunct w:val="0"/>
              <w:autoSpaceDE w:val="0"/>
              <w:autoSpaceDN w:val="0"/>
              <w:spacing w:line="256" w:lineRule="exact"/>
              <w:rPr>
                <w:rFonts w:ascii="HG丸ｺﾞｼｯｸM-PRO" w:eastAsia="HG丸ｺﾞｼｯｸM-PRO" w:hAnsi="ＭＳ 明朝"/>
                <w:sz w:val="18"/>
                <w:szCs w:val="18"/>
                <w:lang w:val="es-ES_tradnl"/>
              </w:rPr>
            </w:pPr>
          </w:p>
          <w:p w14:paraId="5EE123C5" w14:textId="77777777" w:rsidR="00B764EB" w:rsidRPr="0022108D" w:rsidRDefault="00B764EB" w:rsidP="00684860">
            <w:pPr>
              <w:kinsoku w:val="0"/>
              <w:overflowPunct w:val="0"/>
              <w:autoSpaceDE w:val="0"/>
              <w:autoSpaceDN w:val="0"/>
              <w:spacing w:line="256" w:lineRule="exact"/>
              <w:rPr>
                <w:rFonts w:ascii="HG丸ｺﾞｼｯｸM-PRO" w:eastAsia="HG丸ｺﾞｼｯｸM-PRO" w:hAnsi="ＭＳ 明朝"/>
                <w:sz w:val="18"/>
                <w:szCs w:val="18"/>
                <w:lang w:val="es-ES_tradnl"/>
              </w:rPr>
            </w:pPr>
          </w:p>
        </w:tc>
      </w:tr>
      <w:tr w:rsidR="006D423A" w:rsidRPr="0022108D" w14:paraId="602C2239" w14:textId="77777777" w:rsidTr="006D423A">
        <w:trPr>
          <w:trHeight w:val="186"/>
        </w:trPr>
        <w:tc>
          <w:tcPr>
            <w:tcW w:w="1852" w:type="dxa"/>
            <w:vMerge w:val="restart"/>
            <w:tcBorders>
              <w:top w:val="single" w:sz="4" w:space="0" w:color="000000"/>
              <w:left w:val="single" w:sz="12" w:space="0" w:color="auto"/>
              <w:right w:val="single" w:sz="4" w:space="0" w:color="000000"/>
            </w:tcBorders>
          </w:tcPr>
          <w:p w14:paraId="769BCE56" w14:textId="77777777" w:rsidR="006D423A" w:rsidRDefault="006D423A" w:rsidP="00684860">
            <w:pPr>
              <w:kinsoku w:val="0"/>
              <w:overflowPunct w:val="0"/>
              <w:autoSpaceDE w:val="0"/>
              <w:autoSpaceDN w:val="0"/>
              <w:spacing w:line="256" w:lineRule="exact"/>
              <w:jc w:val="left"/>
              <w:rPr>
                <w:rFonts w:hAnsi="ＭＳ 明朝"/>
                <w:sz w:val="20"/>
              </w:rPr>
            </w:pPr>
            <w:r w:rsidRPr="0022108D">
              <w:rPr>
                <w:rFonts w:hAnsi="ＭＳ 明朝" w:hint="eastAsia"/>
                <w:sz w:val="20"/>
                <w:lang w:val="es-ES_tradnl"/>
              </w:rPr>
              <w:t>2</w:t>
            </w:r>
            <w:r w:rsidRPr="0022108D">
              <w:rPr>
                <w:rFonts w:hAnsi="ＭＳ 明朝"/>
                <w:sz w:val="20"/>
                <w:lang w:val="es-ES_tradnl"/>
              </w:rPr>
              <w:t xml:space="preserve"> </w:t>
            </w:r>
            <w:r w:rsidRPr="0022108D">
              <w:rPr>
                <w:rFonts w:hAnsi="ＭＳ 明朝" w:hint="eastAsia"/>
                <w:sz w:val="20"/>
              </w:rPr>
              <w:t>事務連絡先</w:t>
            </w:r>
          </w:p>
          <w:p w14:paraId="1A4136E6" w14:textId="65657408" w:rsidR="006D423A" w:rsidRPr="0022108D" w:rsidRDefault="006D423A" w:rsidP="00684860">
            <w:pPr>
              <w:kinsoku w:val="0"/>
              <w:overflowPunct w:val="0"/>
              <w:autoSpaceDE w:val="0"/>
              <w:autoSpaceDN w:val="0"/>
              <w:spacing w:line="256" w:lineRule="exact"/>
              <w:jc w:val="left"/>
              <w:rPr>
                <w:rFonts w:hAnsi="ＭＳ 明朝"/>
                <w:sz w:val="20"/>
                <w:lang w:val="es-ES_tradnl"/>
              </w:rPr>
            </w:pPr>
            <w:r>
              <w:rPr>
                <w:rFonts w:hAnsi="ＭＳ 明朝" w:hint="eastAsia"/>
                <w:sz w:val="20"/>
              </w:rPr>
              <w:t xml:space="preserve">　（その１）</w:t>
            </w:r>
          </w:p>
        </w:tc>
        <w:tc>
          <w:tcPr>
            <w:tcW w:w="1744" w:type="dxa"/>
            <w:tcBorders>
              <w:top w:val="single" w:sz="4" w:space="0" w:color="000000"/>
              <w:left w:val="single" w:sz="4" w:space="0" w:color="000000"/>
              <w:bottom w:val="dashSmallGap" w:sz="4" w:space="0" w:color="auto"/>
              <w:right w:val="dashSmallGap" w:sz="4" w:space="0" w:color="auto"/>
            </w:tcBorders>
          </w:tcPr>
          <w:p w14:paraId="52E3D551" w14:textId="77777777" w:rsidR="006D423A" w:rsidRPr="0022108D" w:rsidRDefault="006D423A" w:rsidP="00684860">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所属</w:t>
            </w:r>
          </w:p>
        </w:tc>
        <w:tc>
          <w:tcPr>
            <w:tcW w:w="5525" w:type="dxa"/>
            <w:tcBorders>
              <w:top w:val="single" w:sz="4" w:space="0" w:color="000000"/>
              <w:left w:val="dashSmallGap" w:sz="4" w:space="0" w:color="auto"/>
              <w:bottom w:val="dashSmallGap" w:sz="4" w:space="0" w:color="auto"/>
              <w:right w:val="single" w:sz="12" w:space="0" w:color="auto"/>
            </w:tcBorders>
          </w:tcPr>
          <w:p w14:paraId="097B745F" w14:textId="77777777" w:rsidR="006D423A" w:rsidRPr="0022108D" w:rsidRDefault="006D423A" w:rsidP="00684860">
            <w:pPr>
              <w:pStyle w:val="a8"/>
              <w:rPr>
                <w:rFonts w:hAnsi="ＭＳ 明朝"/>
                <w:sz w:val="20"/>
                <w:lang w:val="es-ES_tradnl"/>
              </w:rPr>
            </w:pPr>
          </w:p>
        </w:tc>
      </w:tr>
      <w:tr w:rsidR="006D423A" w:rsidRPr="0022108D" w14:paraId="01DB435D" w14:textId="77777777" w:rsidTr="006D423A">
        <w:trPr>
          <w:trHeight w:val="184"/>
        </w:trPr>
        <w:tc>
          <w:tcPr>
            <w:tcW w:w="1852" w:type="dxa"/>
            <w:vMerge/>
            <w:tcBorders>
              <w:left w:val="single" w:sz="12" w:space="0" w:color="auto"/>
              <w:right w:val="single" w:sz="4" w:space="0" w:color="000000"/>
            </w:tcBorders>
          </w:tcPr>
          <w:p w14:paraId="1829CA03" w14:textId="77777777" w:rsidR="006D423A" w:rsidRPr="0022108D" w:rsidRDefault="006D423A" w:rsidP="00684860">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dashSmallGap" w:sz="4" w:space="0" w:color="auto"/>
              <w:right w:val="dashSmallGap" w:sz="4" w:space="0" w:color="auto"/>
            </w:tcBorders>
          </w:tcPr>
          <w:p w14:paraId="16379EBF" w14:textId="77777777" w:rsidR="006D423A" w:rsidRPr="0022108D" w:rsidRDefault="006D423A" w:rsidP="00684860">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役職名</w:t>
            </w:r>
          </w:p>
        </w:tc>
        <w:tc>
          <w:tcPr>
            <w:tcW w:w="5525" w:type="dxa"/>
            <w:tcBorders>
              <w:top w:val="dashSmallGap" w:sz="4" w:space="0" w:color="auto"/>
              <w:left w:val="dashSmallGap" w:sz="4" w:space="0" w:color="auto"/>
              <w:bottom w:val="dashSmallGap" w:sz="4" w:space="0" w:color="auto"/>
              <w:right w:val="single" w:sz="12" w:space="0" w:color="auto"/>
            </w:tcBorders>
          </w:tcPr>
          <w:p w14:paraId="6ED1CE11" w14:textId="77777777" w:rsidR="006D423A" w:rsidRPr="0022108D" w:rsidRDefault="006D423A" w:rsidP="00684860">
            <w:pPr>
              <w:kinsoku w:val="0"/>
              <w:overflowPunct w:val="0"/>
              <w:autoSpaceDE w:val="0"/>
              <w:autoSpaceDN w:val="0"/>
              <w:spacing w:line="256" w:lineRule="exact"/>
              <w:rPr>
                <w:rFonts w:hAnsi="ＭＳ 明朝"/>
                <w:sz w:val="20"/>
                <w:lang w:val="es-ES_tradnl"/>
              </w:rPr>
            </w:pPr>
          </w:p>
        </w:tc>
      </w:tr>
      <w:tr w:rsidR="006D423A" w:rsidRPr="0022108D" w14:paraId="4C4724A0" w14:textId="77777777" w:rsidTr="006D423A">
        <w:trPr>
          <w:trHeight w:val="184"/>
        </w:trPr>
        <w:tc>
          <w:tcPr>
            <w:tcW w:w="1852" w:type="dxa"/>
            <w:vMerge/>
            <w:tcBorders>
              <w:left w:val="single" w:sz="12" w:space="0" w:color="auto"/>
              <w:right w:val="single" w:sz="4" w:space="0" w:color="000000"/>
            </w:tcBorders>
          </w:tcPr>
          <w:p w14:paraId="53B3EA86" w14:textId="77777777" w:rsidR="006D423A" w:rsidRPr="0022108D" w:rsidRDefault="006D423A" w:rsidP="00684860">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dashSmallGap" w:sz="4" w:space="0" w:color="auto"/>
              <w:right w:val="dashSmallGap" w:sz="4" w:space="0" w:color="auto"/>
            </w:tcBorders>
          </w:tcPr>
          <w:p w14:paraId="3839092C" w14:textId="77777777" w:rsidR="006D423A" w:rsidRPr="0022108D" w:rsidRDefault="006D423A" w:rsidP="00684860">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担当者氏名</w:t>
            </w:r>
          </w:p>
        </w:tc>
        <w:tc>
          <w:tcPr>
            <w:tcW w:w="5525" w:type="dxa"/>
            <w:tcBorders>
              <w:top w:val="dashSmallGap" w:sz="4" w:space="0" w:color="auto"/>
              <w:left w:val="dashSmallGap" w:sz="4" w:space="0" w:color="auto"/>
              <w:bottom w:val="dashSmallGap" w:sz="4" w:space="0" w:color="auto"/>
              <w:right w:val="single" w:sz="12" w:space="0" w:color="auto"/>
            </w:tcBorders>
          </w:tcPr>
          <w:p w14:paraId="7F21BC71" w14:textId="77777777" w:rsidR="006D423A" w:rsidRPr="0022108D" w:rsidRDefault="006D423A" w:rsidP="00684860">
            <w:pPr>
              <w:kinsoku w:val="0"/>
              <w:overflowPunct w:val="0"/>
              <w:autoSpaceDE w:val="0"/>
              <w:autoSpaceDN w:val="0"/>
              <w:spacing w:line="256" w:lineRule="exact"/>
              <w:rPr>
                <w:rFonts w:hAnsi="ＭＳ 明朝"/>
                <w:sz w:val="20"/>
                <w:lang w:val="es-ES_tradnl"/>
              </w:rPr>
            </w:pPr>
          </w:p>
        </w:tc>
      </w:tr>
      <w:tr w:rsidR="006D423A" w:rsidRPr="0022108D" w14:paraId="2FFD75CE" w14:textId="77777777" w:rsidTr="006D423A">
        <w:trPr>
          <w:trHeight w:val="184"/>
        </w:trPr>
        <w:tc>
          <w:tcPr>
            <w:tcW w:w="1852" w:type="dxa"/>
            <w:vMerge/>
            <w:tcBorders>
              <w:left w:val="single" w:sz="12" w:space="0" w:color="auto"/>
              <w:right w:val="single" w:sz="4" w:space="0" w:color="000000"/>
            </w:tcBorders>
          </w:tcPr>
          <w:p w14:paraId="6054E56A" w14:textId="77777777" w:rsidR="006D423A" w:rsidRPr="0022108D" w:rsidRDefault="006D423A" w:rsidP="00684860">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dashSmallGap" w:sz="4" w:space="0" w:color="auto"/>
              <w:right w:val="dashSmallGap" w:sz="4" w:space="0" w:color="auto"/>
            </w:tcBorders>
          </w:tcPr>
          <w:p w14:paraId="33F204CD" w14:textId="77777777" w:rsidR="006D423A" w:rsidRPr="0022108D" w:rsidRDefault="006D423A" w:rsidP="00684860">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住所</w:t>
            </w:r>
          </w:p>
        </w:tc>
        <w:tc>
          <w:tcPr>
            <w:tcW w:w="5525" w:type="dxa"/>
            <w:tcBorders>
              <w:top w:val="dashSmallGap" w:sz="4" w:space="0" w:color="auto"/>
              <w:left w:val="dashSmallGap" w:sz="4" w:space="0" w:color="auto"/>
              <w:bottom w:val="dashSmallGap" w:sz="4" w:space="0" w:color="auto"/>
              <w:right w:val="single" w:sz="12" w:space="0" w:color="auto"/>
            </w:tcBorders>
          </w:tcPr>
          <w:p w14:paraId="66AEF886" w14:textId="3EFAF43A" w:rsidR="006D423A" w:rsidRPr="0022108D" w:rsidRDefault="006D423A" w:rsidP="00684860">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w:t>
            </w:r>
            <w:r w:rsidRPr="0022108D">
              <w:rPr>
                <w:rFonts w:hAnsi="ＭＳ 明朝"/>
                <w:sz w:val="20"/>
                <w:lang w:val="es-ES_tradnl"/>
              </w:rPr>
              <w:t>郵便番号</w:t>
            </w:r>
            <w:r w:rsidRPr="0022108D">
              <w:rPr>
                <w:rFonts w:hAnsi="ＭＳ 明朝" w:hint="eastAsia"/>
                <w:sz w:val="20"/>
                <w:lang w:val="es-ES_tradnl"/>
              </w:rPr>
              <w:t xml:space="preserve">)〒　　－　　　</w:t>
            </w:r>
          </w:p>
          <w:p w14:paraId="61811487" w14:textId="77777777" w:rsidR="006D423A" w:rsidRPr="0022108D" w:rsidRDefault="006D423A" w:rsidP="00684860">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w:t>
            </w:r>
            <w:r w:rsidRPr="0022108D">
              <w:rPr>
                <w:rFonts w:hAnsi="ＭＳ 明朝"/>
                <w:sz w:val="20"/>
                <w:lang w:val="es-ES_tradnl"/>
              </w:rPr>
              <w:t>住　　所</w:t>
            </w:r>
            <w:r w:rsidRPr="0022108D">
              <w:rPr>
                <w:rFonts w:hAnsi="ＭＳ 明朝" w:hint="eastAsia"/>
                <w:sz w:val="20"/>
                <w:lang w:val="es-ES_tradnl"/>
              </w:rPr>
              <w:t>)</w:t>
            </w:r>
            <w:r w:rsidRPr="0022108D">
              <w:rPr>
                <w:rFonts w:hAnsi="ＭＳ 明朝"/>
                <w:sz w:val="20"/>
                <w:lang w:val="es-ES_tradnl"/>
              </w:rPr>
              <w:t xml:space="preserve"> </w:t>
            </w:r>
          </w:p>
        </w:tc>
      </w:tr>
      <w:tr w:rsidR="006D423A" w:rsidRPr="0022108D" w14:paraId="78B189A3" w14:textId="77777777" w:rsidTr="006D423A">
        <w:trPr>
          <w:trHeight w:val="184"/>
        </w:trPr>
        <w:tc>
          <w:tcPr>
            <w:tcW w:w="1852" w:type="dxa"/>
            <w:vMerge/>
            <w:tcBorders>
              <w:left w:val="single" w:sz="12" w:space="0" w:color="auto"/>
              <w:right w:val="single" w:sz="4" w:space="0" w:color="000000"/>
            </w:tcBorders>
          </w:tcPr>
          <w:p w14:paraId="299D35DB" w14:textId="77777777" w:rsidR="006D423A" w:rsidRPr="0022108D" w:rsidRDefault="006D423A" w:rsidP="00684860">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dashSmallGap" w:sz="4" w:space="0" w:color="auto"/>
              <w:right w:val="dashSmallGap" w:sz="4" w:space="0" w:color="auto"/>
            </w:tcBorders>
          </w:tcPr>
          <w:p w14:paraId="0F27DA1E" w14:textId="77777777" w:rsidR="006D423A" w:rsidRPr="0022108D" w:rsidRDefault="006D423A" w:rsidP="00684860">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電話</w:t>
            </w:r>
          </w:p>
        </w:tc>
        <w:tc>
          <w:tcPr>
            <w:tcW w:w="5525" w:type="dxa"/>
            <w:tcBorders>
              <w:top w:val="dashSmallGap" w:sz="4" w:space="0" w:color="auto"/>
              <w:left w:val="dashSmallGap" w:sz="4" w:space="0" w:color="auto"/>
              <w:bottom w:val="dashSmallGap" w:sz="4" w:space="0" w:color="auto"/>
              <w:right w:val="single" w:sz="12" w:space="0" w:color="auto"/>
            </w:tcBorders>
          </w:tcPr>
          <w:p w14:paraId="06E77649" w14:textId="77777777" w:rsidR="006D423A" w:rsidRPr="0022108D" w:rsidRDefault="006D423A" w:rsidP="00684860">
            <w:pPr>
              <w:kinsoku w:val="0"/>
              <w:overflowPunct w:val="0"/>
              <w:autoSpaceDE w:val="0"/>
              <w:autoSpaceDN w:val="0"/>
              <w:spacing w:line="256" w:lineRule="exact"/>
              <w:rPr>
                <w:rFonts w:hAnsi="ＭＳ 明朝"/>
                <w:sz w:val="20"/>
                <w:lang w:val="es-ES_tradnl"/>
              </w:rPr>
            </w:pPr>
          </w:p>
        </w:tc>
      </w:tr>
      <w:tr w:rsidR="006D423A" w:rsidRPr="0022108D" w14:paraId="6002D884" w14:textId="77777777" w:rsidTr="006D423A">
        <w:trPr>
          <w:trHeight w:val="184"/>
        </w:trPr>
        <w:tc>
          <w:tcPr>
            <w:tcW w:w="1852" w:type="dxa"/>
            <w:vMerge/>
            <w:tcBorders>
              <w:left w:val="single" w:sz="12" w:space="0" w:color="auto"/>
              <w:right w:val="single" w:sz="4" w:space="0" w:color="000000"/>
            </w:tcBorders>
          </w:tcPr>
          <w:p w14:paraId="4DFA181E" w14:textId="77777777" w:rsidR="006D423A" w:rsidRPr="0022108D" w:rsidRDefault="006D423A" w:rsidP="00684860">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dashSmallGap" w:sz="4" w:space="0" w:color="auto"/>
              <w:right w:val="dashSmallGap" w:sz="4" w:space="0" w:color="auto"/>
            </w:tcBorders>
          </w:tcPr>
          <w:p w14:paraId="0E7C11F1" w14:textId="77777777" w:rsidR="006D423A" w:rsidRPr="0022108D" w:rsidRDefault="006D423A" w:rsidP="00684860">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FAX</w:t>
            </w:r>
          </w:p>
        </w:tc>
        <w:tc>
          <w:tcPr>
            <w:tcW w:w="5525" w:type="dxa"/>
            <w:tcBorders>
              <w:top w:val="dashSmallGap" w:sz="4" w:space="0" w:color="auto"/>
              <w:left w:val="dashSmallGap" w:sz="4" w:space="0" w:color="auto"/>
              <w:bottom w:val="dashSmallGap" w:sz="4" w:space="0" w:color="auto"/>
              <w:right w:val="single" w:sz="12" w:space="0" w:color="auto"/>
            </w:tcBorders>
          </w:tcPr>
          <w:p w14:paraId="48C8F243" w14:textId="77777777" w:rsidR="006D423A" w:rsidRPr="0022108D" w:rsidRDefault="006D423A" w:rsidP="00684860">
            <w:pPr>
              <w:kinsoku w:val="0"/>
              <w:overflowPunct w:val="0"/>
              <w:autoSpaceDE w:val="0"/>
              <w:autoSpaceDN w:val="0"/>
              <w:spacing w:line="256" w:lineRule="exact"/>
              <w:rPr>
                <w:rFonts w:hAnsi="ＭＳ 明朝"/>
                <w:sz w:val="20"/>
                <w:lang w:val="es-ES_tradnl"/>
              </w:rPr>
            </w:pPr>
          </w:p>
        </w:tc>
      </w:tr>
      <w:tr w:rsidR="006D423A" w:rsidRPr="0022108D" w14:paraId="63073D52" w14:textId="77777777" w:rsidTr="006D423A">
        <w:trPr>
          <w:trHeight w:val="184"/>
        </w:trPr>
        <w:tc>
          <w:tcPr>
            <w:tcW w:w="1852" w:type="dxa"/>
            <w:vMerge/>
            <w:tcBorders>
              <w:left w:val="single" w:sz="12" w:space="0" w:color="auto"/>
              <w:bottom w:val="dashed" w:sz="4" w:space="0" w:color="000000"/>
              <w:right w:val="single" w:sz="4" w:space="0" w:color="000000"/>
            </w:tcBorders>
          </w:tcPr>
          <w:p w14:paraId="68393A89" w14:textId="77777777" w:rsidR="006D423A" w:rsidRPr="0022108D" w:rsidRDefault="006D423A" w:rsidP="00684860">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single" w:sz="4" w:space="0" w:color="000000"/>
              <w:right w:val="dashSmallGap" w:sz="4" w:space="0" w:color="auto"/>
            </w:tcBorders>
          </w:tcPr>
          <w:p w14:paraId="768779E6" w14:textId="77777777" w:rsidR="006D423A" w:rsidRPr="0022108D" w:rsidRDefault="006D423A" w:rsidP="00684860">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E-mail</w:t>
            </w:r>
          </w:p>
        </w:tc>
        <w:tc>
          <w:tcPr>
            <w:tcW w:w="5525" w:type="dxa"/>
            <w:tcBorders>
              <w:top w:val="dashSmallGap" w:sz="4" w:space="0" w:color="auto"/>
              <w:left w:val="dashSmallGap" w:sz="4" w:space="0" w:color="auto"/>
              <w:bottom w:val="single" w:sz="4" w:space="0" w:color="000000"/>
              <w:right w:val="single" w:sz="12" w:space="0" w:color="auto"/>
            </w:tcBorders>
          </w:tcPr>
          <w:p w14:paraId="465C6E7B" w14:textId="77777777" w:rsidR="006D423A" w:rsidRPr="0022108D" w:rsidRDefault="006D423A" w:rsidP="00684860">
            <w:pPr>
              <w:kinsoku w:val="0"/>
              <w:overflowPunct w:val="0"/>
              <w:autoSpaceDE w:val="0"/>
              <w:autoSpaceDN w:val="0"/>
              <w:spacing w:line="256" w:lineRule="exact"/>
              <w:rPr>
                <w:rFonts w:hAnsi="ＭＳ 明朝"/>
                <w:sz w:val="20"/>
                <w:lang w:val="es-ES_tradnl"/>
              </w:rPr>
            </w:pPr>
          </w:p>
        </w:tc>
      </w:tr>
      <w:tr w:rsidR="006D423A" w:rsidRPr="00E73893" w14:paraId="742A8CED" w14:textId="77777777" w:rsidTr="006D423A">
        <w:trPr>
          <w:trHeight w:val="184"/>
        </w:trPr>
        <w:tc>
          <w:tcPr>
            <w:tcW w:w="1852" w:type="dxa"/>
            <w:vMerge w:val="restart"/>
            <w:tcBorders>
              <w:top w:val="dashed" w:sz="4" w:space="0" w:color="000000"/>
              <w:left w:val="single" w:sz="12" w:space="0" w:color="auto"/>
              <w:bottom w:val="single" w:sz="4" w:space="0" w:color="000000"/>
              <w:right w:val="single" w:sz="4" w:space="0" w:color="000000"/>
            </w:tcBorders>
          </w:tcPr>
          <w:p w14:paraId="7D8F6DB3" w14:textId="77777777" w:rsidR="006D423A" w:rsidRDefault="006D423A" w:rsidP="00622AA9">
            <w:pPr>
              <w:kinsoku w:val="0"/>
              <w:overflowPunct w:val="0"/>
              <w:autoSpaceDE w:val="0"/>
              <w:autoSpaceDN w:val="0"/>
              <w:spacing w:line="256" w:lineRule="exact"/>
              <w:ind w:left="200" w:hangingChars="100" w:hanging="200"/>
              <w:jc w:val="left"/>
              <w:rPr>
                <w:rFonts w:hAnsi="ＭＳ 明朝"/>
                <w:sz w:val="20"/>
              </w:rPr>
            </w:pPr>
            <w:r>
              <w:rPr>
                <w:rFonts w:hAnsi="ＭＳ 明朝" w:hint="eastAsia"/>
                <w:sz w:val="20"/>
              </w:rPr>
              <w:t xml:space="preserve">　事務連絡先</w:t>
            </w:r>
          </w:p>
          <w:p w14:paraId="02705DEC" w14:textId="77777777" w:rsidR="006D423A" w:rsidRDefault="006D423A" w:rsidP="00622AA9">
            <w:pPr>
              <w:kinsoku w:val="0"/>
              <w:overflowPunct w:val="0"/>
              <w:autoSpaceDE w:val="0"/>
              <w:autoSpaceDN w:val="0"/>
              <w:spacing w:line="256" w:lineRule="exact"/>
              <w:ind w:leftChars="100" w:left="210"/>
              <w:jc w:val="left"/>
              <w:rPr>
                <w:rFonts w:hAnsi="ＭＳ 明朝"/>
                <w:sz w:val="20"/>
              </w:rPr>
            </w:pPr>
            <w:r>
              <w:rPr>
                <w:rFonts w:hAnsi="ＭＳ 明朝" w:hint="eastAsia"/>
                <w:sz w:val="20"/>
              </w:rPr>
              <w:t>（その２）</w:t>
            </w:r>
          </w:p>
          <w:p w14:paraId="2BCFDDCF" w14:textId="77777777" w:rsidR="006D423A" w:rsidRDefault="006D423A" w:rsidP="00622AA9">
            <w:pPr>
              <w:kinsoku w:val="0"/>
              <w:overflowPunct w:val="0"/>
              <w:autoSpaceDE w:val="0"/>
              <w:autoSpaceDN w:val="0"/>
              <w:spacing w:line="256" w:lineRule="exact"/>
              <w:ind w:left="200" w:hangingChars="100" w:hanging="200"/>
              <w:jc w:val="left"/>
              <w:rPr>
                <w:rFonts w:hAnsi="ＭＳ 明朝"/>
                <w:sz w:val="20"/>
              </w:rPr>
            </w:pPr>
          </w:p>
          <w:p w14:paraId="607D1515" w14:textId="77777777" w:rsidR="006D423A" w:rsidRPr="00E73893" w:rsidRDefault="006D423A" w:rsidP="00622AA9">
            <w:pPr>
              <w:kinsoku w:val="0"/>
              <w:overflowPunct w:val="0"/>
              <w:autoSpaceDE w:val="0"/>
              <w:autoSpaceDN w:val="0"/>
              <w:spacing w:line="256" w:lineRule="exact"/>
              <w:ind w:firstLineChars="100" w:firstLine="200"/>
              <w:jc w:val="left"/>
              <w:rPr>
                <w:rFonts w:hAnsi="ＭＳ 明朝"/>
                <w:sz w:val="20"/>
                <w:lang w:val="es-ES_tradnl"/>
              </w:rPr>
            </w:pPr>
          </w:p>
        </w:tc>
        <w:tc>
          <w:tcPr>
            <w:tcW w:w="1744" w:type="dxa"/>
            <w:tcBorders>
              <w:top w:val="dashSmallGap" w:sz="4" w:space="0" w:color="auto"/>
              <w:left w:val="single" w:sz="4" w:space="0" w:color="000000"/>
              <w:bottom w:val="single" w:sz="4" w:space="0" w:color="000000"/>
              <w:right w:val="dashSmallGap" w:sz="4" w:space="0" w:color="auto"/>
            </w:tcBorders>
          </w:tcPr>
          <w:p w14:paraId="399EB107" w14:textId="77777777" w:rsidR="006D423A" w:rsidRPr="00E73893" w:rsidRDefault="006D423A" w:rsidP="00622AA9">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所属</w:t>
            </w:r>
          </w:p>
        </w:tc>
        <w:tc>
          <w:tcPr>
            <w:tcW w:w="5525" w:type="dxa"/>
            <w:tcBorders>
              <w:top w:val="dashSmallGap" w:sz="4" w:space="0" w:color="auto"/>
              <w:left w:val="dashSmallGap" w:sz="4" w:space="0" w:color="auto"/>
              <w:bottom w:val="single" w:sz="4" w:space="0" w:color="000000"/>
              <w:right w:val="single" w:sz="12" w:space="0" w:color="auto"/>
            </w:tcBorders>
          </w:tcPr>
          <w:p w14:paraId="17FA30B0" w14:textId="77777777" w:rsidR="006D423A" w:rsidRPr="00E73893" w:rsidRDefault="006D423A" w:rsidP="006D423A">
            <w:pPr>
              <w:kinsoku w:val="0"/>
              <w:overflowPunct w:val="0"/>
              <w:autoSpaceDE w:val="0"/>
              <w:autoSpaceDN w:val="0"/>
              <w:spacing w:line="256" w:lineRule="exact"/>
              <w:jc w:val="distribute"/>
              <w:rPr>
                <w:rFonts w:hAnsi="ＭＳ 明朝"/>
                <w:sz w:val="20"/>
                <w:lang w:val="es-ES_tradnl"/>
              </w:rPr>
            </w:pPr>
          </w:p>
        </w:tc>
      </w:tr>
      <w:tr w:rsidR="006D423A" w:rsidRPr="00E73893" w14:paraId="5C3A7FFD" w14:textId="77777777" w:rsidTr="006D423A">
        <w:trPr>
          <w:trHeight w:val="184"/>
        </w:trPr>
        <w:tc>
          <w:tcPr>
            <w:tcW w:w="1852" w:type="dxa"/>
            <w:vMerge/>
            <w:tcBorders>
              <w:left w:val="single" w:sz="12" w:space="0" w:color="auto"/>
              <w:bottom w:val="single" w:sz="4" w:space="0" w:color="000000"/>
              <w:right w:val="single" w:sz="4" w:space="0" w:color="000000"/>
            </w:tcBorders>
          </w:tcPr>
          <w:p w14:paraId="1F6D5AC2" w14:textId="77777777" w:rsidR="006D423A" w:rsidRPr="00E73893" w:rsidRDefault="006D423A" w:rsidP="00622AA9">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single" w:sz="4" w:space="0" w:color="000000"/>
              <w:right w:val="dashSmallGap" w:sz="4" w:space="0" w:color="auto"/>
            </w:tcBorders>
          </w:tcPr>
          <w:p w14:paraId="413F854A" w14:textId="77777777" w:rsidR="006D423A" w:rsidRPr="00E73893" w:rsidRDefault="006D423A" w:rsidP="00622AA9">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役職名</w:t>
            </w:r>
          </w:p>
        </w:tc>
        <w:tc>
          <w:tcPr>
            <w:tcW w:w="5525" w:type="dxa"/>
            <w:tcBorders>
              <w:top w:val="dashSmallGap" w:sz="4" w:space="0" w:color="auto"/>
              <w:left w:val="dashSmallGap" w:sz="4" w:space="0" w:color="auto"/>
              <w:bottom w:val="single" w:sz="4" w:space="0" w:color="000000"/>
              <w:right w:val="single" w:sz="12" w:space="0" w:color="auto"/>
            </w:tcBorders>
          </w:tcPr>
          <w:p w14:paraId="3CE9464B" w14:textId="77777777" w:rsidR="006D423A" w:rsidRPr="00E73893" w:rsidRDefault="006D423A" w:rsidP="006D423A">
            <w:pPr>
              <w:kinsoku w:val="0"/>
              <w:overflowPunct w:val="0"/>
              <w:autoSpaceDE w:val="0"/>
              <w:autoSpaceDN w:val="0"/>
              <w:spacing w:line="256" w:lineRule="exact"/>
              <w:jc w:val="distribute"/>
              <w:rPr>
                <w:rFonts w:hAnsi="ＭＳ 明朝"/>
                <w:sz w:val="20"/>
                <w:lang w:val="es-ES_tradnl"/>
              </w:rPr>
            </w:pPr>
          </w:p>
        </w:tc>
      </w:tr>
      <w:tr w:rsidR="006D423A" w:rsidRPr="00E73893" w14:paraId="72AD9A90" w14:textId="77777777" w:rsidTr="006D423A">
        <w:trPr>
          <w:trHeight w:val="184"/>
        </w:trPr>
        <w:tc>
          <w:tcPr>
            <w:tcW w:w="1852" w:type="dxa"/>
            <w:vMerge/>
            <w:tcBorders>
              <w:left w:val="single" w:sz="12" w:space="0" w:color="auto"/>
              <w:bottom w:val="single" w:sz="4" w:space="0" w:color="000000"/>
              <w:right w:val="single" w:sz="4" w:space="0" w:color="000000"/>
            </w:tcBorders>
          </w:tcPr>
          <w:p w14:paraId="4B4CF775" w14:textId="77777777" w:rsidR="006D423A" w:rsidRPr="00E73893" w:rsidRDefault="006D423A" w:rsidP="00622AA9">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single" w:sz="4" w:space="0" w:color="000000"/>
              <w:right w:val="dashSmallGap" w:sz="4" w:space="0" w:color="auto"/>
            </w:tcBorders>
          </w:tcPr>
          <w:p w14:paraId="62BE2895" w14:textId="77777777" w:rsidR="006D423A" w:rsidRPr="00E73893" w:rsidRDefault="006D423A" w:rsidP="00622AA9">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担当者氏名</w:t>
            </w:r>
          </w:p>
        </w:tc>
        <w:tc>
          <w:tcPr>
            <w:tcW w:w="5525" w:type="dxa"/>
            <w:tcBorders>
              <w:top w:val="dashSmallGap" w:sz="4" w:space="0" w:color="auto"/>
              <w:left w:val="dashSmallGap" w:sz="4" w:space="0" w:color="auto"/>
              <w:bottom w:val="single" w:sz="4" w:space="0" w:color="000000"/>
              <w:right w:val="single" w:sz="12" w:space="0" w:color="auto"/>
            </w:tcBorders>
          </w:tcPr>
          <w:p w14:paraId="3427B73E" w14:textId="77777777" w:rsidR="006D423A" w:rsidRPr="00E73893" w:rsidRDefault="006D423A" w:rsidP="006D423A">
            <w:pPr>
              <w:kinsoku w:val="0"/>
              <w:overflowPunct w:val="0"/>
              <w:autoSpaceDE w:val="0"/>
              <w:autoSpaceDN w:val="0"/>
              <w:spacing w:line="256" w:lineRule="exact"/>
              <w:jc w:val="distribute"/>
              <w:rPr>
                <w:rFonts w:hAnsi="ＭＳ 明朝"/>
                <w:sz w:val="20"/>
                <w:lang w:val="es-ES_tradnl"/>
              </w:rPr>
            </w:pPr>
          </w:p>
        </w:tc>
      </w:tr>
      <w:tr w:rsidR="006D423A" w:rsidRPr="00E73893" w14:paraId="21A8D0CB" w14:textId="77777777" w:rsidTr="006D423A">
        <w:trPr>
          <w:trHeight w:val="184"/>
        </w:trPr>
        <w:tc>
          <w:tcPr>
            <w:tcW w:w="1852" w:type="dxa"/>
            <w:vMerge/>
            <w:tcBorders>
              <w:left w:val="single" w:sz="12" w:space="0" w:color="auto"/>
              <w:bottom w:val="single" w:sz="4" w:space="0" w:color="000000"/>
              <w:right w:val="single" w:sz="4" w:space="0" w:color="000000"/>
            </w:tcBorders>
          </w:tcPr>
          <w:p w14:paraId="090F8CBD" w14:textId="77777777" w:rsidR="006D423A" w:rsidRPr="00E73893" w:rsidRDefault="006D423A" w:rsidP="00622AA9">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single" w:sz="4" w:space="0" w:color="000000"/>
              <w:right w:val="dashSmallGap" w:sz="4" w:space="0" w:color="auto"/>
            </w:tcBorders>
          </w:tcPr>
          <w:p w14:paraId="3496DD0B" w14:textId="77777777" w:rsidR="006D423A" w:rsidRPr="00E73893" w:rsidRDefault="006D423A" w:rsidP="00622AA9">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電話</w:t>
            </w:r>
          </w:p>
        </w:tc>
        <w:tc>
          <w:tcPr>
            <w:tcW w:w="5525" w:type="dxa"/>
            <w:tcBorders>
              <w:top w:val="dashSmallGap" w:sz="4" w:space="0" w:color="auto"/>
              <w:left w:val="dashSmallGap" w:sz="4" w:space="0" w:color="auto"/>
              <w:bottom w:val="single" w:sz="4" w:space="0" w:color="000000"/>
              <w:right w:val="single" w:sz="12" w:space="0" w:color="auto"/>
            </w:tcBorders>
          </w:tcPr>
          <w:p w14:paraId="1AAAB32F" w14:textId="77777777" w:rsidR="006D423A" w:rsidRPr="00E73893" w:rsidRDefault="006D423A" w:rsidP="006D423A">
            <w:pPr>
              <w:kinsoku w:val="0"/>
              <w:overflowPunct w:val="0"/>
              <w:autoSpaceDE w:val="0"/>
              <w:autoSpaceDN w:val="0"/>
              <w:spacing w:line="256" w:lineRule="exact"/>
              <w:jc w:val="distribute"/>
              <w:rPr>
                <w:rFonts w:hAnsi="ＭＳ 明朝"/>
                <w:sz w:val="20"/>
                <w:lang w:val="es-ES_tradnl"/>
              </w:rPr>
            </w:pPr>
          </w:p>
        </w:tc>
      </w:tr>
      <w:tr w:rsidR="006D423A" w:rsidRPr="00E73893" w14:paraId="14F7832A" w14:textId="77777777" w:rsidTr="006D423A">
        <w:trPr>
          <w:trHeight w:val="184"/>
        </w:trPr>
        <w:tc>
          <w:tcPr>
            <w:tcW w:w="1852" w:type="dxa"/>
            <w:vMerge/>
            <w:tcBorders>
              <w:left w:val="single" w:sz="12" w:space="0" w:color="auto"/>
              <w:bottom w:val="single" w:sz="4" w:space="0" w:color="000000"/>
              <w:right w:val="single" w:sz="4" w:space="0" w:color="000000"/>
            </w:tcBorders>
          </w:tcPr>
          <w:p w14:paraId="645EB07E" w14:textId="77777777" w:rsidR="006D423A" w:rsidRPr="00E73893" w:rsidRDefault="006D423A" w:rsidP="00622AA9">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single" w:sz="4" w:space="0" w:color="000000"/>
              <w:right w:val="dashSmallGap" w:sz="4" w:space="0" w:color="auto"/>
            </w:tcBorders>
          </w:tcPr>
          <w:p w14:paraId="1FA5CD2F" w14:textId="77777777" w:rsidR="006D423A" w:rsidRPr="00E73893" w:rsidRDefault="006D423A" w:rsidP="00622AA9">
            <w:pPr>
              <w:kinsoku w:val="0"/>
              <w:overflowPunct w:val="0"/>
              <w:autoSpaceDE w:val="0"/>
              <w:autoSpaceDN w:val="0"/>
              <w:spacing w:line="256" w:lineRule="exact"/>
              <w:jc w:val="distribute"/>
              <w:rPr>
                <w:rFonts w:hAnsi="ＭＳ 明朝"/>
                <w:sz w:val="20"/>
                <w:lang w:val="es-ES_tradnl"/>
              </w:rPr>
            </w:pPr>
            <w:r w:rsidRPr="00E73893">
              <w:rPr>
                <w:rFonts w:hAnsi="ＭＳ 明朝" w:hint="eastAsia"/>
                <w:sz w:val="20"/>
                <w:lang w:val="es-ES_tradnl"/>
              </w:rPr>
              <w:t>E-mail</w:t>
            </w:r>
          </w:p>
        </w:tc>
        <w:tc>
          <w:tcPr>
            <w:tcW w:w="5525" w:type="dxa"/>
            <w:tcBorders>
              <w:top w:val="dashSmallGap" w:sz="4" w:space="0" w:color="auto"/>
              <w:left w:val="dashSmallGap" w:sz="4" w:space="0" w:color="auto"/>
              <w:bottom w:val="single" w:sz="4" w:space="0" w:color="000000"/>
              <w:right w:val="single" w:sz="12" w:space="0" w:color="auto"/>
            </w:tcBorders>
          </w:tcPr>
          <w:p w14:paraId="36BD3DC5" w14:textId="77777777" w:rsidR="006D423A" w:rsidRPr="00E73893" w:rsidRDefault="006D423A" w:rsidP="006D423A">
            <w:pPr>
              <w:kinsoku w:val="0"/>
              <w:overflowPunct w:val="0"/>
              <w:autoSpaceDE w:val="0"/>
              <w:autoSpaceDN w:val="0"/>
              <w:spacing w:line="256" w:lineRule="exact"/>
              <w:jc w:val="distribute"/>
              <w:rPr>
                <w:rFonts w:hAnsi="ＭＳ 明朝"/>
                <w:sz w:val="20"/>
                <w:lang w:val="es-ES_tradnl"/>
              </w:rPr>
            </w:pPr>
          </w:p>
        </w:tc>
      </w:tr>
      <w:tr w:rsidR="00B764EB" w:rsidRPr="0022108D" w14:paraId="024CA481" w14:textId="77777777" w:rsidTr="006D423A">
        <w:trPr>
          <w:trHeight w:val="986"/>
        </w:trPr>
        <w:tc>
          <w:tcPr>
            <w:tcW w:w="1852" w:type="dxa"/>
            <w:tcBorders>
              <w:top w:val="single" w:sz="4" w:space="0" w:color="000000"/>
              <w:left w:val="single" w:sz="12" w:space="0" w:color="auto"/>
              <w:bottom w:val="single" w:sz="4" w:space="0" w:color="000000"/>
              <w:right w:val="single" w:sz="4" w:space="0" w:color="000000"/>
            </w:tcBorders>
          </w:tcPr>
          <w:p w14:paraId="5BAB108E" w14:textId="12F74905" w:rsidR="00B764EB" w:rsidRPr="0022108D" w:rsidRDefault="006D423A" w:rsidP="00684860">
            <w:pPr>
              <w:kinsoku w:val="0"/>
              <w:overflowPunct w:val="0"/>
              <w:autoSpaceDE w:val="0"/>
              <w:autoSpaceDN w:val="0"/>
              <w:spacing w:line="256" w:lineRule="exact"/>
              <w:jc w:val="left"/>
              <w:rPr>
                <w:rFonts w:hAnsi="ＭＳ 明朝"/>
                <w:sz w:val="20"/>
                <w:lang w:val="es-ES_tradnl"/>
              </w:rPr>
            </w:pPr>
            <w:r>
              <w:rPr>
                <w:rFonts w:hAnsi="ＭＳ 明朝"/>
                <w:sz w:val="20"/>
                <w:lang w:val="es-ES_tradnl"/>
              </w:rPr>
              <w:t>3</w:t>
            </w:r>
            <w:r w:rsidR="00B764EB" w:rsidRPr="0022108D">
              <w:rPr>
                <w:rFonts w:hAnsi="ＭＳ 明朝" w:hint="eastAsia"/>
                <w:sz w:val="20"/>
                <w:lang w:val="es-ES_tradnl"/>
              </w:rPr>
              <w:t xml:space="preserve"> 営業エリア</w:t>
            </w:r>
          </w:p>
        </w:tc>
        <w:tc>
          <w:tcPr>
            <w:tcW w:w="7269" w:type="dxa"/>
            <w:gridSpan w:val="2"/>
            <w:tcBorders>
              <w:top w:val="single" w:sz="4" w:space="0" w:color="000000"/>
              <w:left w:val="single" w:sz="4" w:space="0" w:color="000000"/>
              <w:bottom w:val="single" w:sz="4" w:space="0" w:color="000000"/>
              <w:right w:val="single" w:sz="12" w:space="0" w:color="auto"/>
            </w:tcBorders>
          </w:tcPr>
          <w:p w14:paraId="4CA700DC" w14:textId="3D106225" w:rsidR="00B764EB" w:rsidRPr="0022108D" w:rsidRDefault="00CF09B9" w:rsidP="00684860">
            <w:pPr>
              <w:kinsoku w:val="0"/>
              <w:overflowPunct w:val="0"/>
              <w:autoSpaceDE w:val="0"/>
              <w:autoSpaceDN w:val="0"/>
              <w:spacing w:line="256" w:lineRule="exact"/>
              <w:rPr>
                <w:rFonts w:hAnsi="ＭＳ 明朝"/>
                <w:sz w:val="20"/>
                <w:lang w:val="es-ES_tradnl"/>
              </w:rPr>
            </w:pPr>
            <w:r w:rsidRPr="0022108D">
              <w:rPr>
                <w:rFonts w:hAnsi="ＭＳ 明朝" w:hint="eastAsia"/>
                <w:noProof/>
                <w:sz w:val="20"/>
              </w:rPr>
              <mc:AlternateContent>
                <mc:Choice Requires="wps">
                  <w:drawing>
                    <wp:anchor distT="0" distB="0" distL="114300" distR="114300" simplePos="0" relativeHeight="251654144" behindDoc="0" locked="1" layoutInCell="1" allowOverlap="1" wp14:anchorId="39180726" wp14:editId="0EE33261">
                      <wp:simplePos x="0" y="0"/>
                      <wp:positionH relativeFrom="column">
                        <wp:posOffset>88265</wp:posOffset>
                      </wp:positionH>
                      <wp:positionV relativeFrom="page">
                        <wp:posOffset>66675</wp:posOffset>
                      </wp:positionV>
                      <wp:extent cx="4367530" cy="499110"/>
                      <wp:effectExtent l="12065" t="12065" r="11430" b="12700"/>
                      <wp:wrapNone/>
                      <wp:docPr id="10"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99110"/>
                              </a:xfrm>
                              <a:prstGeom prst="roundRect">
                                <a:avLst>
                                  <a:gd name="adj" fmla="val 16667"/>
                                </a:avLst>
                              </a:prstGeom>
                              <a:solidFill>
                                <a:srgbClr val="FFFFFF"/>
                              </a:solidFill>
                              <a:ln w="9525">
                                <a:solidFill>
                                  <a:srgbClr val="0000FF"/>
                                </a:solidFill>
                                <a:prstDash val="dash"/>
                                <a:round/>
                                <a:headEnd/>
                                <a:tailEnd/>
                              </a:ln>
                            </wps:spPr>
                            <wps:txbx>
                              <w:txbxContent>
                                <w:p w14:paraId="38164942" w14:textId="77777777" w:rsidR="00622AA9" w:rsidRDefault="00622AA9" w:rsidP="00B764EB">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sidRPr="00840D57">
                                    <w:rPr>
                                      <w:rFonts w:ascii="HG丸ｺﾞｼｯｸM-PRO" w:eastAsia="HG丸ｺﾞｼｯｸM-PRO" w:hint="eastAsia"/>
                                      <w:color w:val="0000FF"/>
                                      <w:szCs w:val="18"/>
                                    </w:rPr>
                                    <w:t>賃貸住宅部門としての</w:t>
                                  </w:r>
                                  <w:r>
                                    <w:rPr>
                                      <w:rFonts w:ascii="HG丸ｺﾞｼｯｸM-PRO" w:eastAsia="HG丸ｺﾞｼｯｸM-PRO" w:hint="eastAsia"/>
                                      <w:color w:val="0000FF"/>
                                      <w:szCs w:val="18"/>
                                    </w:rPr>
                                    <w:t>営業エリアを記載してください。</w:t>
                                  </w:r>
                                </w:p>
                                <w:p w14:paraId="4A053F12" w14:textId="77777777" w:rsidR="00622AA9" w:rsidRDefault="00622AA9" w:rsidP="00B764EB">
                                  <w:pPr>
                                    <w:pStyle w:val="aff0"/>
                                    <w:snapToGrid w:val="0"/>
                                    <w:ind w:leftChars="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全国展開の場合は「全国」、地域を限定している場合には主として営業範囲としている「都道府県名」を記載してください。</w:t>
                                  </w:r>
                                </w:p>
                                <w:p w14:paraId="46516410" w14:textId="77777777" w:rsidR="00622AA9" w:rsidRDefault="00622AA9" w:rsidP="00B764EB">
                                  <w:pPr>
                                    <w:pStyle w:val="aff0"/>
                                    <w:snapToGrid w:val="0"/>
                                    <w:ind w:rightChars="20" w:right="42"/>
                                    <w:rPr>
                                      <w:rFonts w:ascii="HG丸ｺﾞｼｯｸM-PRO" w:eastAsia="HG丸ｺﾞｼｯｸM-PRO"/>
                                      <w:color w:val="0000FF"/>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39180726" id="AutoShape 701" o:spid="_x0000_s1028" style="position:absolute;left:0;text-align:left;margin-left:6.95pt;margin-top:5.25pt;width:343.9pt;height:3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" strokecolor="blue">
                      <v:stroke dashstyle="dash"/>
                      <v:textbox inset="5.85pt,.7pt,5.85pt,.7pt">
                        <w:txbxContent>
                          <w:p w14:paraId="38164942" w14:textId="77777777" w:rsidR="00622AA9" w:rsidRDefault="00622AA9" w:rsidP="00B764EB">
                            <w:pPr>
                              <w:pStyle w:val="aff0"/>
                              <w:snapToGrid w:val="0"/>
                              <w:ind w:rightChars="20" w:right="42"/>
                              <w:rPr>
                                <w:rFonts w:ascii="HG丸ｺﾞｼｯｸM-PRO" w:eastAsia="HG丸ｺﾞｼｯｸM-PRO"/>
                                <w:color w:val="0000FF"/>
                                <w:szCs w:val="18"/>
                              </w:rPr>
                            </w:pPr>
                            <w:r>
                              <w:rPr>
                                <w:rFonts w:ascii="HG丸ｺﾞｼｯｸM-PRO" w:eastAsia="HG丸ｺﾞｼｯｸM-PRO" w:hint="eastAsia"/>
                                <w:color w:val="0000FF"/>
                                <w:szCs w:val="18"/>
                              </w:rPr>
                              <w:t xml:space="preserve">　</w:t>
                            </w:r>
                            <w:r w:rsidRPr="00840D57">
                              <w:rPr>
                                <w:rFonts w:ascii="HG丸ｺﾞｼｯｸM-PRO" w:eastAsia="HG丸ｺﾞｼｯｸM-PRO" w:hint="eastAsia"/>
                                <w:color w:val="0000FF"/>
                                <w:szCs w:val="18"/>
                              </w:rPr>
                              <w:t>賃貸住宅部門としての</w:t>
                            </w:r>
                            <w:r>
                              <w:rPr>
                                <w:rFonts w:ascii="HG丸ｺﾞｼｯｸM-PRO" w:eastAsia="HG丸ｺﾞｼｯｸM-PRO" w:hint="eastAsia"/>
                                <w:color w:val="0000FF"/>
                                <w:szCs w:val="18"/>
                              </w:rPr>
                              <w:t>営業エリアを記載してください。</w:t>
                            </w:r>
                          </w:p>
                          <w:p w14:paraId="4A053F12" w14:textId="77777777" w:rsidR="00622AA9" w:rsidRDefault="00622AA9" w:rsidP="00B764EB">
                            <w:pPr>
                              <w:pStyle w:val="aff0"/>
                              <w:snapToGrid w:val="0"/>
                              <w:ind w:leftChars="1" w:rightChars="20" w:right="42" w:firstLineChars="0" w:firstLine="0"/>
                              <w:rPr>
                                <w:rFonts w:ascii="HG丸ｺﾞｼｯｸM-PRO" w:eastAsia="HG丸ｺﾞｼｯｸM-PRO"/>
                                <w:color w:val="0000FF"/>
                                <w:szCs w:val="18"/>
                              </w:rPr>
                            </w:pPr>
                            <w:r>
                              <w:rPr>
                                <w:rFonts w:ascii="HG丸ｺﾞｼｯｸM-PRO" w:eastAsia="HG丸ｺﾞｼｯｸM-PRO" w:hint="eastAsia"/>
                                <w:color w:val="0000FF"/>
                                <w:szCs w:val="18"/>
                              </w:rPr>
                              <w:t>全国展開の場合は「全国」、地域を限定している場合には主として営業範囲としている「都道府県名」を記載してください。</w:t>
                            </w:r>
                          </w:p>
                          <w:p w14:paraId="46516410" w14:textId="77777777" w:rsidR="00622AA9" w:rsidRDefault="00622AA9" w:rsidP="00B764EB">
                            <w:pPr>
                              <w:pStyle w:val="aff0"/>
                              <w:snapToGrid w:val="0"/>
                              <w:ind w:rightChars="20" w:right="42"/>
                              <w:rPr>
                                <w:rFonts w:ascii="HG丸ｺﾞｼｯｸM-PRO" w:eastAsia="HG丸ｺﾞｼｯｸM-PRO"/>
                                <w:color w:val="0000FF"/>
                                <w:szCs w:val="18"/>
                              </w:rPr>
                            </w:pPr>
                          </w:p>
                        </w:txbxContent>
                      </v:textbox>
                      <w10:wrap anchory="page"/>
                      <w10:anchorlock/>
                    </v:roundrect>
                  </w:pict>
                </mc:Fallback>
              </mc:AlternateContent>
            </w:r>
          </w:p>
          <w:p w14:paraId="3DD8D9A1" w14:textId="77777777" w:rsidR="00566E88" w:rsidRPr="0022108D" w:rsidRDefault="00566E88" w:rsidP="00684860">
            <w:pPr>
              <w:kinsoku w:val="0"/>
              <w:overflowPunct w:val="0"/>
              <w:autoSpaceDE w:val="0"/>
              <w:autoSpaceDN w:val="0"/>
              <w:spacing w:line="256" w:lineRule="exact"/>
              <w:rPr>
                <w:rFonts w:hAnsi="ＭＳ 明朝"/>
                <w:sz w:val="20"/>
                <w:lang w:val="es-ES_tradnl"/>
              </w:rPr>
            </w:pPr>
          </w:p>
          <w:p w14:paraId="4321C9EF" w14:textId="77777777" w:rsidR="00C33FFE" w:rsidRPr="0022108D" w:rsidRDefault="00C33FFE" w:rsidP="00684860">
            <w:pPr>
              <w:kinsoku w:val="0"/>
              <w:overflowPunct w:val="0"/>
              <w:autoSpaceDE w:val="0"/>
              <w:autoSpaceDN w:val="0"/>
              <w:spacing w:line="256" w:lineRule="exact"/>
              <w:rPr>
                <w:rFonts w:hAnsi="ＭＳ 明朝"/>
                <w:sz w:val="20"/>
                <w:lang w:val="es-ES_tradnl"/>
              </w:rPr>
            </w:pPr>
          </w:p>
        </w:tc>
      </w:tr>
      <w:tr w:rsidR="00B764EB" w:rsidRPr="0022108D" w14:paraId="0CCB4D93" w14:textId="77777777" w:rsidTr="006D423A">
        <w:trPr>
          <w:trHeight w:val="1398"/>
        </w:trPr>
        <w:tc>
          <w:tcPr>
            <w:tcW w:w="1852" w:type="dxa"/>
            <w:tcBorders>
              <w:top w:val="single" w:sz="4" w:space="0" w:color="000000"/>
              <w:left w:val="single" w:sz="12" w:space="0" w:color="auto"/>
              <w:bottom w:val="single" w:sz="4" w:space="0" w:color="000000"/>
              <w:right w:val="single" w:sz="4" w:space="0" w:color="000000"/>
            </w:tcBorders>
          </w:tcPr>
          <w:p w14:paraId="514F91B3" w14:textId="5956AFB6" w:rsidR="00B764EB" w:rsidRPr="0022108D" w:rsidRDefault="006D423A" w:rsidP="006E51F1">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4</w:t>
            </w:r>
            <w:r w:rsidR="00B764EB" w:rsidRPr="0022108D">
              <w:rPr>
                <w:rFonts w:hAnsi="ＭＳ 明朝" w:hint="eastAsia"/>
                <w:sz w:val="20"/>
                <w:lang w:val="es-ES_tradnl"/>
              </w:rPr>
              <w:t xml:space="preserve"> 賃貸</w:t>
            </w:r>
            <w:r w:rsidR="00BF5167" w:rsidRPr="0022108D">
              <w:rPr>
                <w:rFonts w:hAnsi="ＭＳ 明朝" w:hint="eastAsia"/>
                <w:sz w:val="20"/>
                <w:lang w:val="es-ES_tradnl"/>
              </w:rPr>
              <w:t>住宅</w:t>
            </w:r>
            <w:r w:rsidR="00B764EB" w:rsidRPr="0022108D">
              <w:rPr>
                <w:rFonts w:hAnsi="ＭＳ 明朝" w:hint="eastAsia"/>
                <w:sz w:val="20"/>
                <w:lang w:val="es-ES_tradnl"/>
              </w:rPr>
              <w:t>の供給実績</w:t>
            </w:r>
            <w:r w:rsidR="00BF5167" w:rsidRPr="0022108D">
              <w:rPr>
                <w:rFonts w:hAnsi="ＭＳ 明朝" w:hint="eastAsia"/>
                <w:sz w:val="20"/>
                <w:lang w:val="es-ES_tradnl"/>
              </w:rPr>
              <w:t>(※)</w:t>
            </w:r>
            <w:r w:rsidR="00B764EB" w:rsidRPr="0022108D">
              <w:rPr>
                <w:rFonts w:hAnsi="ＭＳ 明朝"/>
                <w:sz w:val="20"/>
                <w:lang w:val="es-ES_tradnl"/>
              </w:rPr>
              <w:br/>
            </w:r>
            <w:r w:rsidR="00B764EB" w:rsidRPr="0022108D">
              <w:rPr>
                <w:rFonts w:hAnsi="ＭＳ 明朝" w:hint="eastAsia"/>
                <w:sz w:val="20"/>
                <w:lang w:val="es-ES_tradnl"/>
              </w:rPr>
              <w:t>（直近３年間）</w:t>
            </w:r>
          </w:p>
        </w:tc>
        <w:tc>
          <w:tcPr>
            <w:tcW w:w="7269" w:type="dxa"/>
            <w:gridSpan w:val="2"/>
            <w:tcBorders>
              <w:top w:val="single" w:sz="4" w:space="0" w:color="000000"/>
              <w:left w:val="single" w:sz="4" w:space="0" w:color="000000"/>
              <w:bottom w:val="single" w:sz="4" w:space="0" w:color="000000"/>
              <w:right w:val="single" w:sz="12" w:space="0" w:color="auto"/>
            </w:tcBorders>
            <w:vAlign w:val="center"/>
          </w:tcPr>
          <w:p w14:paraId="749559A4" w14:textId="77777777" w:rsidR="00B764EB" w:rsidRPr="0022108D" w:rsidRDefault="00F36DFC" w:rsidP="00390975">
            <w:pPr>
              <w:kinsoku w:val="0"/>
              <w:overflowPunct w:val="0"/>
              <w:autoSpaceDE w:val="0"/>
              <w:autoSpaceDN w:val="0"/>
              <w:spacing w:line="256" w:lineRule="exact"/>
              <w:rPr>
                <w:rFonts w:hAnsi="ＭＳ 明朝"/>
                <w:sz w:val="20"/>
                <w:lang w:val="es-ES_tradnl"/>
              </w:rPr>
            </w:pPr>
            <w:r w:rsidRPr="0022108D">
              <w:rPr>
                <w:rFonts w:hAnsi="ＭＳ 明朝" w:cs="ＭＳ 明朝" w:hint="eastAsia"/>
                <w:sz w:val="20"/>
                <w:lang w:val="es-ES_tradnl"/>
              </w:rPr>
              <w:t>①</w:t>
            </w:r>
            <w:r w:rsidR="00970CE4" w:rsidRPr="0022108D">
              <w:rPr>
                <w:rFonts w:hAnsi="ＭＳ 明朝" w:hint="eastAsia"/>
                <w:sz w:val="20"/>
                <w:lang w:val="es-ES_tradnl"/>
              </w:rPr>
              <w:t>２</w:t>
            </w:r>
            <w:r w:rsidR="00AA4EE8" w:rsidRPr="0022108D">
              <w:rPr>
                <w:rFonts w:hAnsi="ＭＳ 明朝" w:hint="eastAsia"/>
                <w:sz w:val="20"/>
                <w:lang w:val="es-ES_tradnl"/>
              </w:rPr>
              <w:t>０</w:t>
            </w:r>
            <w:r w:rsidR="002378C0">
              <w:rPr>
                <w:rFonts w:hAnsi="ＭＳ 明朝" w:hint="eastAsia"/>
                <w:sz w:val="20"/>
                <w:lang w:val="es-ES_tradnl"/>
              </w:rPr>
              <w:t>２０</w:t>
            </w:r>
            <w:r w:rsidR="00B764EB" w:rsidRPr="0022108D">
              <w:rPr>
                <w:rFonts w:hAnsi="ＭＳ 明朝"/>
                <w:sz w:val="20"/>
                <w:lang w:val="es-ES_tradnl"/>
              </w:rPr>
              <w:t>年度</w:t>
            </w:r>
            <w:r w:rsidR="00B764EB" w:rsidRPr="0022108D">
              <w:rPr>
                <w:rFonts w:hAnsi="ＭＳ 明朝" w:hint="eastAsia"/>
                <w:sz w:val="20"/>
                <w:lang w:val="es-ES_tradnl"/>
              </w:rPr>
              <w:t>の供給戸数　　　：　　　　　　　戸/年</w:t>
            </w:r>
          </w:p>
          <w:p w14:paraId="209CE2B7" w14:textId="77777777" w:rsidR="00B764EB" w:rsidRPr="0022108D" w:rsidRDefault="00F36DFC" w:rsidP="00390975">
            <w:pPr>
              <w:kinsoku w:val="0"/>
              <w:overflowPunct w:val="0"/>
              <w:autoSpaceDE w:val="0"/>
              <w:autoSpaceDN w:val="0"/>
              <w:spacing w:line="256" w:lineRule="exact"/>
              <w:rPr>
                <w:rFonts w:hAnsi="ＭＳ 明朝"/>
                <w:sz w:val="20"/>
                <w:lang w:val="es-ES_tradnl"/>
              </w:rPr>
            </w:pPr>
            <w:r w:rsidRPr="0022108D">
              <w:rPr>
                <w:rFonts w:hAnsi="ＭＳ 明朝" w:cs="ＭＳ 明朝" w:hint="eastAsia"/>
                <w:sz w:val="20"/>
                <w:lang w:val="es-ES_tradnl"/>
              </w:rPr>
              <w:t>②</w:t>
            </w:r>
            <w:r w:rsidR="00970CE4" w:rsidRPr="0022108D">
              <w:rPr>
                <w:rFonts w:hAnsi="ＭＳ 明朝" w:hint="eastAsia"/>
                <w:sz w:val="20"/>
                <w:lang w:val="es-ES_tradnl"/>
              </w:rPr>
              <w:t>２</w:t>
            </w:r>
            <w:r w:rsidR="00AA4EE8" w:rsidRPr="0022108D">
              <w:rPr>
                <w:rFonts w:hAnsi="ＭＳ 明朝" w:hint="eastAsia"/>
                <w:sz w:val="20"/>
                <w:lang w:val="es-ES_tradnl"/>
              </w:rPr>
              <w:t>０</w:t>
            </w:r>
            <w:r w:rsidR="002378C0">
              <w:rPr>
                <w:rFonts w:hAnsi="ＭＳ 明朝" w:hint="eastAsia"/>
                <w:sz w:val="20"/>
                <w:lang w:val="es-ES_tradnl"/>
              </w:rPr>
              <w:t>１９</w:t>
            </w:r>
            <w:r w:rsidR="00B764EB" w:rsidRPr="0022108D">
              <w:rPr>
                <w:rFonts w:hAnsi="ＭＳ 明朝"/>
                <w:sz w:val="20"/>
                <w:lang w:val="es-ES_tradnl"/>
              </w:rPr>
              <w:t>年度</w:t>
            </w:r>
            <w:r w:rsidR="00B764EB" w:rsidRPr="0022108D">
              <w:rPr>
                <w:rFonts w:hAnsi="ＭＳ 明朝" w:hint="eastAsia"/>
                <w:sz w:val="20"/>
                <w:lang w:val="es-ES_tradnl"/>
              </w:rPr>
              <w:t>の供給戸数　　　：　　　　　　　戸/年</w:t>
            </w:r>
          </w:p>
          <w:p w14:paraId="3DB23CF4" w14:textId="77777777" w:rsidR="00B764EB" w:rsidRPr="0022108D" w:rsidRDefault="00F36DFC" w:rsidP="00390975">
            <w:pPr>
              <w:kinsoku w:val="0"/>
              <w:overflowPunct w:val="0"/>
              <w:autoSpaceDE w:val="0"/>
              <w:autoSpaceDN w:val="0"/>
              <w:spacing w:line="256" w:lineRule="exact"/>
              <w:rPr>
                <w:rFonts w:hAnsi="ＭＳ 明朝"/>
                <w:sz w:val="20"/>
                <w:lang w:val="es-ES_tradnl"/>
              </w:rPr>
            </w:pPr>
            <w:r w:rsidRPr="0022108D">
              <w:rPr>
                <w:rFonts w:hAnsi="ＭＳ 明朝" w:cs="ＭＳ 明朝" w:hint="eastAsia"/>
                <w:sz w:val="20"/>
                <w:lang w:val="es-ES_tradnl"/>
              </w:rPr>
              <w:t>③</w:t>
            </w:r>
            <w:r w:rsidR="00970CE4" w:rsidRPr="0022108D">
              <w:rPr>
                <w:rFonts w:hAnsi="ＭＳ 明朝" w:hint="eastAsia"/>
                <w:sz w:val="20"/>
                <w:lang w:val="es-ES_tradnl"/>
              </w:rPr>
              <w:t>２</w:t>
            </w:r>
            <w:r w:rsidR="00AA4EE8" w:rsidRPr="0022108D">
              <w:rPr>
                <w:rFonts w:hAnsi="ＭＳ 明朝" w:hint="eastAsia"/>
                <w:sz w:val="20"/>
                <w:lang w:val="es-ES_tradnl"/>
              </w:rPr>
              <w:t>０１</w:t>
            </w:r>
            <w:r w:rsidR="002378C0">
              <w:rPr>
                <w:rFonts w:hAnsi="ＭＳ 明朝" w:hint="eastAsia"/>
                <w:sz w:val="20"/>
                <w:lang w:val="es-ES_tradnl"/>
              </w:rPr>
              <w:t>８</w:t>
            </w:r>
            <w:r w:rsidR="00B764EB" w:rsidRPr="0022108D">
              <w:rPr>
                <w:rFonts w:hAnsi="ＭＳ 明朝"/>
                <w:sz w:val="20"/>
                <w:lang w:val="es-ES_tradnl"/>
              </w:rPr>
              <w:t>年度</w:t>
            </w:r>
            <w:r w:rsidR="00B764EB" w:rsidRPr="0022108D">
              <w:rPr>
                <w:rFonts w:hAnsi="ＭＳ 明朝" w:hint="eastAsia"/>
                <w:sz w:val="20"/>
                <w:lang w:val="es-ES_tradnl"/>
              </w:rPr>
              <w:t>の供給戸数　　　：　　　　　　　戸/年</w:t>
            </w:r>
          </w:p>
          <w:p w14:paraId="79D93880" w14:textId="77777777" w:rsidR="00970CE4" w:rsidRPr="0022108D" w:rsidRDefault="00F36DFC" w:rsidP="00B764EB">
            <w:pPr>
              <w:kinsoku w:val="0"/>
              <w:overflowPunct w:val="0"/>
              <w:autoSpaceDE w:val="0"/>
              <w:autoSpaceDN w:val="0"/>
              <w:spacing w:line="256" w:lineRule="exact"/>
              <w:rPr>
                <w:rFonts w:hAnsi="ＭＳ 明朝"/>
                <w:sz w:val="20"/>
                <w:lang w:val="es-ES_tradnl"/>
              </w:rPr>
            </w:pPr>
            <w:r w:rsidRPr="0022108D">
              <w:rPr>
                <w:rFonts w:hAnsi="ＭＳ 明朝" w:cs="ＭＳ 明朝" w:hint="eastAsia"/>
                <w:sz w:val="20"/>
                <w:lang w:val="es-ES_tradnl"/>
              </w:rPr>
              <w:t>①</w:t>
            </w:r>
            <w:r w:rsidR="00970CE4" w:rsidRPr="0022108D">
              <w:rPr>
                <w:rFonts w:hAnsi="ＭＳ 明朝" w:hint="eastAsia"/>
                <w:sz w:val="20"/>
                <w:lang w:val="es-ES_tradnl"/>
              </w:rPr>
              <w:t>～</w:t>
            </w:r>
            <w:r w:rsidRPr="0022108D">
              <w:rPr>
                <w:rFonts w:hAnsi="ＭＳ 明朝" w:cs="ＭＳ 明朝" w:hint="eastAsia"/>
                <w:sz w:val="20"/>
                <w:lang w:val="es-ES_tradnl"/>
              </w:rPr>
              <w:t>③</w:t>
            </w:r>
            <w:r w:rsidR="00970CE4" w:rsidRPr="0022108D">
              <w:rPr>
                <w:rFonts w:hAnsi="ＭＳ 明朝" w:hint="eastAsia"/>
                <w:sz w:val="20"/>
                <w:lang w:val="es-ES_tradnl"/>
              </w:rPr>
              <w:t>の平均供給戸数　　　　　：　　　　　　　戸/年</w:t>
            </w:r>
          </w:p>
          <w:p w14:paraId="1D597ADE" w14:textId="77777777" w:rsidR="00B764EB" w:rsidRPr="0022108D" w:rsidRDefault="00970CE4" w:rsidP="002D08A2">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※請負型</w:t>
            </w:r>
            <w:r w:rsidR="0091090A" w:rsidRPr="0022108D">
              <w:rPr>
                <w:rFonts w:hAnsi="ＭＳ 明朝" w:hint="eastAsia"/>
                <w:sz w:val="20"/>
                <w:lang w:val="es-ES_tradnl"/>
              </w:rPr>
              <w:t>規格</w:t>
            </w:r>
            <w:r w:rsidRPr="0022108D">
              <w:rPr>
                <w:rFonts w:hAnsi="ＭＳ 明朝" w:hint="eastAsia"/>
                <w:sz w:val="20"/>
                <w:lang w:val="es-ES_tradnl"/>
              </w:rPr>
              <w:t>住宅（長屋又は共同住宅）</w:t>
            </w:r>
            <w:r w:rsidR="00B764EB" w:rsidRPr="0022108D">
              <w:rPr>
                <w:rFonts w:hAnsi="ＭＳ 明朝"/>
                <w:sz w:val="20"/>
                <w:lang w:val="es-ES_tradnl"/>
              </w:rPr>
              <w:t>の</w:t>
            </w:r>
            <w:r w:rsidR="00BF5167" w:rsidRPr="0022108D">
              <w:rPr>
                <w:rFonts w:hAnsi="ＭＳ 明朝" w:hint="eastAsia"/>
                <w:sz w:val="20"/>
                <w:lang w:val="es-ES_tradnl"/>
              </w:rPr>
              <w:t>確認済証による</w:t>
            </w:r>
            <w:r w:rsidRPr="0022108D">
              <w:rPr>
                <w:rFonts w:hAnsi="ＭＳ 明朝" w:hint="eastAsia"/>
                <w:sz w:val="20"/>
                <w:lang w:val="es-ES_tradnl"/>
              </w:rPr>
              <w:t>供給実績</w:t>
            </w:r>
          </w:p>
        </w:tc>
      </w:tr>
      <w:tr w:rsidR="006E51F1" w:rsidRPr="0022108D" w14:paraId="620845AA" w14:textId="77777777" w:rsidTr="006D423A">
        <w:trPr>
          <w:trHeight w:val="186"/>
        </w:trPr>
        <w:tc>
          <w:tcPr>
            <w:tcW w:w="1852" w:type="dxa"/>
            <w:vMerge w:val="restart"/>
            <w:tcBorders>
              <w:top w:val="single" w:sz="12" w:space="0" w:color="000000"/>
              <w:left w:val="single" w:sz="12" w:space="0" w:color="auto"/>
              <w:right w:val="single" w:sz="4" w:space="0" w:color="000000"/>
            </w:tcBorders>
            <w:shd w:val="clear" w:color="auto" w:fill="auto"/>
          </w:tcPr>
          <w:p w14:paraId="6E6BB958" w14:textId="24505F47" w:rsidR="006E51F1" w:rsidRPr="0022108D" w:rsidRDefault="006D423A" w:rsidP="006E51F1">
            <w:pPr>
              <w:kinsoku w:val="0"/>
              <w:overflowPunct w:val="0"/>
              <w:autoSpaceDE w:val="0"/>
              <w:autoSpaceDN w:val="0"/>
              <w:spacing w:line="256" w:lineRule="exact"/>
              <w:jc w:val="left"/>
              <w:rPr>
                <w:rFonts w:hAnsi="ＭＳ 明朝"/>
                <w:sz w:val="20"/>
                <w:lang w:val="es-ES_tradnl"/>
              </w:rPr>
            </w:pPr>
            <w:r>
              <w:rPr>
                <w:rFonts w:hAnsi="ＭＳ 明朝"/>
                <w:sz w:val="20"/>
                <w:lang w:val="es-ES_tradnl"/>
              </w:rPr>
              <w:t>5</w:t>
            </w:r>
            <w:r w:rsidR="006E51F1" w:rsidRPr="0022108D">
              <w:rPr>
                <w:rFonts w:hAnsi="ＭＳ 明朝"/>
                <w:sz w:val="20"/>
                <w:lang w:val="es-ES_tradnl"/>
              </w:rPr>
              <w:t xml:space="preserve"> </w:t>
            </w:r>
            <w:r w:rsidR="006E51F1" w:rsidRPr="0022108D">
              <w:rPr>
                <w:rFonts w:hAnsi="ＭＳ 明朝" w:hint="eastAsia"/>
                <w:sz w:val="20"/>
                <w:lang w:val="es-ES_tradnl"/>
              </w:rPr>
              <w:t>事業概要</w:t>
            </w:r>
          </w:p>
        </w:tc>
        <w:tc>
          <w:tcPr>
            <w:tcW w:w="1744" w:type="dxa"/>
            <w:tcBorders>
              <w:top w:val="single" w:sz="12" w:space="0" w:color="000000"/>
              <w:left w:val="single" w:sz="4" w:space="0" w:color="000000"/>
              <w:bottom w:val="dashSmallGap" w:sz="4" w:space="0" w:color="auto"/>
              <w:right w:val="dashSmallGap" w:sz="4" w:space="0" w:color="auto"/>
            </w:tcBorders>
          </w:tcPr>
          <w:p w14:paraId="35B266F8" w14:textId="77777777" w:rsidR="006E51F1" w:rsidRPr="0022108D" w:rsidRDefault="006E51F1" w:rsidP="006E51F1">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補助事業期間</w:t>
            </w:r>
          </w:p>
        </w:tc>
        <w:tc>
          <w:tcPr>
            <w:tcW w:w="5525" w:type="dxa"/>
            <w:tcBorders>
              <w:top w:val="single" w:sz="12" w:space="0" w:color="000000"/>
              <w:left w:val="dashSmallGap" w:sz="4" w:space="0" w:color="auto"/>
              <w:bottom w:val="dashSmallGap" w:sz="4" w:space="0" w:color="auto"/>
              <w:right w:val="single" w:sz="12" w:space="0" w:color="auto"/>
            </w:tcBorders>
          </w:tcPr>
          <w:p w14:paraId="182517A1" w14:textId="77777777" w:rsidR="006E51F1" w:rsidRPr="0022108D" w:rsidRDefault="006E51F1" w:rsidP="006E51F1">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2</w:t>
            </w:r>
            <w:r w:rsidRPr="0022108D">
              <w:rPr>
                <w:rFonts w:hAnsi="ＭＳ 明朝"/>
                <w:sz w:val="20"/>
                <w:lang w:val="es-ES_tradnl"/>
              </w:rPr>
              <w:t>0</w:t>
            </w:r>
            <w:r w:rsidRPr="0022108D">
              <w:rPr>
                <w:rFonts w:hAnsi="ＭＳ 明朝" w:hint="eastAsia"/>
                <w:sz w:val="20"/>
                <w:lang w:val="es-ES_tradnl"/>
              </w:rPr>
              <w:t>2</w:t>
            </w:r>
            <w:r w:rsidR="002378C0">
              <w:rPr>
                <w:rFonts w:hAnsi="ＭＳ 明朝"/>
                <w:sz w:val="20"/>
                <w:lang w:val="es-ES_tradnl"/>
              </w:rPr>
              <w:t>1</w:t>
            </w:r>
            <w:r w:rsidRPr="0022108D">
              <w:rPr>
                <w:rFonts w:hAnsi="ＭＳ 明朝" w:hint="eastAsia"/>
                <w:sz w:val="20"/>
                <w:lang w:val="es-ES_tradnl"/>
              </w:rPr>
              <w:t>年度～　　　　年度（原則として2年以内）</w:t>
            </w:r>
          </w:p>
        </w:tc>
      </w:tr>
      <w:tr w:rsidR="006E51F1" w:rsidRPr="0022108D" w14:paraId="4EA6F028" w14:textId="77777777" w:rsidTr="006D423A">
        <w:trPr>
          <w:trHeight w:val="184"/>
        </w:trPr>
        <w:tc>
          <w:tcPr>
            <w:tcW w:w="1852" w:type="dxa"/>
            <w:vMerge/>
            <w:tcBorders>
              <w:left w:val="single" w:sz="12" w:space="0" w:color="auto"/>
              <w:right w:val="single" w:sz="4" w:space="0" w:color="000000"/>
            </w:tcBorders>
            <w:shd w:val="clear" w:color="auto" w:fill="auto"/>
          </w:tcPr>
          <w:p w14:paraId="72658437" w14:textId="77777777" w:rsidR="006E51F1" w:rsidRPr="0022108D" w:rsidRDefault="006E51F1" w:rsidP="006E51F1">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dashSmallGap" w:sz="4" w:space="0" w:color="auto"/>
              <w:right w:val="dashSmallGap" w:sz="4" w:space="0" w:color="auto"/>
            </w:tcBorders>
          </w:tcPr>
          <w:p w14:paraId="3B8E1CAE" w14:textId="77777777" w:rsidR="006E51F1" w:rsidRPr="0022108D" w:rsidRDefault="006E51F1" w:rsidP="006E51F1">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補助申請額</w:t>
            </w:r>
            <w:r w:rsidRPr="0022108D">
              <w:rPr>
                <w:rFonts w:hAnsi="ＭＳ 明朝" w:hint="eastAsia"/>
                <w:sz w:val="20"/>
                <w:vertAlign w:val="superscript"/>
                <w:lang w:val="es-ES_tradnl"/>
              </w:rPr>
              <w:t>注2</w:t>
            </w:r>
          </w:p>
        </w:tc>
        <w:tc>
          <w:tcPr>
            <w:tcW w:w="5525" w:type="dxa"/>
            <w:tcBorders>
              <w:top w:val="dashSmallGap" w:sz="4" w:space="0" w:color="auto"/>
              <w:left w:val="dashSmallGap" w:sz="4" w:space="0" w:color="auto"/>
              <w:bottom w:val="dashSmallGap" w:sz="4" w:space="0" w:color="auto"/>
              <w:right w:val="single" w:sz="12" w:space="0" w:color="auto"/>
            </w:tcBorders>
          </w:tcPr>
          <w:p w14:paraId="55EF0BDD" w14:textId="77777777" w:rsidR="006E51F1" w:rsidRPr="0022108D" w:rsidRDefault="006E51F1" w:rsidP="006E51F1">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 xml:space="preserve">　　　　　　千円　</w:t>
            </w:r>
          </w:p>
        </w:tc>
      </w:tr>
      <w:tr w:rsidR="006E51F1" w:rsidRPr="00916CD5" w14:paraId="0FA3B282" w14:textId="77777777" w:rsidTr="006D423A">
        <w:trPr>
          <w:trHeight w:val="184"/>
        </w:trPr>
        <w:tc>
          <w:tcPr>
            <w:tcW w:w="1852" w:type="dxa"/>
            <w:vMerge/>
            <w:tcBorders>
              <w:left w:val="single" w:sz="12" w:space="0" w:color="auto"/>
              <w:right w:val="single" w:sz="4" w:space="0" w:color="000000"/>
            </w:tcBorders>
            <w:shd w:val="clear" w:color="auto" w:fill="auto"/>
          </w:tcPr>
          <w:p w14:paraId="75580452" w14:textId="77777777" w:rsidR="006E51F1" w:rsidRPr="0022108D" w:rsidRDefault="006E51F1" w:rsidP="006E51F1">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dashSmallGap" w:sz="4" w:space="0" w:color="auto"/>
              <w:right w:val="dashSmallGap" w:sz="4" w:space="0" w:color="auto"/>
            </w:tcBorders>
          </w:tcPr>
          <w:p w14:paraId="4CAABD2B" w14:textId="77777777" w:rsidR="006E51F1" w:rsidRPr="0022108D" w:rsidRDefault="006E51F1" w:rsidP="006E51F1">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提案住宅数</w:t>
            </w:r>
            <w:r w:rsidRPr="0022108D">
              <w:rPr>
                <w:rFonts w:hAnsi="ＭＳ 明朝" w:hint="eastAsia"/>
                <w:sz w:val="20"/>
                <w:vertAlign w:val="superscript"/>
                <w:lang w:val="es-ES_tradnl"/>
              </w:rPr>
              <w:t>注3</w:t>
            </w:r>
          </w:p>
        </w:tc>
        <w:tc>
          <w:tcPr>
            <w:tcW w:w="5525" w:type="dxa"/>
            <w:tcBorders>
              <w:top w:val="dashSmallGap" w:sz="4" w:space="0" w:color="auto"/>
              <w:left w:val="dashSmallGap" w:sz="4" w:space="0" w:color="auto"/>
              <w:bottom w:val="dashSmallGap" w:sz="4" w:space="0" w:color="auto"/>
              <w:right w:val="single" w:sz="12" w:space="0" w:color="auto"/>
            </w:tcBorders>
          </w:tcPr>
          <w:p w14:paraId="4D27EC5E" w14:textId="77777777" w:rsidR="006E51F1" w:rsidRPr="0022108D" w:rsidRDefault="006E51F1" w:rsidP="006E51F1">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 xml:space="preserve">　　　　　　戸　　（　　　　　　　棟）</w:t>
            </w:r>
          </w:p>
        </w:tc>
      </w:tr>
      <w:tr w:rsidR="006E51F1" w:rsidRPr="0022108D" w14:paraId="35EFB45A" w14:textId="77777777" w:rsidTr="006D423A">
        <w:trPr>
          <w:trHeight w:val="184"/>
        </w:trPr>
        <w:tc>
          <w:tcPr>
            <w:tcW w:w="1852" w:type="dxa"/>
            <w:vMerge/>
            <w:tcBorders>
              <w:left w:val="single" w:sz="12" w:space="0" w:color="auto"/>
              <w:bottom w:val="single" w:sz="4" w:space="0" w:color="000000"/>
              <w:right w:val="single" w:sz="4" w:space="0" w:color="000000"/>
            </w:tcBorders>
            <w:shd w:val="clear" w:color="auto" w:fill="auto"/>
          </w:tcPr>
          <w:p w14:paraId="1603EF55" w14:textId="77777777" w:rsidR="006E51F1" w:rsidRPr="0022108D" w:rsidRDefault="006E51F1" w:rsidP="006E51F1">
            <w:pPr>
              <w:kinsoku w:val="0"/>
              <w:overflowPunct w:val="0"/>
              <w:autoSpaceDE w:val="0"/>
              <w:autoSpaceDN w:val="0"/>
              <w:spacing w:line="256" w:lineRule="exact"/>
              <w:jc w:val="left"/>
              <w:rPr>
                <w:rFonts w:hAnsi="ＭＳ 明朝"/>
                <w:sz w:val="20"/>
                <w:lang w:val="es-ES_tradnl"/>
              </w:rPr>
            </w:pPr>
          </w:p>
        </w:tc>
        <w:tc>
          <w:tcPr>
            <w:tcW w:w="1744" w:type="dxa"/>
            <w:tcBorders>
              <w:top w:val="dashSmallGap" w:sz="4" w:space="0" w:color="auto"/>
              <w:left w:val="single" w:sz="4" w:space="0" w:color="000000"/>
              <w:bottom w:val="single" w:sz="4" w:space="0" w:color="000000"/>
              <w:right w:val="dashSmallGap" w:sz="4" w:space="0" w:color="auto"/>
            </w:tcBorders>
          </w:tcPr>
          <w:p w14:paraId="30015C02" w14:textId="77777777" w:rsidR="006E51F1" w:rsidRPr="0022108D" w:rsidRDefault="006E51F1" w:rsidP="006E51F1">
            <w:pPr>
              <w:kinsoku w:val="0"/>
              <w:overflowPunct w:val="0"/>
              <w:autoSpaceDE w:val="0"/>
              <w:autoSpaceDN w:val="0"/>
              <w:spacing w:line="256" w:lineRule="exact"/>
              <w:jc w:val="distribute"/>
              <w:rPr>
                <w:rFonts w:hAnsi="ＭＳ 明朝"/>
                <w:sz w:val="20"/>
                <w:lang w:val="es-ES_tradnl"/>
              </w:rPr>
            </w:pPr>
            <w:r w:rsidRPr="0022108D">
              <w:rPr>
                <w:rFonts w:hAnsi="ＭＳ 明朝" w:hint="eastAsia"/>
                <w:sz w:val="20"/>
                <w:lang w:val="es-ES_tradnl"/>
              </w:rPr>
              <w:t>提案住棟タイプ数</w:t>
            </w:r>
          </w:p>
        </w:tc>
        <w:tc>
          <w:tcPr>
            <w:tcW w:w="5525" w:type="dxa"/>
            <w:tcBorders>
              <w:top w:val="dashSmallGap" w:sz="4" w:space="0" w:color="auto"/>
              <w:left w:val="dashSmallGap" w:sz="4" w:space="0" w:color="auto"/>
              <w:bottom w:val="single" w:sz="4" w:space="0" w:color="000000"/>
              <w:right w:val="single" w:sz="12" w:space="0" w:color="auto"/>
            </w:tcBorders>
          </w:tcPr>
          <w:p w14:paraId="3F33812F" w14:textId="77777777" w:rsidR="006E51F1" w:rsidRPr="0022108D" w:rsidRDefault="006E51F1" w:rsidP="006E51F1">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 xml:space="preserve">　　　　　　タイプ</w:t>
            </w:r>
          </w:p>
        </w:tc>
      </w:tr>
      <w:tr w:rsidR="00A830C0" w:rsidRPr="0022108D" w14:paraId="3DC1C3DB" w14:textId="77777777" w:rsidTr="006D423A">
        <w:trPr>
          <w:trHeight w:val="1455"/>
        </w:trPr>
        <w:tc>
          <w:tcPr>
            <w:tcW w:w="1852" w:type="dxa"/>
            <w:tcBorders>
              <w:top w:val="single" w:sz="4" w:space="0" w:color="000000"/>
              <w:left w:val="single" w:sz="12" w:space="0" w:color="auto"/>
              <w:bottom w:val="single" w:sz="12" w:space="0" w:color="000000"/>
              <w:right w:val="single" w:sz="4" w:space="0" w:color="000000"/>
            </w:tcBorders>
          </w:tcPr>
          <w:p w14:paraId="47E6B716" w14:textId="28C120CD" w:rsidR="00A830C0" w:rsidRPr="0022108D" w:rsidRDefault="006D423A" w:rsidP="007D0796">
            <w:pPr>
              <w:kinsoku w:val="0"/>
              <w:overflowPunct w:val="0"/>
              <w:autoSpaceDE w:val="0"/>
              <w:autoSpaceDN w:val="0"/>
              <w:spacing w:line="256" w:lineRule="exact"/>
              <w:ind w:left="200" w:hangingChars="100" w:hanging="200"/>
              <w:jc w:val="left"/>
              <w:rPr>
                <w:rFonts w:hAnsi="ＭＳ 明朝"/>
                <w:sz w:val="20"/>
                <w:lang w:val="es-ES_tradnl"/>
              </w:rPr>
            </w:pPr>
            <w:r>
              <w:rPr>
                <w:rFonts w:hAnsi="ＭＳ 明朝"/>
                <w:sz w:val="20"/>
                <w:lang w:val="es-ES_tradnl"/>
              </w:rPr>
              <w:t>6</w:t>
            </w:r>
            <w:r w:rsidR="00A830C0" w:rsidRPr="0022108D">
              <w:rPr>
                <w:rFonts w:hAnsi="ＭＳ 明朝"/>
                <w:sz w:val="20"/>
                <w:lang w:val="es-ES_tradnl"/>
              </w:rPr>
              <w:t xml:space="preserve"> </w:t>
            </w:r>
            <w:r w:rsidR="00A830C0" w:rsidRPr="0022108D">
              <w:rPr>
                <w:rFonts w:hAnsi="ＭＳ 明朝" w:hint="eastAsia"/>
                <w:sz w:val="20"/>
                <w:lang w:val="es-ES_tradnl"/>
              </w:rPr>
              <w:t>省ＣＯ</w:t>
            </w:r>
            <w:r w:rsidR="00A830C0" w:rsidRPr="0022108D">
              <w:rPr>
                <w:rFonts w:hAnsi="ＭＳ 明朝" w:hint="eastAsia"/>
                <w:sz w:val="20"/>
                <w:vertAlign w:val="subscript"/>
                <w:lang w:val="es-ES_tradnl"/>
              </w:rPr>
              <w:t>２</w:t>
            </w:r>
            <w:r w:rsidR="00A830C0" w:rsidRPr="0022108D">
              <w:rPr>
                <w:rFonts w:hAnsi="ＭＳ 明朝" w:hint="eastAsia"/>
                <w:sz w:val="20"/>
                <w:lang w:val="es-ES_tradnl"/>
              </w:rPr>
              <w:t>技術の</w:t>
            </w:r>
            <w:r w:rsidR="00A830C0" w:rsidRPr="0022108D">
              <w:rPr>
                <w:rFonts w:hAnsi="ＭＳ 明朝"/>
                <w:sz w:val="20"/>
                <w:lang w:val="es-ES_tradnl"/>
              </w:rPr>
              <w:br/>
            </w:r>
            <w:r w:rsidR="00A830C0" w:rsidRPr="0022108D">
              <w:rPr>
                <w:rFonts w:hAnsi="ＭＳ 明朝" w:hint="eastAsia"/>
                <w:sz w:val="20"/>
                <w:lang w:val="es-ES_tradnl"/>
              </w:rPr>
              <w:t>波及効果、普及</w:t>
            </w:r>
            <w:r w:rsidR="00A830C0" w:rsidRPr="0022108D">
              <w:rPr>
                <w:rFonts w:hAnsi="ＭＳ 明朝"/>
                <w:sz w:val="20"/>
                <w:lang w:val="es-ES_tradnl"/>
              </w:rPr>
              <w:br/>
            </w:r>
            <w:r w:rsidR="00A830C0" w:rsidRPr="0022108D">
              <w:rPr>
                <w:rFonts w:hAnsi="ＭＳ 明朝" w:hint="eastAsia"/>
                <w:sz w:val="20"/>
                <w:lang w:val="es-ES_tradnl"/>
              </w:rPr>
              <w:t>効果</w:t>
            </w:r>
          </w:p>
        </w:tc>
        <w:tc>
          <w:tcPr>
            <w:tcW w:w="7269" w:type="dxa"/>
            <w:gridSpan w:val="2"/>
            <w:tcBorders>
              <w:top w:val="single" w:sz="4" w:space="0" w:color="000000"/>
              <w:left w:val="single" w:sz="4" w:space="0" w:color="000000"/>
              <w:bottom w:val="single" w:sz="12" w:space="0" w:color="000000"/>
              <w:right w:val="single" w:sz="12" w:space="0" w:color="auto"/>
            </w:tcBorders>
          </w:tcPr>
          <w:p w14:paraId="790AB163"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18"/>
                <w:lang w:val="es-ES_tradnl"/>
              </w:rPr>
            </w:pPr>
            <w:r w:rsidRPr="0022108D">
              <w:rPr>
                <w:rFonts w:ascii="HG丸ｺﾞｼｯｸM-PRO" w:eastAsia="HG丸ｺﾞｼｯｸM-PRO" w:hAnsi="ＭＳ 明朝" w:hint="eastAsia"/>
                <w:sz w:val="18"/>
                <w:lang w:val="es-ES_tradnl"/>
              </w:rPr>
              <w:t>（提案事業を実施することで期待される省ＣＯ</w:t>
            </w:r>
            <w:r w:rsidRPr="0022108D">
              <w:rPr>
                <w:rFonts w:ascii="HG丸ｺﾞｼｯｸM-PRO" w:eastAsia="HG丸ｺﾞｼｯｸM-PRO" w:hAnsi="ＭＳ 明朝" w:hint="eastAsia"/>
                <w:sz w:val="18"/>
                <w:vertAlign w:val="subscript"/>
                <w:lang w:val="es-ES_tradnl"/>
              </w:rPr>
              <w:t>２</w:t>
            </w:r>
            <w:r w:rsidRPr="0022108D">
              <w:rPr>
                <w:rFonts w:ascii="HG丸ｺﾞｼｯｸM-PRO" w:eastAsia="HG丸ｺﾞｼｯｸM-PRO" w:hAnsi="ＭＳ 明朝" w:hint="eastAsia"/>
                <w:sz w:val="18"/>
                <w:lang w:val="es-ES_tradnl"/>
              </w:rPr>
              <w:t>技術</w:t>
            </w:r>
            <w:r w:rsidR="002378C0">
              <w:rPr>
                <w:rFonts w:ascii="HG丸ｺﾞｼｯｸM-PRO" w:eastAsia="HG丸ｺﾞｼｯｸM-PRO" w:hAnsi="ＭＳ 明朝" w:hint="eastAsia"/>
                <w:sz w:val="18"/>
                <w:lang w:val="es-ES_tradnl"/>
              </w:rPr>
              <w:t>（トップランナー賃貸住宅</w:t>
            </w:r>
            <w:r w:rsidRPr="0022108D">
              <w:rPr>
                <w:rFonts w:ascii="HG丸ｺﾞｼｯｸM-PRO" w:eastAsia="HG丸ｺﾞｼｯｸM-PRO" w:hAnsi="ＭＳ 明朝" w:hint="eastAsia"/>
                <w:sz w:val="18"/>
                <w:lang w:val="es-ES_tradnl"/>
              </w:rPr>
              <w:t>）の波及効果、普及効果を記載してください。また、波及・普及に向けた取り組みを行う場合は、あわせて明記してください。）</w:t>
            </w:r>
          </w:p>
          <w:p w14:paraId="2A442079"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20"/>
              </w:rPr>
            </w:pPr>
          </w:p>
          <w:p w14:paraId="129E7F07"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20"/>
              </w:rPr>
            </w:pPr>
          </w:p>
          <w:p w14:paraId="657BE471"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20"/>
              </w:rPr>
            </w:pPr>
          </w:p>
          <w:p w14:paraId="5CF7A608"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20"/>
              </w:rPr>
            </w:pPr>
          </w:p>
          <w:p w14:paraId="23A958B9"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20"/>
              </w:rPr>
            </w:pPr>
          </w:p>
          <w:p w14:paraId="32BD868D"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20"/>
              </w:rPr>
            </w:pPr>
          </w:p>
          <w:p w14:paraId="2BDFA4CB" w14:textId="77777777" w:rsidR="00A830C0" w:rsidRPr="0022108D" w:rsidRDefault="00A830C0" w:rsidP="007D0796">
            <w:pPr>
              <w:kinsoku w:val="0"/>
              <w:overflowPunct w:val="0"/>
              <w:autoSpaceDE w:val="0"/>
              <w:autoSpaceDN w:val="0"/>
              <w:spacing w:line="256" w:lineRule="exact"/>
              <w:rPr>
                <w:rFonts w:ascii="HG丸ｺﾞｼｯｸM-PRO" w:eastAsia="HG丸ｺﾞｼｯｸM-PRO" w:hAnsi="ＭＳ 明朝"/>
                <w:sz w:val="20"/>
              </w:rPr>
            </w:pPr>
          </w:p>
        </w:tc>
      </w:tr>
      <w:tr w:rsidR="006E51F1" w:rsidRPr="0022108D" w14:paraId="063A6D04" w14:textId="77777777" w:rsidTr="006D423A">
        <w:trPr>
          <w:trHeight w:val="1068"/>
        </w:trPr>
        <w:tc>
          <w:tcPr>
            <w:tcW w:w="1852" w:type="dxa"/>
            <w:tcBorders>
              <w:top w:val="single" w:sz="4" w:space="0" w:color="000000"/>
              <w:left w:val="single" w:sz="12" w:space="0" w:color="auto"/>
              <w:bottom w:val="single" w:sz="12" w:space="0" w:color="000000"/>
              <w:right w:val="single" w:sz="4" w:space="0" w:color="000000"/>
            </w:tcBorders>
          </w:tcPr>
          <w:p w14:paraId="4D8386AB" w14:textId="77777777" w:rsidR="006E51F1" w:rsidRPr="0022108D" w:rsidRDefault="00A830C0" w:rsidP="006E51F1">
            <w:pPr>
              <w:kinsoku w:val="0"/>
              <w:overflowPunct w:val="0"/>
              <w:autoSpaceDE w:val="0"/>
              <w:autoSpaceDN w:val="0"/>
              <w:spacing w:line="256" w:lineRule="exact"/>
              <w:jc w:val="left"/>
              <w:rPr>
                <w:rFonts w:hAnsi="ＭＳ 明朝"/>
                <w:sz w:val="20"/>
                <w:lang w:val="es-ES_tradnl"/>
              </w:rPr>
            </w:pPr>
            <w:r w:rsidRPr="0022108D">
              <w:rPr>
                <w:rFonts w:hAnsi="ＭＳ 明朝"/>
                <w:sz w:val="20"/>
                <w:lang w:val="es-ES_tradnl"/>
              </w:rPr>
              <w:t>8</w:t>
            </w:r>
            <w:r w:rsidR="006E51F1" w:rsidRPr="0022108D">
              <w:rPr>
                <w:rFonts w:hAnsi="ＭＳ 明朝" w:hint="eastAsia"/>
                <w:sz w:val="20"/>
                <w:lang w:val="es-ES_tradnl"/>
              </w:rPr>
              <w:t xml:space="preserve"> 他の補助金</w:t>
            </w:r>
            <w:r w:rsidR="006E51F1" w:rsidRPr="0022108D">
              <w:rPr>
                <w:rFonts w:hAnsi="ＭＳ 明朝"/>
                <w:sz w:val="20"/>
                <w:lang w:val="es-ES_tradnl"/>
              </w:rPr>
              <w:br/>
            </w:r>
            <w:r w:rsidR="006E51F1" w:rsidRPr="0022108D">
              <w:rPr>
                <w:rFonts w:hAnsi="ＭＳ 明朝" w:hint="eastAsia"/>
                <w:sz w:val="20"/>
                <w:lang w:val="es-ES_tradnl"/>
              </w:rPr>
              <w:t xml:space="preserve">  の有無</w:t>
            </w:r>
          </w:p>
        </w:tc>
        <w:tc>
          <w:tcPr>
            <w:tcW w:w="7269" w:type="dxa"/>
            <w:gridSpan w:val="2"/>
            <w:tcBorders>
              <w:top w:val="single" w:sz="4" w:space="0" w:color="000000"/>
              <w:left w:val="single" w:sz="4" w:space="0" w:color="000000"/>
              <w:bottom w:val="single" w:sz="12" w:space="0" w:color="000000"/>
              <w:right w:val="single" w:sz="12" w:space="0" w:color="auto"/>
            </w:tcBorders>
          </w:tcPr>
          <w:p w14:paraId="49D22D5B" w14:textId="77777777" w:rsidR="006E51F1" w:rsidRPr="0022108D" w:rsidRDefault="006E51F1" w:rsidP="006E51F1">
            <w:pPr>
              <w:kinsoku w:val="0"/>
              <w:overflowPunct w:val="0"/>
              <w:autoSpaceDE w:val="0"/>
              <w:autoSpaceDN w:val="0"/>
              <w:spacing w:line="256" w:lineRule="exact"/>
              <w:rPr>
                <w:rFonts w:hAnsi="ＭＳ 明朝"/>
                <w:sz w:val="20"/>
                <w:lang w:val="es-ES_tradnl"/>
              </w:rPr>
            </w:pPr>
            <w:r w:rsidRPr="0022108D">
              <w:rPr>
                <w:rFonts w:hAnsi="ＭＳ 明朝" w:hint="eastAsia"/>
                <w:sz w:val="20"/>
                <w:lang w:val="es-ES_tradnl"/>
              </w:rPr>
              <w:t>□なし　　□あり（□交付決定済み　□申請中又は申請予定）</w:t>
            </w:r>
          </w:p>
          <w:p w14:paraId="1F22D0BB" w14:textId="77777777" w:rsidR="006E51F1" w:rsidRPr="0022108D" w:rsidRDefault="006E51F1" w:rsidP="006E51F1">
            <w:pPr>
              <w:kinsoku w:val="0"/>
              <w:overflowPunct w:val="0"/>
              <w:autoSpaceDE w:val="0"/>
              <w:autoSpaceDN w:val="0"/>
              <w:spacing w:line="256" w:lineRule="exact"/>
              <w:rPr>
                <w:rFonts w:ascii="HG丸ｺﾞｼｯｸM-PRO" w:eastAsia="HG丸ｺﾞｼｯｸM-PRO" w:hAnsi="ＭＳ 明朝"/>
                <w:sz w:val="18"/>
                <w:lang w:val="es-ES_tradnl"/>
              </w:rPr>
            </w:pPr>
            <w:r w:rsidRPr="0022108D">
              <w:rPr>
                <w:rFonts w:ascii="HG丸ｺﾞｼｯｸM-PRO" w:eastAsia="HG丸ｺﾞｼｯｸM-PRO" w:hAnsi="ＭＳ 明朝" w:hint="eastAsia"/>
                <w:sz w:val="18"/>
                <w:lang w:val="es-ES_tradnl"/>
              </w:rPr>
              <w:t>（本先導事業以外に、本件に関連して、現在、国・地方公共団体等から受け入れている補助金若しくは申請中・申請予定の補助金等がある場合、別紙２に制度名、金額、本事業の提案内容との区分を記載してください。）</w:t>
            </w:r>
          </w:p>
          <w:p w14:paraId="15AE5327" w14:textId="77777777" w:rsidR="006E51F1" w:rsidRPr="0022108D" w:rsidRDefault="006E51F1" w:rsidP="006E51F1">
            <w:pPr>
              <w:kinsoku w:val="0"/>
              <w:overflowPunct w:val="0"/>
              <w:autoSpaceDE w:val="0"/>
              <w:autoSpaceDN w:val="0"/>
              <w:spacing w:line="256" w:lineRule="exact"/>
              <w:rPr>
                <w:rFonts w:ascii="HG丸ｺﾞｼｯｸM-PRO" w:eastAsia="HG丸ｺﾞｼｯｸM-PRO" w:hAnsi="ＭＳ 明朝"/>
                <w:sz w:val="20"/>
                <w:lang w:val="es-ES_tradnl"/>
              </w:rPr>
            </w:pPr>
          </w:p>
          <w:p w14:paraId="5BB8C201" w14:textId="77777777" w:rsidR="00A830C0" w:rsidRPr="0022108D" w:rsidRDefault="00A830C0" w:rsidP="006E51F1">
            <w:pPr>
              <w:kinsoku w:val="0"/>
              <w:overflowPunct w:val="0"/>
              <w:autoSpaceDE w:val="0"/>
              <w:autoSpaceDN w:val="0"/>
              <w:spacing w:line="256" w:lineRule="exact"/>
              <w:rPr>
                <w:rFonts w:ascii="HG丸ｺﾞｼｯｸM-PRO" w:eastAsia="HG丸ｺﾞｼｯｸM-PRO" w:hAnsi="ＭＳ 明朝"/>
                <w:sz w:val="20"/>
                <w:lang w:val="es-ES_tradnl"/>
              </w:rPr>
            </w:pPr>
          </w:p>
          <w:p w14:paraId="59F77B1A" w14:textId="77777777" w:rsidR="00A830C0" w:rsidRPr="0022108D" w:rsidRDefault="00A830C0" w:rsidP="006E51F1">
            <w:pPr>
              <w:kinsoku w:val="0"/>
              <w:overflowPunct w:val="0"/>
              <w:autoSpaceDE w:val="0"/>
              <w:autoSpaceDN w:val="0"/>
              <w:spacing w:line="256" w:lineRule="exact"/>
              <w:rPr>
                <w:rFonts w:ascii="HG丸ｺﾞｼｯｸM-PRO" w:eastAsia="HG丸ｺﾞｼｯｸM-PRO" w:hAnsi="ＭＳ 明朝"/>
                <w:sz w:val="20"/>
                <w:lang w:val="es-ES_tradnl"/>
              </w:rPr>
            </w:pPr>
          </w:p>
        </w:tc>
      </w:tr>
    </w:tbl>
    <w:p w14:paraId="0A74DA65" w14:textId="77777777" w:rsidR="00B764EB" w:rsidRPr="0022108D" w:rsidRDefault="00B764EB" w:rsidP="003B43BC">
      <w:pPr>
        <w:autoSpaceDE w:val="0"/>
        <w:autoSpaceDN w:val="0"/>
        <w:snapToGrid w:val="0"/>
        <w:spacing w:before="80" w:line="240" w:lineRule="atLeast"/>
        <w:ind w:firstLineChars="100" w:firstLine="180"/>
        <w:rPr>
          <w:rFonts w:hAnsi="ＭＳ 明朝"/>
          <w:sz w:val="18"/>
          <w:lang w:val="es-ES_tradnl"/>
        </w:rPr>
      </w:pPr>
      <w:r w:rsidRPr="0022108D">
        <w:rPr>
          <w:rFonts w:hAnsi="ＭＳ 明朝" w:hint="eastAsia"/>
          <w:sz w:val="18"/>
          <w:lang w:val="es-ES_tradnl"/>
        </w:rPr>
        <w:t>注１）□の部分は、■により項目を選択してください。</w:t>
      </w:r>
    </w:p>
    <w:p w14:paraId="3FEB010D" w14:textId="77777777" w:rsidR="00451609" w:rsidRPr="0022108D" w:rsidRDefault="00451609" w:rsidP="00B764EB">
      <w:pPr>
        <w:autoSpaceDE w:val="0"/>
        <w:autoSpaceDN w:val="0"/>
        <w:snapToGrid w:val="0"/>
        <w:spacing w:before="80" w:line="240" w:lineRule="atLeast"/>
        <w:rPr>
          <w:rFonts w:hAnsi="ＭＳ 明朝"/>
          <w:sz w:val="18"/>
          <w:lang w:val="es-ES_tradnl"/>
        </w:rPr>
      </w:pPr>
      <w:r w:rsidRPr="0022108D">
        <w:rPr>
          <w:rFonts w:hAnsi="ＭＳ 明朝" w:hint="eastAsia"/>
          <w:sz w:val="18"/>
          <w:lang w:val="es-ES_tradnl"/>
        </w:rPr>
        <w:t xml:space="preserve">　</w:t>
      </w:r>
      <w:r w:rsidRPr="0022108D">
        <w:rPr>
          <w:rFonts w:hAnsi="ＭＳ 明朝"/>
          <w:sz w:val="18"/>
          <w:lang w:val="es-ES_tradnl"/>
        </w:rPr>
        <w:t>注２）</w:t>
      </w:r>
      <w:r w:rsidRPr="0022108D">
        <w:rPr>
          <w:rFonts w:hAnsi="ＭＳ 明朝" w:hint="eastAsia"/>
          <w:sz w:val="18"/>
          <w:lang w:val="es-ES_tradnl"/>
        </w:rPr>
        <w:t>様式</w:t>
      </w:r>
      <w:r w:rsidR="006E51F1" w:rsidRPr="0022108D">
        <w:rPr>
          <w:rFonts w:hAnsi="ＭＳ 明朝" w:hint="eastAsia"/>
          <w:sz w:val="18"/>
          <w:lang w:val="es-ES_tradnl"/>
        </w:rPr>
        <w:t>７</w:t>
      </w:r>
      <w:r w:rsidRPr="0022108D">
        <w:rPr>
          <w:rFonts w:hAnsi="ＭＳ 明朝"/>
          <w:sz w:val="18"/>
          <w:lang w:val="es-ES_tradnl"/>
        </w:rPr>
        <w:t>の合計の</w:t>
      </w:r>
      <w:r w:rsidR="006E51F1" w:rsidRPr="0022108D">
        <w:rPr>
          <w:rFonts w:hAnsi="ＭＳ 明朝" w:hint="eastAsia"/>
          <w:sz w:val="18"/>
          <w:lang w:val="es-ES_tradnl"/>
        </w:rPr>
        <w:t>額</w:t>
      </w:r>
      <w:r w:rsidRPr="0022108D">
        <w:rPr>
          <w:rFonts w:hAnsi="ＭＳ 明朝"/>
          <w:sz w:val="18"/>
          <w:lang w:val="es-ES_tradnl"/>
        </w:rPr>
        <w:t>と一致するようにご注意ください（</w:t>
      </w:r>
      <w:r w:rsidRPr="0022108D">
        <w:rPr>
          <w:rFonts w:hAnsi="ＭＳ 明朝" w:hint="eastAsia"/>
          <w:sz w:val="18"/>
          <w:lang w:val="es-ES_tradnl"/>
        </w:rPr>
        <w:t>複数年度に渡る場合は全年度の合計戸数</w:t>
      </w:r>
      <w:r w:rsidRPr="0022108D">
        <w:rPr>
          <w:rFonts w:hAnsi="ＭＳ 明朝"/>
          <w:sz w:val="18"/>
          <w:lang w:val="es-ES_tradnl"/>
        </w:rPr>
        <w:t>）。</w:t>
      </w:r>
    </w:p>
    <w:p w14:paraId="35941794" w14:textId="77777777" w:rsidR="00B764EB" w:rsidRPr="0022108D" w:rsidRDefault="00B764EB" w:rsidP="003B43BC">
      <w:pPr>
        <w:autoSpaceDE w:val="0"/>
        <w:autoSpaceDN w:val="0"/>
        <w:snapToGrid w:val="0"/>
        <w:spacing w:before="80" w:line="240" w:lineRule="atLeast"/>
        <w:ind w:firstLineChars="100" w:firstLine="180"/>
        <w:rPr>
          <w:rFonts w:hAnsi="ＭＳ 明朝"/>
          <w:sz w:val="18"/>
          <w:lang w:val="es-ES_tradnl"/>
        </w:rPr>
      </w:pPr>
      <w:r w:rsidRPr="0022108D">
        <w:rPr>
          <w:rFonts w:hAnsi="ＭＳ 明朝" w:hint="eastAsia"/>
          <w:sz w:val="18"/>
          <w:lang w:val="es-ES_tradnl"/>
        </w:rPr>
        <w:t>注</w:t>
      </w:r>
      <w:r w:rsidR="00451609" w:rsidRPr="0022108D">
        <w:rPr>
          <w:rFonts w:hAnsi="ＭＳ 明朝" w:hint="eastAsia"/>
          <w:sz w:val="18"/>
          <w:lang w:val="es-ES_tradnl"/>
        </w:rPr>
        <w:t>３</w:t>
      </w:r>
      <w:r w:rsidRPr="0022108D">
        <w:rPr>
          <w:rFonts w:hAnsi="ＭＳ 明朝" w:hint="eastAsia"/>
          <w:sz w:val="18"/>
          <w:lang w:val="es-ES_tradnl"/>
        </w:rPr>
        <w:t>）様式</w:t>
      </w:r>
      <w:r w:rsidR="006E51F1" w:rsidRPr="0022108D">
        <w:rPr>
          <w:rFonts w:hAnsi="ＭＳ 明朝" w:hint="eastAsia"/>
          <w:sz w:val="18"/>
          <w:lang w:val="es-ES_tradnl"/>
        </w:rPr>
        <w:t>７</w:t>
      </w:r>
      <w:r w:rsidRPr="0022108D">
        <w:rPr>
          <w:rFonts w:hAnsi="ＭＳ 明朝" w:hint="eastAsia"/>
          <w:sz w:val="18"/>
          <w:lang w:val="es-ES_tradnl"/>
        </w:rPr>
        <w:t>の</w:t>
      </w:r>
      <w:r w:rsidR="005F3C46" w:rsidRPr="0022108D">
        <w:rPr>
          <w:rFonts w:hAnsi="ＭＳ 明朝" w:hint="eastAsia"/>
          <w:sz w:val="18"/>
          <w:lang w:val="es-ES_tradnl"/>
        </w:rPr>
        <w:t>合計</w:t>
      </w:r>
      <w:r w:rsidRPr="0022108D">
        <w:rPr>
          <w:rFonts w:hAnsi="ＭＳ 明朝" w:hint="eastAsia"/>
          <w:sz w:val="18"/>
          <w:lang w:val="es-ES_tradnl"/>
        </w:rPr>
        <w:t>の</w:t>
      </w:r>
      <w:r w:rsidR="006E51F1" w:rsidRPr="0022108D">
        <w:rPr>
          <w:rFonts w:hAnsi="ＭＳ 明朝" w:hint="eastAsia"/>
          <w:sz w:val="18"/>
          <w:lang w:val="es-ES_tradnl"/>
        </w:rPr>
        <w:t>戸数</w:t>
      </w:r>
      <w:r w:rsidRPr="0022108D">
        <w:rPr>
          <w:rFonts w:hAnsi="ＭＳ 明朝" w:hint="eastAsia"/>
          <w:sz w:val="18"/>
          <w:lang w:val="es-ES_tradnl"/>
        </w:rPr>
        <w:t>と一致するようにご注意ください（複数年度に渡る場合は全年度の合計額）。</w:t>
      </w:r>
    </w:p>
    <w:p w14:paraId="0D596A07" w14:textId="77777777" w:rsidR="007F612F" w:rsidRPr="0022108D" w:rsidRDefault="00EB6C38" w:rsidP="007F612F">
      <w:pPr>
        <w:pStyle w:val="aff0"/>
        <w:ind w:leftChars="0" w:left="0" w:rightChars="20" w:right="42" w:firstLineChars="0" w:firstLine="0"/>
        <w:jc w:val="right"/>
        <w:rPr>
          <w:rFonts w:ascii="ＭＳ ゴシック" w:eastAsia="ＭＳ ゴシック" w:hAnsi="ＭＳ ゴシック"/>
          <w:sz w:val="24"/>
        </w:rPr>
      </w:pPr>
      <w:r w:rsidRPr="0022108D">
        <w:rPr>
          <w:lang w:val="es-ES_tradnl"/>
        </w:rPr>
        <w:br w:type="page"/>
      </w:r>
      <w:r w:rsidR="007F612F" w:rsidRPr="0022108D">
        <w:rPr>
          <w:rFonts w:ascii="ＭＳ ゴシック" w:eastAsia="ＭＳ ゴシック" w:hAnsi="ＭＳ ゴシック" w:hint="eastAsia"/>
          <w:sz w:val="24"/>
        </w:rPr>
        <w:lastRenderedPageBreak/>
        <w:t>（様式３</w:t>
      </w:r>
      <w:r w:rsidR="0093725D">
        <w:rPr>
          <w:rFonts w:ascii="ＭＳ ゴシック" w:eastAsia="ＭＳ ゴシック" w:hAnsi="ＭＳ ゴシック" w:hint="eastAsia"/>
          <w:sz w:val="24"/>
        </w:rPr>
        <w:t>－１</w:t>
      </w:r>
      <w:r w:rsidR="007F612F" w:rsidRPr="0022108D">
        <w:rPr>
          <w:rFonts w:ascii="ＭＳ ゴシック" w:eastAsia="ＭＳ ゴシック" w:hAnsi="ＭＳ ゴシック" w:hint="eastAsia"/>
          <w:sz w:val="24"/>
        </w:rPr>
        <w:t>・住宅Ｄ）</w:t>
      </w:r>
    </w:p>
    <w:p w14:paraId="3A45392E" w14:textId="77777777" w:rsidR="007F612F" w:rsidRPr="0022108D" w:rsidRDefault="007F612F" w:rsidP="007F612F">
      <w:pPr>
        <w:pStyle w:val="afd"/>
        <w:autoSpaceDE w:val="0"/>
        <w:autoSpaceDN w:val="0"/>
        <w:snapToGrid w:val="0"/>
        <w:spacing w:after="80"/>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事業の概要（Ａ４・１枚）</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02"/>
        <w:gridCol w:w="7654"/>
      </w:tblGrid>
      <w:tr w:rsidR="00E3109C" w:rsidRPr="0022108D" w14:paraId="360D75C6" w14:textId="77777777" w:rsidTr="008B1B87">
        <w:tc>
          <w:tcPr>
            <w:tcW w:w="1702" w:type="dxa"/>
          </w:tcPr>
          <w:p w14:paraId="0CAF5AC1" w14:textId="77777777" w:rsidR="00E3109C" w:rsidRPr="0022108D" w:rsidRDefault="00E3109C" w:rsidP="008B1B87">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4" w:type="dxa"/>
            <w:tcMar>
              <w:top w:w="34" w:type="dxa"/>
              <w:bottom w:w="34" w:type="dxa"/>
            </w:tcMar>
          </w:tcPr>
          <w:p w14:paraId="3E3944B4" w14:textId="77777777" w:rsidR="00E3109C" w:rsidRPr="00B94552" w:rsidRDefault="00E3109C" w:rsidP="008B1B87">
            <w:pPr>
              <w:rPr>
                <w:rFonts w:ascii="ＭＳ ゴシック" w:eastAsia="ＭＳ ゴシック" w:hAnsi="ＭＳ ゴシック"/>
                <w:kern w:val="0"/>
                <w:sz w:val="20"/>
              </w:rPr>
            </w:pPr>
          </w:p>
        </w:tc>
      </w:tr>
    </w:tbl>
    <w:p w14:paraId="3D6BF23D" w14:textId="77777777" w:rsidR="007F612F" w:rsidRPr="0022108D" w:rsidRDefault="007F612F" w:rsidP="007F612F"/>
    <w:p w14:paraId="7138E8AC" w14:textId="77777777" w:rsidR="007F612F" w:rsidRPr="0022108D" w:rsidRDefault="007F612F" w:rsidP="007F612F">
      <w:pPr>
        <w:pStyle w:val="afd"/>
        <w:autoSpaceDE w:val="0"/>
        <w:autoSpaceDN w:val="0"/>
        <w:snapToGrid w:val="0"/>
        <w:spacing w:after="80"/>
        <w:jc w:val="left"/>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１．</w:t>
      </w:r>
      <w:r w:rsidR="0093725D">
        <w:rPr>
          <w:rFonts w:ascii="ＭＳ ゴシック" w:eastAsia="ＭＳ ゴシック" w:hAnsi="ＭＳ ゴシック" w:hint="eastAsia"/>
          <w:spacing w:val="-4"/>
          <w:sz w:val="24"/>
        </w:rPr>
        <w:t>住棟全体の</w:t>
      </w:r>
      <w:r w:rsidR="00392FDA" w:rsidRPr="0022108D">
        <w:rPr>
          <w:rFonts w:ascii="ＭＳ ゴシック" w:eastAsia="ＭＳ ゴシック" w:hAnsi="ＭＳ ゴシック" w:hint="eastAsia"/>
          <w:spacing w:val="-4"/>
          <w:sz w:val="24"/>
        </w:rPr>
        <w:t>省エネルギー性能</w:t>
      </w:r>
      <w:r w:rsidR="0093725D">
        <w:rPr>
          <w:rFonts w:ascii="ＭＳ ゴシック" w:eastAsia="ＭＳ ゴシック" w:hAnsi="ＭＳ ゴシック" w:hint="eastAsia"/>
          <w:spacing w:val="-4"/>
          <w:sz w:val="24"/>
        </w:rPr>
        <w:t>に関する</w:t>
      </w:r>
      <w:r w:rsidR="00776D0B" w:rsidRPr="0022108D">
        <w:rPr>
          <w:rFonts w:ascii="ＭＳ ゴシック" w:eastAsia="ＭＳ ゴシック" w:hAnsi="ＭＳ ゴシック" w:hint="eastAsia"/>
          <w:spacing w:val="-4"/>
          <w:sz w:val="24"/>
        </w:rPr>
        <w:t>概況</w:t>
      </w:r>
    </w:p>
    <w:p w14:paraId="2F42F882" w14:textId="77777777" w:rsidR="0055683D" w:rsidRPr="0022108D" w:rsidRDefault="0055683D" w:rsidP="00F2607C">
      <w:pPr>
        <w:snapToGrid w:val="0"/>
        <w:spacing w:before="40"/>
        <w:ind w:left="600" w:hangingChars="300" w:hanging="600"/>
        <w:rPr>
          <w:sz w:val="20"/>
        </w:rPr>
      </w:pPr>
      <w:r w:rsidRPr="0022108D">
        <w:rPr>
          <w:rFonts w:hint="eastAsia"/>
          <w:sz w:val="20"/>
        </w:rPr>
        <w:t>※該当する□を■により選択、または下線部に数値を記入のこと</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835"/>
        <w:gridCol w:w="4961"/>
      </w:tblGrid>
      <w:tr w:rsidR="0055683D" w:rsidRPr="0022108D" w14:paraId="384F675E" w14:textId="77777777" w:rsidTr="00A830C0">
        <w:trPr>
          <w:trHeight w:val="441"/>
        </w:trPr>
        <w:tc>
          <w:tcPr>
            <w:tcW w:w="1517" w:type="dxa"/>
          </w:tcPr>
          <w:p w14:paraId="37446DF7" w14:textId="77777777" w:rsidR="0055683D" w:rsidRPr="0022108D" w:rsidRDefault="0055683D" w:rsidP="007B1387">
            <w:pPr>
              <w:pStyle w:val="aff0"/>
              <w:spacing w:before="60"/>
              <w:ind w:leftChars="0" w:left="200" w:rightChars="20" w:right="42" w:hanging="200"/>
              <w:rPr>
                <w:rFonts w:ascii="ＭＳ ゴシック" w:eastAsia="ＭＳ ゴシック" w:hAnsi="ＭＳ ゴシック"/>
                <w:sz w:val="20"/>
                <w:szCs w:val="20"/>
              </w:rPr>
            </w:pPr>
          </w:p>
        </w:tc>
        <w:tc>
          <w:tcPr>
            <w:tcW w:w="2835" w:type="dxa"/>
            <w:shd w:val="clear" w:color="auto" w:fill="auto"/>
          </w:tcPr>
          <w:p w14:paraId="573B754B" w14:textId="77777777" w:rsidR="0055683D" w:rsidRPr="0022108D" w:rsidRDefault="0055683D" w:rsidP="00B83ECE">
            <w:pPr>
              <w:pStyle w:val="aff0"/>
              <w:spacing w:before="60"/>
              <w:ind w:leftChars="0" w:left="0" w:rightChars="20" w:right="42" w:firstLineChars="100" w:firstLine="200"/>
              <w:jc w:val="center"/>
              <w:rPr>
                <w:rFonts w:ascii="ＭＳ ゴシック" w:eastAsia="ＭＳ ゴシック" w:hAnsi="ＭＳ ゴシック"/>
                <w:sz w:val="20"/>
                <w:szCs w:val="20"/>
              </w:rPr>
            </w:pPr>
            <w:r w:rsidRPr="0022108D">
              <w:rPr>
                <w:rFonts w:ascii="ＭＳ ゴシック" w:eastAsia="ＭＳ ゴシック" w:hAnsi="ＭＳ ゴシック"/>
                <w:sz w:val="20"/>
                <w:szCs w:val="20"/>
              </w:rPr>
              <w:t>外皮性能</w:t>
            </w:r>
          </w:p>
        </w:tc>
        <w:tc>
          <w:tcPr>
            <w:tcW w:w="4961" w:type="dxa"/>
          </w:tcPr>
          <w:p w14:paraId="1F0FB2E9" w14:textId="77777777" w:rsidR="0055683D" w:rsidRPr="0022108D" w:rsidRDefault="0055683D" w:rsidP="00B83ECE">
            <w:pPr>
              <w:pStyle w:val="aff0"/>
              <w:spacing w:before="60"/>
              <w:ind w:leftChars="0" w:left="0" w:rightChars="20" w:right="42" w:firstLineChars="100" w:firstLine="200"/>
              <w:jc w:val="center"/>
              <w:rPr>
                <w:rFonts w:ascii="ＭＳ ゴシック" w:eastAsia="ＭＳ ゴシック" w:hAnsi="ＭＳ ゴシック"/>
                <w:sz w:val="20"/>
                <w:szCs w:val="20"/>
              </w:rPr>
            </w:pPr>
            <w:r w:rsidRPr="0022108D">
              <w:rPr>
                <w:rFonts w:ascii="ＭＳ ゴシック" w:eastAsia="ＭＳ ゴシック" w:hAnsi="ＭＳ ゴシック"/>
                <w:sz w:val="20"/>
                <w:szCs w:val="20"/>
              </w:rPr>
              <w:t>一次エネルギー消費性能</w:t>
            </w:r>
          </w:p>
        </w:tc>
      </w:tr>
      <w:tr w:rsidR="0055683D" w:rsidRPr="0022108D" w14:paraId="3FDA999E" w14:textId="77777777" w:rsidTr="00A830C0">
        <w:trPr>
          <w:trHeight w:val="1331"/>
        </w:trPr>
        <w:tc>
          <w:tcPr>
            <w:tcW w:w="1517" w:type="dxa"/>
          </w:tcPr>
          <w:p w14:paraId="593D4901" w14:textId="77777777" w:rsidR="0055683D" w:rsidRPr="0022108D" w:rsidRDefault="0055683D" w:rsidP="0013623C">
            <w:pPr>
              <w:pStyle w:val="aff0"/>
              <w:spacing w:before="60"/>
              <w:ind w:leftChars="0" w:left="200" w:rightChars="20" w:right="42" w:hanging="200"/>
              <w:rPr>
                <w:rFonts w:ascii="ＭＳ ゴシック" w:eastAsia="ＭＳ ゴシック" w:hAnsi="ＭＳ ゴシック"/>
                <w:sz w:val="20"/>
                <w:szCs w:val="20"/>
              </w:rPr>
            </w:pPr>
            <w:r w:rsidRPr="0022108D">
              <w:rPr>
                <w:rFonts w:ascii="ＭＳ ゴシック" w:eastAsia="ＭＳ ゴシック" w:hAnsi="ＭＳ ゴシック" w:hint="eastAsia"/>
                <w:sz w:val="20"/>
                <w:szCs w:val="20"/>
              </w:rPr>
              <w:t>①</w:t>
            </w:r>
            <w:r w:rsidR="00736033" w:rsidRPr="0022108D">
              <w:rPr>
                <w:rFonts w:ascii="ＭＳ ゴシック" w:eastAsia="ＭＳ ゴシック" w:hAnsi="ＭＳ ゴシック" w:hint="eastAsia"/>
                <w:sz w:val="20"/>
                <w:szCs w:val="20"/>
              </w:rPr>
              <w:t>現在供給している</w:t>
            </w:r>
            <w:r w:rsidR="009E6594" w:rsidRPr="0022108D">
              <w:rPr>
                <w:rFonts w:ascii="ＭＳ ゴシック" w:eastAsia="ＭＳ ゴシック" w:hAnsi="ＭＳ ゴシック" w:hint="eastAsia"/>
                <w:sz w:val="20"/>
                <w:szCs w:val="20"/>
              </w:rPr>
              <w:t>住棟</w:t>
            </w:r>
            <w:r w:rsidR="00B83ECE" w:rsidRPr="0022108D">
              <w:rPr>
                <w:rFonts w:ascii="ＭＳ ゴシック" w:eastAsia="ＭＳ ゴシック" w:hAnsi="ＭＳ ゴシック" w:hint="eastAsia"/>
                <w:sz w:val="20"/>
                <w:szCs w:val="20"/>
              </w:rPr>
              <w:t>の</w:t>
            </w:r>
            <w:r w:rsidR="0093725D">
              <w:rPr>
                <w:rFonts w:ascii="ＭＳ ゴシック" w:eastAsia="ＭＳ ゴシック" w:hAnsi="ＭＳ ゴシック" w:hint="eastAsia"/>
                <w:sz w:val="20"/>
                <w:szCs w:val="20"/>
              </w:rPr>
              <w:t>主な</w:t>
            </w:r>
            <w:r w:rsidRPr="0022108D">
              <w:rPr>
                <w:rFonts w:ascii="ＭＳ ゴシック" w:eastAsia="ＭＳ ゴシック" w:hAnsi="ＭＳ ゴシック" w:hint="eastAsia"/>
                <w:sz w:val="20"/>
                <w:szCs w:val="20"/>
              </w:rPr>
              <w:t>仕様</w:t>
            </w:r>
            <w:r w:rsidR="009E6594" w:rsidRPr="0022108D">
              <w:rPr>
                <w:rFonts w:ascii="ＭＳ ゴシック" w:eastAsia="ＭＳ ゴシック" w:hAnsi="ＭＳ ゴシック" w:hint="eastAsia"/>
                <w:sz w:val="20"/>
                <w:szCs w:val="20"/>
              </w:rPr>
              <w:t>の</w:t>
            </w:r>
            <w:r w:rsidR="00736033" w:rsidRPr="0022108D">
              <w:rPr>
                <w:rFonts w:ascii="ＭＳ ゴシック" w:eastAsia="ＭＳ ゴシック" w:hAnsi="ＭＳ ゴシック" w:hint="eastAsia"/>
                <w:sz w:val="20"/>
                <w:szCs w:val="20"/>
              </w:rPr>
              <w:t>概況</w:t>
            </w:r>
          </w:p>
        </w:tc>
        <w:tc>
          <w:tcPr>
            <w:tcW w:w="2835" w:type="dxa"/>
            <w:shd w:val="clear" w:color="auto" w:fill="auto"/>
          </w:tcPr>
          <w:p w14:paraId="1F268C9F" w14:textId="77777777" w:rsidR="0055683D" w:rsidRPr="0022108D" w:rsidRDefault="0055683D" w:rsidP="0055683D">
            <w:pPr>
              <w:pStyle w:val="aff0"/>
              <w:spacing w:before="60"/>
              <w:ind w:leftChars="0" w:left="0" w:rightChars="20" w:right="42" w:firstLineChars="0" w:firstLine="0"/>
              <w:rPr>
                <w:rFonts w:ascii="ＭＳ ゴシック" w:eastAsia="ＭＳ ゴシック" w:hAnsi="ＭＳ ゴシック"/>
                <w:sz w:val="20"/>
                <w:szCs w:val="20"/>
              </w:rPr>
            </w:pPr>
            <w:r w:rsidRPr="0022108D">
              <w:rPr>
                <w:rFonts w:ascii="ＭＳ ゴシック" w:eastAsia="ＭＳ ゴシック" w:hAnsi="ＭＳ ゴシック"/>
                <w:sz w:val="20"/>
                <w:szCs w:val="20"/>
              </w:rPr>
              <w:t>□</w:t>
            </w:r>
            <w:r w:rsidR="00A830C0" w:rsidRPr="0022108D">
              <w:rPr>
                <w:rFonts w:ascii="ＭＳ ゴシック" w:eastAsia="ＭＳ ゴシック" w:hAnsi="ＭＳ ゴシック" w:hint="eastAsia"/>
                <w:sz w:val="20"/>
                <w:szCs w:val="20"/>
              </w:rPr>
              <w:t>a</w:t>
            </w:r>
            <w:r w:rsidR="00A830C0" w:rsidRPr="0022108D">
              <w:rPr>
                <w:rFonts w:ascii="ＭＳ ゴシック" w:eastAsia="ＭＳ ゴシック" w:hAnsi="ＭＳ ゴシック"/>
                <w:sz w:val="20"/>
                <w:szCs w:val="20"/>
              </w:rPr>
              <w:t>.</w:t>
            </w:r>
            <w:r w:rsidRPr="0022108D">
              <w:rPr>
                <w:rFonts w:ascii="ＭＳ ゴシック" w:eastAsia="ＭＳ ゴシック" w:hAnsi="ＭＳ ゴシック"/>
                <w:sz w:val="20"/>
                <w:szCs w:val="20"/>
              </w:rPr>
              <w:t>省エネ基準に</w:t>
            </w:r>
            <w:r w:rsidR="00155391" w:rsidRPr="0022108D">
              <w:rPr>
                <w:rFonts w:ascii="ＭＳ ゴシック" w:eastAsia="ＭＳ ゴシック" w:hAnsi="ＭＳ ゴシック" w:hint="eastAsia"/>
                <w:sz w:val="20"/>
                <w:szCs w:val="20"/>
              </w:rPr>
              <w:t>未</w:t>
            </w:r>
            <w:r w:rsidRPr="0022108D">
              <w:rPr>
                <w:rFonts w:ascii="ＭＳ ゴシック" w:eastAsia="ＭＳ ゴシック" w:hAnsi="ＭＳ ゴシック"/>
                <w:sz w:val="20"/>
                <w:szCs w:val="20"/>
              </w:rPr>
              <w:t>適合</w:t>
            </w:r>
            <w:r w:rsidR="00A830C0" w:rsidRPr="0022108D">
              <w:rPr>
                <w:rFonts w:ascii="ＭＳ ゴシック" w:eastAsia="ＭＳ ゴシック" w:hAnsi="ＭＳ ゴシック" w:hint="eastAsia"/>
                <w:sz w:val="20"/>
                <w:szCs w:val="20"/>
                <w:vertAlign w:val="superscript"/>
              </w:rPr>
              <w:t>注</w:t>
            </w:r>
            <w:r w:rsidR="0093725D">
              <w:rPr>
                <w:rFonts w:ascii="ＭＳ ゴシック" w:eastAsia="ＭＳ ゴシック" w:hAnsi="ＭＳ ゴシック" w:hint="eastAsia"/>
                <w:sz w:val="20"/>
                <w:szCs w:val="20"/>
                <w:vertAlign w:val="superscript"/>
              </w:rPr>
              <w:t>１</w:t>
            </w:r>
            <w:r w:rsidR="00A830C0" w:rsidRPr="0022108D">
              <w:rPr>
                <w:rFonts w:ascii="ＭＳ ゴシック" w:eastAsia="ＭＳ ゴシック" w:hAnsi="ＭＳ ゴシック" w:hint="eastAsia"/>
                <w:sz w:val="20"/>
                <w:szCs w:val="20"/>
                <w:vertAlign w:val="superscript"/>
              </w:rPr>
              <w:t>）</w:t>
            </w:r>
          </w:p>
          <w:p w14:paraId="24ED80C3" w14:textId="77777777" w:rsidR="0055683D" w:rsidRPr="0022108D" w:rsidRDefault="0055683D" w:rsidP="0055683D">
            <w:pPr>
              <w:pStyle w:val="aff0"/>
              <w:spacing w:before="60"/>
              <w:ind w:leftChars="0" w:left="0" w:rightChars="20" w:right="42" w:firstLineChars="0" w:firstLine="0"/>
              <w:rPr>
                <w:rFonts w:ascii="ＭＳ ゴシック" w:eastAsia="ＭＳ ゴシック" w:hAnsi="ＭＳ ゴシック"/>
                <w:sz w:val="20"/>
                <w:szCs w:val="20"/>
              </w:rPr>
            </w:pPr>
            <w:r w:rsidRPr="0022108D">
              <w:rPr>
                <w:rFonts w:ascii="ＭＳ ゴシック" w:eastAsia="ＭＳ ゴシック" w:hAnsi="ＭＳ ゴシック"/>
                <w:sz w:val="20"/>
                <w:szCs w:val="20"/>
              </w:rPr>
              <w:t>□</w:t>
            </w:r>
            <w:r w:rsidR="00A830C0" w:rsidRPr="0022108D">
              <w:rPr>
                <w:rFonts w:ascii="ＭＳ ゴシック" w:eastAsia="ＭＳ ゴシック" w:hAnsi="ＭＳ ゴシック"/>
                <w:sz w:val="20"/>
                <w:szCs w:val="20"/>
              </w:rPr>
              <w:t>b.</w:t>
            </w:r>
            <w:r w:rsidRPr="0022108D">
              <w:rPr>
                <w:rFonts w:ascii="ＭＳ ゴシック" w:eastAsia="ＭＳ ゴシック" w:hAnsi="ＭＳ ゴシック"/>
                <w:sz w:val="20"/>
                <w:szCs w:val="20"/>
              </w:rPr>
              <w:t>省エネ基準に適合</w:t>
            </w:r>
          </w:p>
          <w:p w14:paraId="467179E1" w14:textId="77777777" w:rsidR="0055683D" w:rsidRPr="0022108D" w:rsidRDefault="0055683D" w:rsidP="0055683D">
            <w:pPr>
              <w:pStyle w:val="aff0"/>
              <w:spacing w:before="60"/>
              <w:ind w:leftChars="0" w:rightChars="20" w:right="42" w:hangingChars="1" w:hanging="2"/>
              <w:rPr>
                <w:rFonts w:ascii="ＭＳ ゴシック" w:eastAsia="ＭＳ ゴシック" w:hAnsi="ＭＳ ゴシック"/>
                <w:sz w:val="20"/>
                <w:szCs w:val="20"/>
              </w:rPr>
            </w:pPr>
          </w:p>
        </w:tc>
        <w:tc>
          <w:tcPr>
            <w:tcW w:w="4961" w:type="dxa"/>
          </w:tcPr>
          <w:p w14:paraId="0A5D79B1" w14:textId="77777777" w:rsidR="0055683D" w:rsidRPr="0022108D" w:rsidRDefault="0055683D" w:rsidP="00B83ECE">
            <w:pPr>
              <w:pStyle w:val="aff0"/>
              <w:spacing w:before="60"/>
              <w:ind w:leftChars="0" w:left="0" w:rightChars="20" w:right="42" w:firstLineChars="0" w:firstLine="0"/>
              <w:rPr>
                <w:rFonts w:ascii="ＭＳ ゴシック" w:eastAsia="ＭＳ ゴシック" w:hAnsi="ＭＳ ゴシック"/>
                <w:sz w:val="20"/>
                <w:szCs w:val="20"/>
              </w:rPr>
            </w:pPr>
            <w:r w:rsidRPr="0022108D">
              <w:rPr>
                <w:rFonts w:ascii="ＭＳ ゴシック" w:eastAsia="ＭＳ ゴシック" w:hAnsi="ＭＳ ゴシック" w:hint="eastAsia"/>
                <w:sz w:val="20"/>
                <w:szCs w:val="20"/>
              </w:rPr>
              <w:t>□</w:t>
            </w:r>
            <w:r w:rsidR="00963459" w:rsidRPr="0022108D">
              <w:rPr>
                <w:rFonts w:ascii="ＭＳ ゴシック" w:eastAsia="ＭＳ ゴシック" w:hAnsi="ＭＳ ゴシック" w:hint="eastAsia"/>
                <w:sz w:val="20"/>
                <w:szCs w:val="20"/>
              </w:rPr>
              <w:t>a.</w:t>
            </w:r>
            <w:r w:rsidRPr="0022108D">
              <w:rPr>
                <w:rFonts w:ascii="ＭＳ ゴシック" w:eastAsia="ＭＳ ゴシック" w:hAnsi="ＭＳ ゴシック" w:hint="eastAsia"/>
                <w:sz w:val="20"/>
                <w:szCs w:val="20"/>
              </w:rPr>
              <w:t>省エネ基準に</w:t>
            </w:r>
            <w:r w:rsidR="00155391" w:rsidRPr="0022108D">
              <w:rPr>
                <w:rFonts w:ascii="ＭＳ ゴシック" w:eastAsia="ＭＳ ゴシック" w:hAnsi="ＭＳ ゴシック" w:hint="eastAsia"/>
                <w:sz w:val="20"/>
                <w:szCs w:val="20"/>
              </w:rPr>
              <w:t>未適合（ＢＥＩ＞１．０）</w:t>
            </w:r>
            <w:r w:rsidR="00A830C0" w:rsidRPr="0022108D">
              <w:rPr>
                <w:rFonts w:ascii="ＭＳ ゴシック" w:eastAsia="ＭＳ ゴシック" w:hAnsi="ＭＳ ゴシック" w:hint="eastAsia"/>
                <w:sz w:val="20"/>
                <w:szCs w:val="20"/>
                <w:vertAlign w:val="superscript"/>
              </w:rPr>
              <w:t>注</w:t>
            </w:r>
            <w:r w:rsidR="0093725D">
              <w:rPr>
                <w:rFonts w:ascii="ＭＳ ゴシック" w:eastAsia="ＭＳ ゴシック" w:hAnsi="ＭＳ ゴシック" w:hint="eastAsia"/>
                <w:sz w:val="20"/>
                <w:szCs w:val="20"/>
                <w:vertAlign w:val="superscript"/>
              </w:rPr>
              <w:t>１</w:t>
            </w:r>
            <w:r w:rsidR="00A830C0" w:rsidRPr="0022108D">
              <w:rPr>
                <w:rFonts w:ascii="ＭＳ ゴシック" w:eastAsia="ＭＳ ゴシック" w:hAnsi="ＭＳ ゴシック" w:hint="eastAsia"/>
                <w:sz w:val="20"/>
                <w:szCs w:val="20"/>
                <w:vertAlign w:val="superscript"/>
              </w:rPr>
              <w:t>）</w:t>
            </w:r>
          </w:p>
          <w:p w14:paraId="3F1243AF" w14:textId="77777777" w:rsidR="0055683D" w:rsidRPr="0022108D" w:rsidRDefault="0055683D" w:rsidP="00B83ECE">
            <w:pPr>
              <w:pStyle w:val="aff0"/>
              <w:spacing w:before="60"/>
              <w:ind w:leftChars="0" w:left="0" w:rightChars="20" w:right="42" w:firstLineChars="0" w:firstLine="0"/>
              <w:rPr>
                <w:rFonts w:ascii="ＭＳ ゴシック" w:eastAsia="ＭＳ ゴシック" w:hAnsi="ＭＳ ゴシック"/>
                <w:sz w:val="20"/>
                <w:szCs w:val="20"/>
              </w:rPr>
            </w:pPr>
            <w:r w:rsidRPr="0022108D">
              <w:rPr>
                <w:rFonts w:ascii="ＭＳ ゴシック" w:eastAsia="ＭＳ ゴシック" w:hAnsi="ＭＳ ゴシック"/>
                <w:sz w:val="20"/>
                <w:szCs w:val="20"/>
              </w:rPr>
              <w:t>□</w:t>
            </w:r>
            <w:r w:rsidR="00963459" w:rsidRPr="0022108D">
              <w:rPr>
                <w:rFonts w:ascii="ＭＳ ゴシック" w:eastAsia="ＭＳ ゴシック" w:hAnsi="ＭＳ ゴシック" w:hint="eastAsia"/>
                <w:sz w:val="20"/>
                <w:szCs w:val="20"/>
              </w:rPr>
              <w:t>b.</w:t>
            </w:r>
            <w:r w:rsidRPr="0022108D">
              <w:rPr>
                <w:rFonts w:ascii="ＭＳ ゴシック" w:eastAsia="ＭＳ ゴシック" w:hAnsi="ＭＳ ゴシック" w:hint="eastAsia"/>
                <w:sz w:val="20"/>
                <w:szCs w:val="20"/>
              </w:rPr>
              <w:t>省エネ基準</w:t>
            </w:r>
            <w:r w:rsidRPr="0022108D">
              <w:rPr>
                <w:rFonts w:ascii="ＭＳ ゴシック" w:eastAsia="ＭＳ ゴシック" w:hAnsi="ＭＳ ゴシック"/>
                <w:sz w:val="20"/>
                <w:szCs w:val="20"/>
              </w:rPr>
              <w:t>に適合</w:t>
            </w:r>
            <w:r w:rsidR="00155391" w:rsidRPr="0022108D">
              <w:rPr>
                <w:rFonts w:ascii="ＭＳ ゴシック" w:eastAsia="ＭＳ ゴシック" w:hAnsi="ＭＳ ゴシック" w:hint="eastAsia"/>
                <w:sz w:val="20"/>
                <w:szCs w:val="20"/>
              </w:rPr>
              <w:t>（０．８５＜ＢＥＩ≦１．０）</w:t>
            </w:r>
          </w:p>
          <w:p w14:paraId="3ABB55E2" w14:textId="77777777" w:rsidR="00B83ECE" w:rsidRPr="0022108D" w:rsidRDefault="00155391" w:rsidP="00B83ECE">
            <w:pPr>
              <w:pStyle w:val="aff0"/>
              <w:spacing w:before="60"/>
              <w:ind w:leftChars="0" w:left="0" w:rightChars="20" w:right="42" w:firstLineChars="0" w:firstLine="0"/>
              <w:rPr>
                <w:rFonts w:ascii="ＭＳ ゴシック" w:eastAsia="ＭＳ ゴシック" w:hAnsi="ＭＳ ゴシック"/>
                <w:sz w:val="20"/>
                <w:szCs w:val="20"/>
              </w:rPr>
            </w:pPr>
            <w:r w:rsidRPr="0022108D">
              <w:rPr>
                <w:rFonts w:ascii="ＭＳ ゴシック" w:eastAsia="ＭＳ ゴシック" w:hAnsi="ＭＳ ゴシック" w:hint="eastAsia"/>
                <w:sz w:val="20"/>
                <w:szCs w:val="20"/>
              </w:rPr>
              <w:t>□</w:t>
            </w:r>
            <w:r w:rsidR="00963459" w:rsidRPr="0022108D">
              <w:rPr>
                <w:rFonts w:ascii="ＭＳ ゴシック" w:eastAsia="ＭＳ ゴシック" w:hAnsi="ＭＳ ゴシック" w:hint="eastAsia"/>
                <w:sz w:val="20"/>
                <w:szCs w:val="20"/>
              </w:rPr>
              <w:t>c.</w:t>
            </w:r>
            <w:r w:rsidRPr="0022108D">
              <w:rPr>
                <w:rFonts w:ascii="ＭＳ ゴシック" w:eastAsia="ＭＳ ゴシック" w:hAnsi="ＭＳ ゴシック" w:hint="eastAsia"/>
                <w:sz w:val="20"/>
                <w:szCs w:val="20"/>
              </w:rPr>
              <w:t>省エネ基準に適合（ＢＥＩ≦０．８５）</w:t>
            </w:r>
            <w:r w:rsidR="00F2607C" w:rsidRPr="0022108D">
              <w:rPr>
                <w:rFonts w:ascii="ＭＳ ゴシック" w:eastAsia="ＭＳ ゴシック" w:hAnsi="ＭＳ ゴシック" w:hint="eastAsia"/>
                <w:sz w:val="20"/>
                <w:szCs w:val="20"/>
                <w:vertAlign w:val="superscript"/>
              </w:rPr>
              <w:t>注</w:t>
            </w:r>
            <w:r w:rsidR="0093725D">
              <w:rPr>
                <w:rFonts w:ascii="ＭＳ ゴシック" w:eastAsia="ＭＳ ゴシック" w:hAnsi="ＭＳ ゴシック" w:hint="eastAsia"/>
                <w:sz w:val="20"/>
                <w:szCs w:val="20"/>
                <w:vertAlign w:val="superscript"/>
              </w:rPr>
              <w:t>２</w:t>
            </w:r>
            <w:r w:rsidR="00F2607C" w:rsidRPr="0022108D">
              <w:rPr>
                <w:rFonts w:ascii="ＭＳ ゴシック" w:eastAsia="ＭＳ ゴシック" w:hAnsi="ＭＳ ゴシック" w:hint="eastAsia"/>
                <w:sz w:val="20"/>
                <w:szCs w:val="20"/>
                <w:vertAlign w:val="superscript"/>
              </w:rPr>
              <w:t>）</w:t>
            </w:r>
          </w:p>
        </w:tc>
      </w:tr>
      <w:tr w:rsidR="0055683D" w:rsidRPr="0022108D" w14:paraId="411E2C7C" w14:textId="77777777" w:rsidTr="00A830C0">
        <w:trPr>
          <w:trHeight w:val="1138"/>
        </w:trPr>
        <w:tc>
          <w:tcPr>
            <w:tcW w:w="1517" w:type="dxa"/>
            <w:tcBorders>
              <w:top w:val="single" w:sz="4" w:space="0" w:color="auto"/>
              <w:left w:val="single" w:sz="4" w:space="0" w:color="auto"/>
              <w:bottom w:val="single" w:sz="4" w:space="0" w:color="auto"/>
              <w:right w:val="single" w:sz="4" w:space="0" w:color="auto"/>
            </w:tcBorders>
          </w:tcPr>
          <w:p w14:paraId="4044060F" w14:textId="77777777" w:rsidR="0055683D" w:rsidRPr="0022108D" w:rsidRDefault="0055683D" w:rsidP="0055683D">
            <w:pPr>
              <w:pStyle w:val="aff0"/>
              <w:spacing w:before="60"/>
              <w:ind w:leftChars="0" w:left="200" w:rightChars="20" w:right="42" w:hanging="200"/>
              <w:rPr>
                <w:rFonts w:ascii="ＭＳ ゴシック" w:eastAsia="ＭＳ ゴシック" w:hAnsi="ＭＳ ゴシック"/>
                <w:sz w:val="20"/>
                <w:szCs w:val="20"/>
              </w:rPr>
            </w:pPr>
            <w:r w:rsidRPr="0022108D">
              <w:rPr>
                <w:rFonts w:ascii="ＭＳ ゴシック" w:eastAsia="ＭＳ ゴシック" w:hAnsi="ＭＳ ゴシック" w:hint="eastAsia"/>
                <w:sz w:val="20"/>
                <w:szCs w:val="20"/>
              </w:rPr>
              <w:t>②提案する補助対象</w:t>
            </w:r>
            <w:r w:rsidR="009E6594" w:rsidRPr="0022108D">
              <w:rPr>
                <w:rFonts w:ascii="ＭＳ ゴシック" w:eastAsia="ＭＳ ゴシック" w:hAnsi="ＭＳ ゴシック" w:hint="eastAsia"/>
                <w:sz w:val="20"/>
                <w:szCs w:val="20"/>
              </w:rPr>
              <w:t>住棟</w:t>
            </w:r>
            <w:r w:rsidRPr="0022108D">
              <w:rPr>
                <w:rFonts w:ascii="ＭＳ ゴシック" w:eastAsia="ＭＳ ゴシック" w:hAnsi="ＭＳ ゴシック" w:hint="eastAsia"/>
                <w:sz w:val="20"/>
                <w:szCs w:val="20"/>
              </w:rPr>
              <w:t>における計画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A9481E" w14:textId="77777777" w:rsidR="0055683D" w:rsidRPr="0022108D" w:rsidRDefault="009E6594" w:rsidP="0055683D">
            <w:pPr>
              <w:pStyle w:val="aff0"/>
              <w:spacing w:before="60"/>
              <w:ind w:leftChars="0" w:left="0" w:rightChars="20" w:right="42" w:firstLineChars="0" w:firstLine="0"/>
              <w:rPr>
                <w:rFonts w:ascii="ＭＳ ゴシック" w:eastAsia="ＭＳ ゴシック" w:hAnsi="ＭＳ ゴシック"/>
                <w:sz w:val="20"/>
                <w:szCs w:val="20"/>
              </w:rPr>
            </w:pPr>
            <w:r w:rsidRPr="0022108D">
              <w:rPr>
                <w:rFonts w:ascii="ＭＳ ゴシック" w:eastAsia="ＭＳ ゴシック" w:hAnsi="ＭＳ ゴシック"/>
                <w:sz w:val="20"/>
                <w:szCs w:val="20"/>
              </w:rPr>
              <w:t>□</w:t>
            </w:r>
            <w:r w:rsidR="0055683D" w:rsidRPr="0022108D">
              <w:rPr>
                <w:rFonts w:ascii="ＭＳ ゴシック" w:eastAsia="ＭＳ ゴシック" w:hAnsi="ＭＳ ゴシック"/>
                <w:sz w:val="20"/>
                <w:szCs w:val="20"/>
              </w:rPr>
              <w:t>省エネ基準に適合</w:t>
            </w:r>
          </w:p>
          <w:p w14:paraId="55405222" w14:textId="77777777" w:rsidR="0055683D" w:rsidRPr="0022108D" w:rsidRDefault="0055683D" w:rsidP="0055683D">
            <w:pPr>
              <w:pStyle w:val="aff0"/>
              <w:spacing w:before="60"/>
              <w:ind w:leftChars="0" w:left="0" w:rightChars="20" w:right="42" w:firstLineChars="0" w:firstLine="0"/>
              <w:rPr>
                <w:rFonts w:ascii="ＭＳ ゴシック" w:eastAsia="ＭＳ ゴシック" w:hAnsi="ＭＳ ゴシック"/>
                <w:sz w:val="20"/>
                <w:szCs w:val="20"/>
              </w:rPr>
            </w:pPr>
          </w:p>
        </w:tc>
        <w:tc>
          <w:tcPr>
            <w:tcW w:w="4961" w:type="dxa"/>
            <w:tcBorders>
              <w:top w:val="single" w:sz="4" w:space="0" w:color="auto"/>
              <w:left w:val="single" w:sz="4" w:space="0" w:color="auto"/>
              <w:bottom w:val="single" w:sz="4" w:space="0" w:color="auto"/>
              <w:right w:val="single" w:sz="4" w:space="0" w:color="auto"/>
            </w:tcBorders>
          </w:tcPr>
          <w:p w14:paraId="1F9BB4C6" w14:textId="77777777" w:rsidR="00155391" w:rsidRPr="0022108D" w:rsidRDefault="00155391" w:rsidP="009E6594">
            <w:pPr>
              <w:pStyle w:val="aff0"/>
              <w:spacing w:before="60"/>
              <w:ind w:leftChars="0" w:left="200" w:rightChars="20" w:right="42" w:hanging="200"/>
              <w:rPr>
                <w:rFonts w:ascii="ＭＳ ゴシック" w:eastAsia="ＭＳ ゴシック" w:hAnsi="ＭＳ ゴシック"/>
                <w:sz w:val="20"/>
                <w:szCs w:val="20"/>
              </w:rPr>
            </w:pPr>
            <w:r w:rsidRPr="0022108D">
              <w:rPr>
                <w:rFonts w:ascii="ＭＳ ゴシック" w:eastAsia="ＭＳ ゴシック" w:hAnsi="ＭＳ ゴシック" w:hint="eastAsia"/>
                <w:sz w:val="20"/>
                <w:szCs w:val="20"/>
              </w:rPr>
              <w:t>□</w:t>
            </w:r>
            <w:r w:rsidR="00B83ECE" w:rsidRPr="0022108D">
              <w:rPr>
                <w:rFonts w:ascii="ＭＳ ゴシック" w:eastAsia="ＭＳ ゴシック" w:hAnsi="ＭＳ ゴシック" w:hint="eastAsia"/>
                <w:sz w:val="20"/>
                <w:szCs w:val="20"/>
              </w:rPr>
              <w:t>住宅トップランナー基準（賃貸</w:t>
            </w:r>
            <w:r w:rsidR="00963459" w:rsidRPr="0022108D">
              <w:rPr>
                <w:rFonts w:ascii="ＭＳ ゴシック" w:eastAsia="ＭＳ ゴシック" w:hAnsi="ＭＳ ゴシック" w:hint="eastAsia"/>
                <w:sz w:val="20"/>
                <w:szCs w:val="20"/>
              </w:rPr>
              <w:t>住宅</w:t>
            </w:r>
            <w:r w:rsidR="00B83ECE" w:rsidRPr="0022108D">
              <w:rPr>
                <w:rFonts w:ascii="ＭＳ ゴシック" w:eastAsia="ＭＳ ゴシック" w:hAnsi="ＭＳ ゴシック" w:hint="eastAsia"/>
                <w:sz w:val="20"/>
                <w:szCs w:val="20"/>
              </w:rPr>
              <w:t>）を上回る</w:t>
            </w:r>
            <w:r w:rsidR="00B83ECE" w:rsidRPr="0022108D">
              <w:rPr>
                <w:rFonts w:ascii="ＭＳ ゴシック" w:eastAsia="ＭＳ ゴシック" w:hAnsi="ＭＳ ゴシック"/>
                <w:sz w:val="20"/>
                <w:szCs w:val="20"/>
              </w:rPr>
              <w:br/>
            </w:r>
            <w:r w:rsidR="00B83ECE" w:rsidRPr="0022108D">
              <w:rPr>
                <w:rFonts w:ascii="ＭＳ ゴシック" w:eastAsia="ＭＳ ゴシック" w:hAnsi="ＭＳ ゴシック" w:hint="eastAsia"/>
                <w:sz w:val="20"/>
                <w:szCs w:val="20"/>
              </w:rPr>
              <w:t>省エネ性能</w:t>
            </w:r>
            <w:r w:rsidR="00963459" w:rsidRPr="0022108D">
              <w:rPr>
                <w:rFonts w:ascii="ＭＳ ゴシック" w:eastAsia="ＭＳ ゴシック" w:hAnsi="ＭＳ ゴシック" w:hint="eastAsia"/>
                <w:sz w:val="20"/>
                <w:szCs w:val="20"/>
              </w:rPr>
              <w:t>(①でa,bの場合)</w:t>
            </w:r>
            <w:r w:rsidR="009E6594" w:rsidRPr="0022108D">
              <w:rPr>
                <w:rFonts w:ascii="ＭＳ ゴシック" w:eastAsia="ＭＳ ゴシック" w:hAnsi="ＭＳ ゴシック" w:hint="eastAsia"/>
                <w:sz w:val="20"/>
                <w:szCs w:val="20"/>
              </w:rPr>
              <w:t xml:space="preserve">　</w:t>
            </w:r>
            <w:r w:rsidR="00963459" w:rsidRPr="0022108D">
              <w:rPr>
                <w:rFonts w:ascii="ＭＳ ゴシック" w:eastAsia="ＭＳ ゴシック" w:hAnsi="ＭＳ ゴシック" w:hint="eastAsia"/>
                <w:sz w:val="20"/>
                <w:szCs w:val="20"/>
              </w:rPr>
              <w:t>（ＢＥＩ≦０．８５）</w:t>
            </w:r>
          </w:p>
          <w:p w14:paraId="3372E247" w14:textId="77777777" w:rsidR="00963459" w:rsidRPr="0022108D" w:rsidRDefault="00963459" w:rsidP="009E6594">
            <w:pPr>
              <w:pStyle w:val="aff0"/>
              <w:spacing w:before="60"/>
              <w:ind w:leftChars="0" w:left="200" w:rightChars="20" w:right="42" w:hanging="200"/>
              <w:rPr>
                <w:rFonts w:ascii="ＭＳ ゴシック" w:eastAsia="ＭＳ ゴシック" w:hAnsi="ＭＳ ゴシック"/>
                <w:sz w:val="20"/>
                <w:szCs w:val="20"/>
              </w:rPr>
            </w:pPr>
            <w:r w:rsidRPr="0022108D">
              <w:rPr>
                <w:rFonts w:ascii="ＭＳ ゴシック" w:eastAsia="ＭＳ ゴシック" w:hAnsi="ＭＳ ゴシック" w:hint="eastAsia"/>
                <w:sz w:val="20"/>
                <w:szCs w:val="20"/>
              </w:rPr>
              <w:t>□住宅トップランナー基準（賃貸住宅）を上回る</w:t>
            </w:r>
            <w:r w:rsidRPr="0022108D">
              <w:rPr>
                <w:rFonts w:ascii="ＭＳ ゴシック" w:eastAsia="ＭＳ ゴシック" w:hAnsi="ＭＳ ゴシック"/>
                <w:sz w:val="20"/>
                <w:szCs w:val="20"/>
              </w:rPr>
              <w:br/>
            </w:r>
            <w:r w:rsidRPr="0022108D">
              <w:rPr>
                <w:rFonts w:ascii="ＭＳ ゴシック" w:eastAsia="ＭＳ ゴシック" w:hAnsi="ＭＳ ゴシック" w:hint="eastAsia"/>
                <w:sz w:val="20"/>
                <w:szCs w:val="20"/>
              </w:rPr>
              <w:t xml:space="preserve">省エネ性能(①でcの場合)　</w:t>
            </w:r>
            <w:r w:rsidRPr="0022108D">
              <w:rPr>
                <w:rFonts w:ascii="ＭＳ ゴシック" w:eastAsia="ＭＳ ゴシック" w:hAnsi="ＭＳ ゴシック"/>
                <w:sz w:val="20"/>
                <w:szCs w:val="20"/>
              </w:rPr>
              <w:t xml:space="preserve"> </w:t>
            </w:r>
            <w:r w:rsidR="00F2607C" w:rsidRPr="0022108D">
              <w:rPr>
                <w:rFonts w:ascii="ＭＳ ゴシック" w:eastAsia="ＭＳ ゴシック" w:hAnsi="ＭＳ ゴシック" w:hint="eastAsia"/>
                <w:sz w:val="20"/>
                <w:szCs w:val="20"/>
                <w:vertAlign w:val="superscript"/>
              </w:rPr>
              <w:t>注３）</w:t>
            </w:r>
          </w:p>
          <w:p w14:paraId="595F892B" w14:textId="77777777" w:rsidR="0055683D" w:rsidRPr="0022108D" w:rsidRDefault="00963459" w:rsidP="00F2607C">
            <w:pPr>
              <w:pStyle w:val="aff0"/>
              <w:spacing w:before="60"/>
              <w:ind w:leftChars="100" w:left="210" w:rightChars="20" w:right="42" w:firstLineChars="800" w:firstLine="1600"/>
              <w:rPr>
                <w:rFonts w:ascii="ＭＳ ゴシック" w:eastAsia="ＭＳ ゴシック" w:hAnsi="ＭＳ ゴシック"/>
                <w:sz w:val="20"/>
                <w:szCs w:val="20"/>
              </w:rPr>
            </w:pPr>
            <w:r w:rsidRPr="0022108D">
              <w:rPr>
                <w:rFonts w:ascii="ＭＳ ゴシック" w:eastAsia="ＭＳ ゴシック" w:hAnsi="ＭＳ ゴシック"/>
                <w:sz w:val="20"/>
                <w:szCs w:val="20"/>
              </w:rPr>
              <w:t>（</w:t>
            </w:r>
            <w:r w:rsidRPr="0022108D">
              <w:rPr>
                <w:rFonts w:ascii="ＭＳ ゴシック" w:eastAsia="ＭＳ ゴシック" w:hAnsi="ＭＳ ゴシック" w:hint="eastAsia"/>
                <w:sz w:val="20"/>
                <w:szCs w:val="20"/>
              </w:rPr>
              <w:t>ＢＥＩ：</w:t>
            </w:r>
            <w:r w:rsidRPr="0022108D">
              <w:rPr>
                <w:rFonts w:ascii="ＭＳ ゴシック" w:eastAsia="ＭＳ ゴシック" w:hAnsi="ＭＳ ゴシック" w:hint="eastAsia"/>
                <w:sz w:val="20"/>
                <w:szCs w:val="20"/>
                <w:u w:val="single"/>
              </w:rPr>
              <w:t xml:space="preserve">　　　　　以下・未満）</w:t>
            </w:r>
          </w:p>
        </w:tc>
      </w:tr>
    </w:tbl>
    <w:p w14:paraId="3D9D602C" w14:textId="77777777" w:rsidR="0093725D" w:rsidRDefault="00A830C0" w:rsidP="00A830C0">
      <w:pPr>
        <w:snapToGrid w:val="0"/>
        <w:spacing w:before="40"/>
        <w:ind w:left="570" w:hangingChars="300" w:hanging="570"/>
        <w:rPr>
          <w:sz w:val="19"/>
          <w:szCs w:val="19"/>
        </w:rPr>
      </w:pPr>
      <w:r w:rsidRPr="0022108D">
        <w:rPr>
          <w:rFonts w:hint="eastAsia"/>
          <w:sz w:val="19"/>
          <w:szCs w:val="19"/>
        </w:rPr>
        <w:t>注</w:t>
      </w:r>
      <w:r w:rsidR="0093725D">
        <w:rPr>
          <w:rFonts w:hint="eastAsia"/>
          <w:sz w:val="19"/>
          <w:szCs w:val="19"/>
        </w:rPr>
        <w:t>１</w:t>
      </w:r>
      <w:r w:rsidRPr="0022108D">
        <w:rPr>
          <w:rFonts w:hint="eastAsia"/>
          <w:sz w:val="19"/>
          <w:szCs w:val="19"/>
        </w:rPr>
        <w:t>）「①現在供給している住棟の</w:t>
      </w:r>
      <w:r w:rsidR="0093725D">
        <w:rPr>
          <w:rFonts w:hint="eastAsia"/>
          <w:sz w:val="19"/>
          <w:szCs w:val="19"/>
        </w:rPr>
        <w:t>主な</w:t>
      </w:r>
      <w:r w:rsidRPr="0022108D">
        <w:rPr>
          <w:rFonts w:hint="eastAsia"/>
          <w:sz w:val="19"/>
          <w:szCs w:val="19"/>
        </w:rPr>
        <w:t>仕様」が「a</w:t>
      </w:r>
      <w:r w:rsidRPr="0022108D">
        <w:rPr>
          <w:sz w:val="19"/>
          <w:szCs w:val="19"/>
        </w:rPr>
        <w:t xml:space="preserve"> </w:t>
      </w:r>
      <w:r w:rsidRPr="0022108D">
        <w:rPr>
          <w:rFonts w:hint="eastAsia"/>
          <w:sz w:val="19"/>
          <w:szCs w:val="19"/>
        </w:rPr>
        <w:t>省エネ基準に未適合」の場合、モデル住棟における「本事業の標準仕様」は</w:t>
      </w:r>
      <w:r w:rsidR="00F2607C" w:rsidRPr="0022108D">
        <w:rPr>
          <w:rFonts w:hint="eastAsia"/>
          <w:sz w:val="19"/>
          <w:szCs w:val="19"/>
        </w:rPr>
        <w:t>省エネ基準に適合する仕様を設定する</w:t>
      </w:r>
      <w:r w:rsidR="0093725D">
        <w:rPr>
          <w:rFonts w:hint="eastAsia"/>
          <w:sz w:val="19"/>
          <w:szCs w:val="19"/>
        </w:rPr>
        <w:t>ことが</w:t>
      </w:r>
      <w:r w:rsidR="00F2607C" w:rsidRPr="0022108D">
        <w:rPr>
          <w:rFonts w:hint="eastAsia"/>
          <w:sz w:val="19"/>
          <w:szCs w:val="19"/>
        </w:rPr>
        <w:t>必要</w:t>
      </w:r>
      <w:r w:rsidR="0093725D">
        <w:rPr>
          <w:rFonts w:hint="eastAsia"/>
          <w:sz w:val="19"/>
          <w:szCs w:val="19"/>
        </w:rPr>
        <w:t>です。</w:t>
      </w:r>
    </w:p>
    <w:p w14:paraId="597F4AA1" w14:textId="77777777" w:rsidR="00F2607C" w:rsidRPr="0022108D" w:rsidRDefault="00F2607C" w:rsidP="00A830C0">
      <w:pPr>
        <w:snapToGrid w:val="0"/>
        <w:spacing w:before="40"/>
        <w:ind w:left="570" w:hangingChars="300" w:hanging="570"/>
        <w:rPr>
          <w:sz w:val="19"/>
          <w:szCs w:val="19"/>
        </w:rPr>
      </w:pPr>
      <w:r w:rsidRPr="0022108D">
        <w:rPr>
          <w:rFonts w:hint="eastAsia"/>
          <w:sz w:val="19"/>
          <w:szCs w:val="19"/>
        </w:rPr>
        <w:t>注</w:t>
      </w:r>
      <w:r w:rsidR="0093725D">
        <w:rPr>
          <w:rFonts w:hint="eastAsia"/>
          <w:sz w:val="19"/>
          <w:szCs w:val="19"/>
        </w:rPr>
        <w:t>２</w:t>
      </w:r>
      <w:r w:rsidRPr="0022108D">
        <w:rPr>
          <w:rFonts w:hint="eastAsia"/>
          <w:sz w:val="19"/>
          <w:szCs w:val="19"/>
        </w:rPr>
        <w:t>）「①現在供給している住棟の</w:t>
      </w:r>
      <w:r w:rsidR="0093725D">
        <w:rPr>
          <w:rFonts w:hint="eastAsia"/>
          <w:sz w:val="19"/>
          <w:szCs w:val="19"/>
        </w:rPr>
        <w:t>主な</w:t>
      </w:r>
      <w:r w:rsidRPr="0022108D">
        <w:rPr>
          <w:rFonts w:hint="eastAsia"/>
          <w:sz w:val="19"/>
          <w:szCs w:val="19"/>
        </w:rPr>
        <w:t>仕様」の一次エネルギー消費性能（ＢＥＩ）が0</w:t>
      </w:r>
      <w:r w:rsidRPr="0022108D">
        <w:rPr>
          <w:sz w:val="19"/>
          <w:szCs w:val="19"/>
        </w:rPr>
        <w:t>.85</w:t>
      </w:r>
      <w:r w:rsidRPr="0022108D">
        <w:rPr>
          <w:rFonts w:hint="eastAsia"/>
          <w:sz w:val="19"/>
          <w:szCs w:val="19"/>
        </w:rPr>
        <w:t>以下の場合、補助</w:t>
      </w:r>
      <w:r w:rsidR="0093725D">
        <w:rPr>
          <w:rFonts w:hint="eastAsia"/>
          <w:sz w:val="19"/>
          <w:szCs w:val="19"/>
        </w:rPr>
        <w:t>対象</w:t>
      </w:r>
      <w:r w:rsidRPr="0022108D">
        <w:rPr>
          <w:rFonts w:hint="eastAsia"/>
          <w:sz w:val="19"/>
          <w:szCs w:val="19"/>
        </w:rPr>
        <w:t>住棟では、現在供給</w:t>
      </w:r>
      <w:r w:rsidR="0093725D">
        <w:rPr>
          <w:rFonts w:hint="eastAsia"/>
          <w:sz w:val="19"/>
          <w:szCs w:val="19"/>
        </w:rPr>
        <w:t>する</w:t>
      </w:r>
      <w:r w:rsidRPr="0022108D">
        <w:rPr>
          <w:rFonts w:hint="eastAsia"/>
          <w:sz w:val="19"/>
          <w:szCs w:val="19"/>
        </w:rPr>
        <w:t>住棟の</w:t>
      </w:r>
      <w:r w:rsidR="0093725D">
        <w:rPr>
          <w:rFonts w:hint="eastAsia"/>
          <w:sz w:val="19"/>
          <w:szCs w:val="19"/>
        </w:rPr>
        <w:t>一次エネルギー消費</w:t>
      </w:r>
      <w:r w:rsidRPr="0022108D">
        <w:rPr>
          <w:rFonts w:hint="eastAsia"/>
          <w:sz w:val="19"/>
          <w:szCs w:val="19"/>
        </w:rPr>
        <w:t>性能を上回るものとして提案することが必要です。</w:t>
      </w:r>
      <w:r w:rsidR="0093725D">
        <w:rPr>
          <w:rFonts w:hint="eastAsia"/>
          <w:sz w:val="19"/>
          <w:szCs w:val="19"/>
        </w:rPr>
        <w:t>この場合、</w:t>
      </w:r>
      <w:r w:rsidRPr="0022108D">
        <w:rPr>
          <w:rFonts w:hint="eastAsia"/>
          <w:sz w:val="19"/>
          <w:szCs w:val="19"/>
        </w:rPr>
        <w:t>上記表</w:t>
      </w:r>
      <w:r w:rsidR="0093725D">
        <w:rPr>
          <w:rFonts w:hint="eastAsia"/>
          <w:sz w:val="19"/>
          <w:szCs w:val="19"/>
        </w:rPr>
        <w:t>では、</w:t>
      </w:r>
      <w:r w:rsidRPr="0022108D">
        <w:rPr>
          <w:rFonts w:hint="eastAsia"/>
          <w:sz w:val="19"/>
          <w:szCs w:val="19"/>
        </w:rPr>
        <w:t>提案する補助対象住棟で達成する一次エネルギー消費性能の数値</w:t>
      </w:r>
      <w:r w:rsidR="0093725D">
        <w:rPr>
          <w:rFonts w:hint="eastAsia"/>
          <w:sz w:val="19"/>
          <w:szCs w:val="19"/>
        </w:rPr>
        <w:t>も</w:t>
      </w:r>
      <w:r w:rsidRPr="0022108D">
        <w:rPr>
          <w:rFonts w:hint="eastAsia"/>
          <w:sz w:val="19"/>
          <w:szCs w:val="19"/>
        </w:rPr>
        <w:t>記載（以下・未満</w:t>
      </w:r>
      <w:r w:rsidR="0093725D">
        <w:rPr>
          <w:rFonts w:hint="eastAsia"/>
          <w:sz w:val="19"/>
          <w:szCs w:val="19"/>
        </w:rPr>
        <w:t>の</w:t>
      </w:r>
      <w:r w:rsidRPr="0022108D">
        <w:rPr>
          <w:rFonts w:hint="eastAsia"/>
          <w:sz w:val="19"/>
          <w:szCs w:val="19"/>
        </w:rPr>
        <w:t>どちらかを選択）してください。</w:t>
      </w:r>
    </w:p>
    <w:p w14:paraId="035EE9BE" w14:textId="77777777" w:rsidR="00F2607C" w:rsidRPr="0022108D" w:rsidRDefault="00F2607C" w:rsidP="0055683D"/>
    <w:p w14:paraId="6B39DD09" w14:textId="77777777" w:rsidR="00F2607C" w:rsidRPr="0022108D" w:rsidRDefault="00F2607C" w:rsidP="0055683D"/>
    <w:p w14:paraId="25E19942" w14:textId="77777777" w:rsidR="00B83ECE" w:rsidRPr="0022108D" w:rsidRDefault="00B83ECE" w:rsidP="00B83ECE">
      <w:pPr>
        <w:pStyle w:val="afd"/>
        <w:autoSpaceDE w:val="0"/>
        <w:autoSpaceDN w:val="0"/>
        <w:snapToGrid w:val="0"/>
        <w:spacing w:after="80"/>
        <w:jc w:val="left"/>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２．</w:t>
      </w:r>
      <w:r w:rsidR="0093725D">
        <w:rPr>
          <w:rFonts w:ascii="ＭＳ ゴシック" w:eastAsia="ＭＳ ゴシック" w:hAnsi="ＭＳ ゴシック" w:hint="eastAsia"/>
          <w:spacing w:val="-4"/>
          <w:sz w:val="24"/>
        </w:rPr>
        <w:t>設定するモデル</w:t>
      </w:r>
      <w:r w:rsidRPr="0022108D">
        <w:rPr>
          <w:rFonts w:ascii="ＭＳ ゴシック" w:eastAsia="ＭＳ ゴシック" w:hAnsi="ＭＳ ゴシック" w:hint="eastAsia"/>
          <w:spacing w:val="-4"/>
          <w:sz w:val="24"/>
        </w:rPr>
        <w:t>住棟タイプと供給予定戸数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4"/>
        <w:gridCol w:w="1488"/>
        <w:gridCol w:w="1488"/>
        <w:gridCol w:w="1488"/>
        <w:gridCol w:w="1489"/>
      </w:tblGrid>
      <w:tr w:rsidR="00B83ECE" w:rsidRPr="0022108D" w14:paraId="00AC1589" w14:textId="77777777" w:rsidTr="007B1387">
        <w:tc>
          <w:tcPr>
            <w:tcW w:w="709" w:type="dxa"/>
            <w:vMerge w:val="restart"/>
            <w:shd w:val="clear" w:color="auto" w:fill="auto"/>
            <w:vAlign w:val="center"/>
          </w:tcPr>
          <w:p w14:paraId="5AC13D89" w14:textId="77777777" w:rsidR="00B83ECE" w:rsidRPr="0022108D" w:rsidRDefault="00B83ECE" w:rsidP="009E6594">
            <w:pPr>
              <w:jc w:val="center"/>
              <w:rPr>
                <w:rFonts w:ascii="ＭＳ ゴシック" w:eastAsia="ＭＳ ゴシック" w:hAnsi="ＭＳ ゴシック"/>
                <w:sz w:val="18"/>
                <w:szCs w:val="18"/>
              </w:rPr>
            </w:pPr>
            <w:r w:rsidRPr="0022108D">
              <w:rPr>
                <w:rFonts w:ascii="ＭＳ ゴシック" w:eastAsia="ＭＳ ゴシック" w:hAnsi="ＭＳ ゴシック" w:hint="eastAsia"/>
                <w:sz w:val="18"/>
                <w:szCs w:val="18"/>
              </w:rPr>
              <w:t>N</w:t>
            </w:r>
            <w:r w:rsidRPr="0022108D">
              <w:rPr>
                <w:rFonts w:ascii="ＭＳ ゴシック" w:eastAsia="ＭＳ ゴシック" w:hAnsi="ＭＳ ゴシック"/>
                <w:sz w:val="18"/>
                <w:szCs w:val="18"/>
              </w:rPr>
              <w:t>O</w:t>
            </w:r>
          </w:p>
        </w:tc>
        <w:tc>
          <w:tcPr>
            <w:tcW w:w="7158" w:type="dxa"/>
            <w:gridSpan w:val="4"/>
            <w:shd w:val="clear" w:color="auto" w:fill="auto"/>
            <w:vAlign w:val="center"/>
          </w:tcPr>
          <w:p w14:paraId="42629254" w14:textId="77777777" w:rsidR="00B83ECE" w:rsidRPr="0022108D" w:rsidRDefault="00B83ECE" w:rsidP="007B1387">
            <w:pPr>
              <w:jc w:val="center"/>
              <w:rPr>
                <w:rFonts w:ascii="ＭＳ ゴシック" w:eastAsia="ＭＳ ゴシック" w:hAnsi="ＭＳ ゴシック"/>
              </w:rPr>
            </w:pPr>
            <w:r w:rsidRPr="0022108D">
              <w:rPr>
                <w:rFonts w:ascii="ＭＳ ゴシック" w:eastAsia="ＭＳ ゴシック" w:hAnsi="ＭＳ ゴシック"/>
              </w:rPr>
              <w:t>モデル住棟</w:t>
            </w:r>
          </w:p>
        </w:tc>
        <w:tc>
          <w:tcPr>
            <w:tcW w:w="1489" w:type="dxa"/>
            <w:vMerge w:val="restart"/>
            <w:vAlign w:val="center"/>
          </w:tcPr>
          <w:p w14:paraId="5A946706" w14:textId="77777777" w:rsidR="00B83ECE" w:rsidRPr="0022108D" w:rsidRDefault="00B83ECE" w:rsidP="00B83ECE">
            <w:pPr>
              <w:snapToGrid w:val="0"/>
              <w:jc w:val="center"/>
              <w:rPr>
                <w:rFonts w:ascii="ＭＳ ゴシック" w:eastAsia="ＭＳ ゴシック" w:hAnsi="ＭＳ ゴシック"/>
                <w:sz w:val="20"/>
              </w:rPr>
            </w:pPr>
            <w:r w:rsidRPr="0022108D">
              <w:rPr>
                <w:rFonts w:ascii="ＭＳ ゴシック" w:eastAsia="ＭＳ ゴシック" w:hAnsi="ＭＳ ゴシック"/>
                <w:sz w:val="20"/>
              </w:rPr>
              <w:t>供給予戸数</w:t>
            </w:r>
          </w:p>
          <w:p w14:paraId="0A41281A" w14:textId="77777777" w:rsidR="00B83ECE" w:rsidRPr="0022108D" w:rsidRDefault="00B83ECE" w:rsidP="00B83ECE">
            <w:pPr>
              <w:snapToGrid w:val="0"/>
              <w:jc w:val="center"/>
              <w:rPr>
                <w:rFonts w:ascii="ＭＳ ゴシック" w:eastAsia="ＭＳ ゴシック" w:hAnsi="ＭＳ ゴシック"/>
                <w:sz w:val="20"/>
              </w:rPr>
            </w:pPr>
            <w:r w:rsidRPr="0022108D">
              <w:rPr>
                <w:rFonts w:ascii="ＭＳ ゴシック" w:eastAsia="ＭＳ ゴシック" w:hAnsi="ＭＳ ゴシック"/>
                <w:sz w:val="20"/>
              </w:rPr>
              <w:t>（戸）</w:t>
            </w:r>
          </w:p>
        </w:tc>
      </w:tr>
      <w:tr w:rsidR="00B83ECE" w:rsidRPr="0022108D" w14:paraId="2D09BFE9" w14:textId="77777777" w:rsidTr="00B83ECE">
        <w:tc>
          <w:tcPr>
            <w:tcW w:w="709" w:type="dxa"/>
            <w:vMerge/>
            <w:shd w:val="clear" w:color="auto" w:fill="auto"/>
            <w:vAlign w:val="center"/>
          </w:tcPr>
          <w:p w14:paraId="64C2E310" w14:textId="77777777" w:rsidR="00B83ECE" w:rsidRPr="0022108D" w:rsidRDefault="00B83ECE" w:rsidP="007B1387">
            <w:pPr>
              <w:jc w:val="center"/>
              <w:rPr>
                <w:rFonts w:ascii="ＭＳ ゴシック" w:eastAsia="ＭＳ ゴシック" w:hAnsi="ＭＳ ゴシック"/>
                <w:sz w:val="18"/>
                <w:szCs w:val="18"/>
              </w:rPr>
            </w:pPr>
          </w:p>
        </w:tc>
        <w:tc>
          <w:tcPr>
            <w:tcW w:w="2694" w:type="dxa"/>
            <w:shd w:val="clear" w:color="auto" w:fill="auto"/>
            <w:vAlign w:val="center"/>
          </w:tcPr>
          <w:p w14:paraId="238DC2CB" w14:textId="77777777" w:rsidR="00B83ECE" w:rsidRPr="0022108D" w:rsidRDefault="00B83ECE" w:rsidP="007B1387">
            <w:pPr>
              <w:snapToGrid w:val="0"/>
              <w:jc w:val="center"/>
              <w:rPr>
                <w:rFonts w:ascii="ＭＳ ゴシック" w:eastAsia="ＭＳ ゴシック" w:hAnsi="ＭＳ ゴシック"/>
                <w:sz w:val="20"/>
              </w:rPr>
            </w:pPr>
            <w:r w:rsidRPr="0022108D">
              <w:rPr>
                <w:rFonts w:ascii="ＭＳ ゴシック" w:eastAsia="ＭＳ ゴシック" w:hAnsi="ＭＳ ゴシック"/>
                <w:sz w:val="20"/>
              </w:rPr>
              <w:t>タイプ名</w:t>
            </w:r>
          </w:p>
        </w:tc>
        <w:tc>
          <w:tcPr>
            <w:tcW w:w="1488" w:type="dxa"/>
            <w:shd w:val="clear" w:color="auto" w:fill="auto"/>
            <w:vAlign w:val="center"/>
          </w:tcPr>
          <w:p w14:paraId="1076ACDB" w14:textId="77777777" w:rsidR="00B83ECE" w:rsidRPr="0022108D" w:rsidRDefault="00B83ECE" w:rsidP="007B1387">
            <w:pPr>
              <w:jc w:val="center"/>
              <w:rPr>
                <w:rFonts w:ascii="ＭＳ ゴシック" w:eastAsia="ＭＳ ゴシック" w:hAnsi="ＭＳ ゴシック"/>
              </w:rPr>
            </w:pPr>
            <w:r w:rsidRPr="0022108D">
              <w:rPr>
                <w:rFonts w:ascii="ＭＳ ゴシック" w:eastAsia="ＭＳ ゴシック" w:hAnsi="ＭＳ ゴシック" w:hint="eastAsia"/>
                <w:sz w:val="20"/>
              </w:rPr>
              <w:t>建物</w:t>
            </w:r>
            <w:r w:rsidRPr="0022108D">
              <w:rPr>
                <w:rFonts w:ascii="ＭＳ ゴシック" w:eastAsia="ＭＳ ゴシック" w:hAnsi="ＭＳ ゴシック"/>
                <w:sz w:val="20"/>
              </w:rPr>
              <w:t>構造</w:t>
            </w:r>
          </w:p>
        </w:tc>
        <w:tc>
          <w:tcPr>
            <w:tcW w:w="1488" w:type="dxa"/>
            <w:vAlign w:val="center"/>
          </w:tcPr>
          <w:p w14:paraId="33D20F7F" w14:textId="77777777" w:rsidR="00B83ECE" w:rsidRPr="0022108D" w:rsidRDefault="00B83ECE" w:rsidP="00B83ECE">
            <w:pPr>
              <w:snapToGrid w:val="0"/>
              <w:jc w:val="center"/>
              <w:rPr>
                <w:rFonts w:ascii="ＭＳ ゴシック" w:eastAsia="ＭＳ ゴシック" w:hAnsi="ＭＳ ゴシック"/>
                <w:sz w:val="20"/>
              </w:rPr>
            </w:pPr>
            <w:r w:rsidRPr="0022108D">
              <w:rPr>
                <w:rFonts w:ascii="ＭＳ ゴシック" w:eastAsia="ＭＳ ゴシック" w:hAnsi="ＭＳ ゴシック" w:hint="eastAsia"/>
                <w:sz w:val="20"/>
              </w:rPr>
              <w:t>延床面積</w:t>
            </w:r>
            <w:r w:rsidRPr="0022108D">
              <w:rPr>
                <w:rFonts w:ascii="ＭＳ ゴシック" w:eastAsia="ＭＳ ゴシック" w:hAnsi="ＭＳ ゴシック"/>
                <w:sz w:val="20"/>
              </w:rPr>
              <w:t>（㎡）</w:t>
            </w:r>
          </w:p>
        </w:tc>
        <w:tc>
          <w:tcPr>
            <w:tcW w:w="1488" w:type="dxa"/>
            <w:shd w:val="clear" w:color="auto" w:fill="auto"/>
            <w:vAlign w:val="center"/>
          </w:tcPr>
          <w:p w14:paraId="1CA94EFC" w14:textId="77777777" w:rsidR="00B83ECE" w:rsidRPr="0022108D" w:rsidRDefault="00B83ECE" w:rsidP="00B83ECE">
            <w:pPr>
              <w:snapToGrid w:val="0"/>
              <w:jc w:val="center"/>
              <w:rPr>
                <w:rFonts w:ascii="ＭＳ ゴシック" w:eastAsia="ＭＳ ゴシック" w:hAnsi="ＭＳ ゴシック"/>
              </w:rPr>
            </w:pPr>
            <w:r w:rsidRPr="0022108D">
              <w:rPr>
                <w:rFonts w:ascii="ＭＳ ゴシック" w:eastAsia="ＭＳ ゴシック" w:hAnsi="ＭＳ ゴシック" w:hint="eastAsia"/>
                <w:sz w:val="20"/>
              </w:rPr>
              <w:t>住戸数（戸）</w:t>
            </w:r>
          </w:p>
        </w:tc>
        <w:tc>
          <w:tcPr>
            <w:tcW w:w="1489" w:type="dxa"/>
            <w:vMerge/>
            <w:vAlign w:val="center"/>
          </w:tcPr>
          <w:p w14:paraId="2647D6D7" w14:textId="77777777" w:rsidR="00B83ECE" w:rsidRPr="0022108D" w:rsidRDefault="00B83ECE" w:rsidP="007B1387">
            <w:pPr>
              <w:snapToGrid w:val="0"/>
              <w:jc w:val="center"/>
              <w:rPr>
                <w:rFonts w:ascii="ＭＳ ゴシック" w:eastAsia="ＭＳ ゴシック" w:hAnsi="ＭＳ ゴシック"/>
                <w:sz w:val="20"/>
              </w:rPr>
            </w:pPr>
          </w:p>
        </w:tc>
      </w:tr>
      <w:tr w:rsidR="00B94552" w:rsidRPr="0022108D" w14:paraId="0ECF5CB7" w14:textId="77777777" w:rsidTr="00B83ECE">
        <w:tc>
          <w:tcPr>
            <w:tcW w:w="709" w:type="dxa"/>
            <w:shd w:val="clear" w:color="auto" w:fill="auto"/>
            <w:vAlign w:val="center"/>
          </w:tcPr>
          <w:p w14:paraId="6A142442" w14:textId="77777777" w:rsidR="00B94552" w:rsidRPr="00B94552" w:rsidRDefault="00B94552" w:rsidP="00B94552">
            <w:pPr>
              <w:jc w:val="center"/>
              <w:rPr>
                <w:sz w:val="18"/>
                <w:szCs w:val="18"/>
              </w:rPr>
            </w:pPr>
            <w:r w:rsidRPr="00B94552">
              <w:rPr>
                <w:sz w:val="18"/>
                <w:szCs w:val="18"/>
              </w:rPr>
              <w:t>1</w:t>
            </w:r>
          </w:p>
        </w:tc>
        <w:tc>
          <w:tcPr>
            <w:tcW w:w="2694" w:type="dxa"/>
            <w:shd w:val="clear" w:color="auto" w:fill="auto"/>
            <w:vAlign w:val="center"/>
          </w:tcPr>
          <w:p w14:paraId="21BFF748" w14:textId="77777777" w:rsidR="00B94552" w:rsidRPr="00B94552" w:rsidRDefault="00B94552" w:rsidP="00B94552">
            <w:pPr>
              <w:jc w:val="center"/>
              <w:rPr>
                <w:rFonts w:hAnsi="ＭＳ 明朝"/>
              </w:rPr>
            </w:pPr>
            <w:r w:rsidRPr="00F84F46">
              <w:rPr>
                <w:rFonts w:hAnsi="ＭＳ 明朝" w:hint="eastAsia"/>
                <w:color w:val="00B050"/>
                <w:kern w:val="0"/>
                <w:sz w:val="20"/>
              </w:rPr>
              <w:t>○○○○タイプ</w:t>
            </w:r>
          </w:p>
        </w:tc>
        <w:tc>
          <w:tcPr>
            <w:tcW w:w="1488" w:type="dxa"/>
            <w:shd w:val="clear" w:color="auto" w:fill="auto"/>
            <w:vAlign w:val="center"/>
          </w:tcPr>
          <w:p w14:paraId="5C7E4FEF" w14:textId="77777777" w:rsidR="00B94552" w:rsidRPr="00B94552" w:rsidRDefault="00B94552" w:rsidP="00B94552">
            <w:pPr>
              <w:jc w:val="center"/>
              <w:rPr>
                <w:rFonts w:hAnsi="ＭＳ 明朝"/>
              </w:rPr>
            </w:pPr>
            <w:r w:rsidRPr="00F84F46">
              <w:rPr>
                <w:rFonts w:hAnsi="ＭＳ 明朝" w:hint="eastAsia"/>
                <w:color w:val="00B050"/>
                <w:sz w:val="20"/>
              </w:rPr>
              <w:t>木造</w:t>
            </w:r>
          </w:p>
        </w:tc>
        <w:tc>
          <w:tcPr>
            <w:tcW w:w="1488" w:type="dxa"/>
            <w:vAlign w:val="center"/>
          </w:tcPr>
          <w:p w14:paraId="74CD684D" w14:textId="77777777" w:rsidR="00B94552" w:rsidRPr="00B94552" w:rsidRDefault="00B94552" w:rsidP="00B94552">
            <w:pPr>
              <w:jc w:val="center"/>
              <w:rPr>
                <w:rFonts w:hAnsi="ＭＳ 明朝"/>
              </w:rPr>
            </w:pPr>
            <w:r w:rsidRPr="00F84F46">
              <w:rPr>
                <w:rFonts w:hAnsi="ＭＳ 明朝"/>
                <w:color w:val="00B050"/>
                <w:sz w:val="20"/>
              </w:rPr>
              <w:t>500</w:t>
            </w:r>
          </w:p>
        </w:tc>
        <w:tc>
          <w:tcPr>
            <w:tcW w:w="1488" w:type="dxa"/>
            <w:shd w:val="clear" w:color="auto" w:fill="auto"/>
            <w:vAlign w:val="center"/>
          </w:tcPr>
          <w:p w14:paraId="07274212" w14:textId="77777777" w:rsidR="00B94552" w:rsidRPr="00B94552" w:rsidRDefault="00B94552" w:rsidP="00B94552">
            <w:pPr>
              <w:jc w:val="center"/>
              <w:rPr>
                <w:rFonts w:hAnsi="ＭＳ 明朝"/>
              </w:rPr>
            </w:pPr>
            <w:r w:rsidRPr="00F84F46">
              <w:rPr>
                <w:rFonts w:hAnsi="ＭＳ 明朝"/>
                <w:color w:val="00B050"/>
                <w:sz w:val="20"/>
              </w:rPr>
              <w:t>8</w:t>
            </w:r>
          </w:p>
        </w:tc>
        <w:tc>
          <w:tcPr>
            <w:tcW w:w="1489" w:type="dxa"/>
            <w:vAlign w:val="center"/>
          </w:tcPr>
          <w:p w14:paraId="081E55D4" w14:textId="77777777" w:rsidR="00B94552" w:rsidRPr="00B94552" w:rsidRDefault="00B94552" w:rsidP="00B94552">
            <w:pPr>
              <w:jc w:val="center"/>
              <w:rPr>
                <w:rFonts w:hAnsi="ＭＳ 明朝"/>
              </w:rPr>
            </w:pPr>
            <w:r w:rsidRPr="00F84F46">
              <w:rPr>
                <w:rFonts w:hAnsi="ＭＳ 明朝" w:hint="eastAsia"/>
                <w:color w:val="00B050"/>
                <w:sz w:val="20"/>
              </w:rPr>
              <w:t>4</w:t>
            </w:r>
            <w:r w:rsidRPr="00F84F46">
              <w:rPr>
                <w:rFonts w:hAnsi="ＭＳ 明朝"/>
                <w:color w:val="00B050"/>
                <w:sz w:val="20"/>
              </w:rPr>
              <w:t>00</w:t>
            </w:r>
          </w:p>
        </w:tc>
      </w:tr>
      <w:tr w:rsidR="00B94552" w:rsidRPr="0022108D" w14:paraId="163280D3" w14:textId="77777777" w:rsidTr="00B83EC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24A2E2" w14:textId="77777777" w:rsidR="00B94552" w:rsidRPr="00B94552" w:rsidRDefault="00B94552" w:rsidP="00B94552">
            <w:pPr>
              <w:jc w:val="center"/>
              <w:rPr>
                <w:sz w:val="18"/>
                <w:szCs w:val="18"/>
              </w:rPr>
            </w:pPr>
            <w:r w:rsidRPr="00B94552">
              <w:rPr>
                <w:rFonts w:hint="eastAsia"/>
                <w:sz w:val="18"/>
                <w:szCs w:val="18"/>
              </w:rPr>
              <w:t>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C89A01A"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6CFE3C7"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tcPr>
          <w:p w14:paraId="00623D70"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3DB93A1" w14:textId="77777777" w:rsidR="00B94552" w:rsidRPr="00B94552" w:rsidRDefault="00B94552" w:rsidP="00B94552">
            <w:pPr>
              <w:jc w:val="center"/>
              <w:rPr>
                <w:rFonts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29BB6C32" w14:textId="77777777" w:rsidR="00B94552" w:rsidRPr="00B94552" w:rsidRDefault="00B94552" w:rsidP="00B94552">
            <w:pPr>
              <w:jc w:val="center"/>
              <w:rPr>
                <w:rFonts w:hAnsi="ＭＳ 明朝"/>
              </w:rPr>
            </w:pPr>
          </w:p>
        </w:tc>
      </w:tr>
      <w:tr w:rsidR="00B94552" w:rsidRPr="0022108D" w14:paraId="6195B42D" w14:textId="77777777" w:rsidTr="00B83EC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84DD25" w14:textId="77777777" w:rsidR="00B94552" w:rsidRPr="00B94552" w:rsidRDefault="00B94552" w:rsidP="00B94552">
            <w:pPr>
              <w:jc w:val="center"/>
              <w:rPr>
                <w:sz w:val="18"/>
                <w:szCs w:val="18"/>
              </w:rPr>
            </w:pPr>
            <w:r w:rsidRPr="00B94552">
              <w:rPr>
                <w:sz w:val="18"/>
                <w:szCs w:val="18"/>
              </w:rPr>
              <w:t>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6249AA6"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54DB3B7"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tcPr>
          <w:p w14:paraId="10F42C0E"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24ACDE3" w14:textId="77777777" w:rsidR="00B94552" w:rsidRPr="00B94552" w:rsidRDefault="00B94552" w:rsidP="00B94552">
            <w:pPr>
              <w:jc w:val="center"/>
              <w:rPr>
                <w:rFonts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0AC924CE" w14:textId="77777777" w:rsidR="00B94552" w:rsidRPr="00B94552" w:rsidRDefault="00B94552" w:rsidP="00B94552">
            <w:pPr>
              <w:jc w:val="center"/>
              <w:rPr>
                <w:rFonts w:hAnsi="ＭＳ 明朝"/>
              </w:rPr>
            </w:pPr>
          </w:p>
        </w:tc>
      </w:tr>
      <w:tr w:rsidR="00B94552" w:rsidRPr="0022108D" w14:paraId="0F36F70E" w14:textId="77777777" w:rsidTr="00B83EC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DFBCD" w14:textId="77777777" w:rsidR="00B94552" w:rsidRPr="00B94552" w:rsidRDefault="00B94552" w:rsidP="00B94552">
            <w:pPr>
              <w:jc w:val="center"/>
              <w:rPr>
                <w:sz w:val="18"/>
                <w:szCs w:val="18"/>
              </w:rPr>
            </w:pPr>
            <w:r w:rsidRPr="00B94552">
              <w:rPr>
                <w:sz w:val="18"/>
                <w:szCs w:val="18"/>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21D3BE"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0EC50BEC"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tcPr>
          <w:p w14:paraId="386725CA"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6821940B" w14:textId="77777777" w:rsidR="00B94552" w:rsidRPr="00B94552" w:rsidRDefault="00B94552" w:rsidP="00B94552">
            <w:pPr>
              <w:jc w:val="center"/>
              <w:rPr>
                <w:rFonts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6B3945C8" w14:textId="77777777" w:rsidR="00B94552" w:rsidRPr="00B94552" w:rsidRDefault="00B94552" w:rsidP="00B94552">
            <w:pPr>
              <w:jc w:val="center"/>
              <w:rPr>
                <w:rFonts w:hAnsi="ＭＳ 明朝"/>
              </w:rPr>
            </w:pPr>
          </w:p>
        </w:tc>
      </w:tr>
      <w:tr w:rsidR="00B94552" w:rsidRPr="0022108D" w14:paraId="2A6CA508" w14:textId="77777777" w:rsidTr="00B83EC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B08F0E" w14:textId="77777777" w:rsidR="00B94552" w:rsidRPr="00B94552" w:rsidRDefault="00B94552" w:rsidP="00B94552">
            <w:pPr>
              <w:jc w:val="center"/>
              <w:rPr>
                <w:sz w:val="18"/>
                <w:szCs w:val="18"/>
              </w:rPr>
            </w:pPr>
            <w:r w:rsidRPr="00B94552">
              <w:rPr>
                <w:sz w:val="18"/>
                <w:szCs w:val="18"/>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6CE40D"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5675AA00"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tcPr>
          <w:p w14:paraId="7B07B5C3" w14:textId="77777777" w:rsidR="00B94552" w:rsidRPr="00B94552" w:rsidRDefault="00B94552" w:rsidP="00B94552">
            <w:pPr>
              <w:jc w:val="center"/>
              <w:rPr>
                <w:rFonts w:hAnsi="ＭＳ 明朝"/>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14:paraId="71D4EC07" w14:textId="77777777" w:rsidR="00B94552" w:rsidRPr="00B94552" w:rsidRDefault="00B94552" w:rsidP="00B94552">
            <w:pPr>
              <w:jc w:val="center"/>
              <w:rPr>
                <w:rFonts w:hAnsi="ＭＳ 明朝"/>
              </w:rPr>
            </w:pPr>
          </w:p>
        </w:tc>
        <w:tc>
          <w:tcPr>
            <w:tcW w:w="1489" w:type="dxa"/>
            <w:tcBorders>
              <w:top w:val="single" w:sz="4" w:space="0" w:color="auto"/>
              <w:left w:val="single" w:sz="4" w:space="0" w:color="auto"/>
              <w:bottom w:val="single" w:sz="4" w:space="0" w:color="auto"/>
              <w:right w:val="single" w:sz="4" w:space="0" w:color="auto"/>
            </w:tcBorders>
            <w:vAlign w:val="center"/>
          </w:tcPr>
          <w:p w14:paraId="106FC1DB" w14:textId="77777777" w:rsidR="00B94552" w:rsidRPr="00B94552" w:rsidRDefault="00B94552" w:rsidP="00B94552">
            <w:pPr>
              <w:jc w:val="center"/>
              <w:rPr>
                <w:rFonts w:hAnsi="ＭＳ 明朝"/>
              </w:rPr>
            </w:pPr>
          </w:p>
        </w:tc>
      </w:tr>
    </w:tbl>
    <w:p w14:paraId="2503FFC5" w14:textId="77777777" w:rsidR="00776D0B" w:rsidRPr="0022108D" w:rsidRDefault="00B83ECE" w:rsidP="00776D0B">
      <w:pPr>
        <w:snapToGrid w:val="0"/>
        <w:spacing w:before="40"/>
        <w:ind w:left="570" w:hangingChars="300" w:hanging="570"/>
        <w:rPr>
          <w:sz w:val="19"/>
          <w:szCs w:val="19"/>
        </w:rPr>
      </w:pPr>
      <w:r w:rsidRPr="0022108D">
        <w:rPr>
          <w:rFonts w:hint="eastAsia"/>
          <w:sz w:val="19"/>
          <w:szCs w:val="19"/>
        </w:rPr>
        <w:t>注１）</w:t>
      </w:r>
      <w:r w:rsidR="00776D0B" w:rsidRPr="0022108D">
        <w:rPr>
          <w:rFonts w:hint="eastAsia"/>
          <w:sz w:val="19"/>
          <w:szCs w:val="19"/>
        </w:rPr>
        <w:t>モデル住棟のNO</w:t>
      </w:r>
      <w:r w:rsidR="00776D0B" w:rsidRPr="0022108D">
        <w:rPr>
          <w:sz w:val="19"/>
          <w:szCs w:val="19"/>
        </w:rPr>
        <w:t>及びタイプ名は様式</w:t>
      </w:r>
      <w:r w:rsidR="0093725D">
        <w:rPr>
          <w:sz w:val="19"/>
          <w:szCs w:val="19"/>
        </w:rPr>
        <w:t>3</w:t>
      </w:r>
      <w:r w:rsidR="00776D0B" w:rsidRPr="0022108D">
        <w:rPr>
          <w:rFonts w:hint="eastAsia"/>
          <w:sz w:val="19"/>
          <w:szCs w:val="19"/>
        </w:rPr>
        <w:t>-1</w:t>
      </w:r>
      <w:r w:rsidR="00776D0B" w:rsidRPr="0022108D">
        <w:rPr>
          <w:sz w:val="19"/>
          <w:szCs w:val="19"/>
        </w:rPr>
        <w:t>～様式</w:t>
      </w:r>
      <w:r w:rsidR="0093725D">
        <w:rPr>
          <w:sz w:val="19"/>
          <w:szCs w:val="19"/>
        </w:rPr>
        <w:t>3</w:t>
      </w:r>
      <w:r w:rsidR="00776D0B" w:rsidRPr="0022108D">
        <w:rPr>
          <w:sz w:val="19"/>
          <w:szCs w:val="19"/>
        </w:rPr>
        <w:t>-</w:t>
      </w:r>
      <w:r w:rsidR="009E6594" w:rsidRPr="0022108D">
        <w:rPr>
          <w:sz w:val="19"/>
          <w:szCs w:val="19"/>
        </w:rPr>
        <w:t>2</w:t>
      </w:r>
      <w:r w:rsidR="00776D0B" w:rsidRPr="0022108D">
        <w:rPr>
          <w:sz w:val="19"/>
          <w:szCs w:val="19"/>
        </w:rPr>
        <w:t>、</w:t>
      </w:r>
      <w:r w:rsidR="0093725D">
        <w:rPr>
          <w:sz w:val="19"/>
          <w:szCs w:val="19"/>
        </w:rPr>
        <w:t>様式</w:t>
      </w:r>
      <w:r w:rsidR="0093725D">
        <w:rPr>
          <w:rFonts w:hint="eastAsia"/>
          <w:sz w:val="19"/>
          <w:szCs w:val="19"/>
        </w:rPr>
        <w:t>4-1～4-2、</w:t>
      </w:r>
      <w:r w:rsidR="00776D0B" w:rsidRPr="0022108D">
        <w:rPr>
          <w:sz w:val="19"/>
          <w:szCs w:val="19"/>
        </w:rPr>
        <w:t>様式</w:t>
      </w:r>
      <w:r w:rsidR="009E6594" w:rsidRPr="0022108D">
        <w:rPr>
          <w:sz w:val="19"/>
          <w:szCs w:val="19"/>
        </w:rPr>
        <w:t>6</w:t>
      </w:r>
      <w:r w:rsidR="00776D0B" w:rsidRPr="0022108D">
        <w:rPr>
          <w:sz w:val="19"/>
          <w:szCs w:val="19"/>
        </w:rPr>
        <w:t>及び様式</w:t>
      </w:r>
      <w:r w:rsidR="009E6594" w:rsidRPr="0022108D">
        <w:rPr>
          <w:sz w:val="19"/>
          <w:szCs w:val="19"/>
        </w:rPr>
        <w:t>7</w:t>
      </w:r>
      <w:r w:rsidR="0093725D">
        <w:rPr>
          <w:sz w:val="19"/>
          <w:szCs w:val="19"/>
        </w:rPr>
        <w:t>で</w:t>
      </w:r>
      <w:r w:rsidR="00776D0B" w:rsidRPr="0022108D">
        <w:rPr>
          <w:sz w:val="19"/>
          <w:szCs w:val="19"/>
        </w:rPr>
        <w:t>一致するように記入してください。</w:t>
      </w:r>
    </w:p>
    <w:p w14:paraId="2577F692" w14:textId="77777777" w:rsidR="00B83ECE" w:rsidRPr="0022108D" w:rsidRDefault="00776D0B" w:rsidP="00776D0B">
      <w:pPr>
        <w:snapToGrid w:val="0"/>
        <w:spacing w:before="40"/>
        <w:ind w:left="570" w:hangingChars="300" w:hanging="570"/>
        <w:rPr>
          <w:sz w:val="19"/>
          <w:szCs w:val="19"/>
        </w:rPr>
      </w:pPr>
      <w:r w:rsidRPr="0022108D">
        <w:rPr>
          <w:rFonts w:hint="eastAsia"/>
          <w:sz w:val="19"/>
          <w:szCs w:val="19"/>
        </w:rPr>
        <w:t>注２）住棟</w:t>
      </w:r>
      <w:r w:rsidR="00B83ECE" w:rsidRPr="0022108D">
        <w:rPr>
          <w:rFonts w:hint="eastAsia"/>
          <w:sz w:val="19"/>
          <w:szCs w:val="19"/>
        </w:rPr>
        <w:t>タイプのそれぞれに</w:t>
      </w:r>
      <w:r w:rsidRPr="0022108D">
        <w:rPr>
          <w:rFonts w:hint="eastAsia"/>
          <w:sz w:val="19"/>
          <w:szCs w:val="19"/>
        </w:rPr>
        <w:t>ついて</w:t>
      </w:r>
      <w:r w:rsidR="00B83ECE" w:rsidRPr="0022108D">
        <w:rPr>
          <w:rFonts w:hint="eastAsia"/>
          <w:sz w:val="19"/>
          <w:szCs w:val="19"/>
        </w:rPr>
        <w:t>、</w:t>
      </w:r>
      <w:r w:rsidRPr="0022108D">
        <w:rPr>
          <w:rFonts w:hint="eastAsia"/>
          <w:sz w:val="19"/>
          <w:szCs w:val="19"/>
        </w:rPr>
        <w:t>省エネルギー性能の評価結果（様式4</w:t>
      </w:r>
      <w:r w:rsidRPr="0022108D">
        <w:rPr>
          <w:sz w:val="19"/>
          <w:szCs w:val="19"/>
        </w:rPr>
        <w:t>-</w:t>
      </w:r>
      <w:r w:rsidR="0093725D">
        <w:rPr>
          <w:sz w:val="19"/>
          <w:szCs w:val="19"/>
        </w:rPr>
        <w:t>1</w:t>
      </w:r>
      <w:r w:rsidRPr="0022108D">
        <w:rPr>
          <w:rFonts w:hint="eastAsia"/>
          <w:sz w:val="19"/>
          <w:szCs w:val="19"/>
        </w:rPr>
        <w:t>参照）</w:t>
      </w:r>
      <w:r w:rsidR="00B83ECE" w:rsidRPr="0022108D">
        <w:rPr>
          <w:rFonts w:hint="eastAsia"/>
          <w:sz w:val="19"/>
          <w:szCs w:val="19"/>
        </w:rPr>
        <w:t>を添付する必要があります。</w:t>
      </w:r>
    </w:p>
    <w:p w14:paraId="063AF5E4" w14:textId="77777777" w:rsidR="00B83ECE" w:rsidRPr="0022108D" w:rsidRDefault="00B83ECE" w:rsidP="00B83ECE">
      <w:pPr>
        <w:snapToGrid w:val="0"/>
        <w:spacing w:before="40"/>
        <w:rPr>
          <w:sz w:val="19"/>
          <w:szCs w:val="19"/>
        </w:rPr>
      </w:pPr>
      <w:r w:rsidRPr="0022108D">
        <w:rPr>
          <w:rFonts w:hint="eastAsia"/>
          <w:sz w:val="19"/>
          <w:szCs w:val="19"/>
        </w:rPr>
        <w:t>注３）記入欄が不足する場合は、適宜記入欄を増やしてください。</w:t>
      </w:r>
    </w:p>
    <w:p w14:paraId="1EF7DDCF" w14:textId="77777777" w:rsidR="00B83ECE" w:rsidRPr="0022108D" w:rsidRDefault="00B83ECE" w:rsidP="007F612F">
      <w:pPr>
        <w:pStyle w:val="afd"/>
        <w:autoSpaceDE w:val="0"/>
        <w:autoSpaceDN w:val="0"/>
        <w:snapToGrid w:val="0"/>
        <w:spacing w:after="80"/>
        <w:jc w:val="left"/>
        <w:rPr>
          <w:rFonts w:ascii="ＭＳ ゴシック" w:eastAsia="ＭＳ ゴシック" w:hAnsi="ＭＳ ゴシック"/>
          <w:spacing w:val="-4"/>
          <w:sz w:val="24"/>
        </w:rPr>
      </w:pPr>
    </w:p>
    <w:p w14:paraId="26050799" w14:textId="77777777" w:rsidR="00B83ECE" w:rsidRPr="0022108D" w:rsidRDefault="00C5760D" w:rsidP="00B83ECE">
      <w:pPr>
        <w:pStyle w:val="aff0"/>
        <w:ind w:leftChars="0" w:left="0" w:rightChars="20" w:right="42" w:firstLineChars="0" w:firstLine="0"/>
        <w:jc w:val="right"/>
        <w:rPr>
          <w:rFonts w:ascii="ＭＳ ゴシック" w:eastAsia="ＭＳ ゴシック" w:hAnsi="ＭＳ ゴシック"/>
          <w:sz w:val="24"/>
        </w:rPr>
      </w:pPr>
      <w:r w:rsidRPr="0022108D">
        <w:rPr>
          <w:lang w:val="es-ES_tradnl"/>
        </w:rPr>
        <w:br w:type="page"/>
      </w:r>
      <w:r w:rsidR="00B83ECE" w:rsidRPr="0022108D">
        <w:rPr>
          <w:rFonts w:ascii="ＭＳ ゴシック" w:eastAsia="ＭＳ ゴシック" w:hAnsi="ＭＳ ゴシック" w:hint="eastAsia"/>
          <w:sz w:val="24"/>
        </w:rPr>
        <w:t>（様式</w:t>
      </w:r>
      <w:r w:rsidR="0093725D">
        <w:rPr>
          <w:rFonts w:ascii="ＭＳ ゴシック" w:eastAsia="ＭＳ ゴシック" w:hAnsi="ＭＳ ゴシック" w:hint="eastAsia"/>
          <w:sz w:val="24"/>
        </w:rPr>
        <w:t>３</w:t>
      </w:r>
      <w:r w:rsidR="00B83ECE" w:rsidRPr="0022108D">
        <w:rPr>
          <w:rFonts w:ascii="ＭＳ ゴシック" w:eastAsia="ＭＳ ゴシック" w:hAnsi="ＭＳ ゴシック" w:hint="eastAsia"/>
          <w:sz w:val="24"/>
        </w:rPr>
        <w:t>－</w:t>
      </w:r>
      <w:r w:rsidR="0093725D">
        <w:rPr>
          <w:rFonts w:ascii="ＭＳ ゴシック" w:eastAsia="ＭＳ ゴシック" w:hAnsi="ＭＳ ゴシック" w:hint="eastAsia"/>
          <w:sz w:val="24"/>
        </w:rPr>
        <w:t>２</w:t>
      </w:r>
      <w:r w:rsidR="00B83ECE" w:rsidRPr="0022108D">
        <w:rPr>
          <w:rFonts w:ascii="ＭＳ ゴシック" w:eastAsia="ＭＳ ゴシック" w:hAnsi="ＭＳ ゴシック" w:hint="eastAsia"/>
          <w:sz w:val="24"/>
        </w:rPr>
        <w:t>・住宅Ｄ）</w:t>
      </w:r>
    </w:p>
    <w:p w14:paraId="2A01314E" w14:textId="77777777" w:rsidR="00C94100" w:rsidRPr="0022108D" w:rsidRDefault="0093725D" w:rsidP="00C94100">
      <w:pPr>
        <w:pStyle w:val="afd"/>
        <w:autoSpaceDE w:val="0"/>
        <w:autoSpaceDN w:val="0"/>
        <w:snapToGrid w:val="0"/>
        <w:spacing w:after="80"/>
        <w:rPr>
          <w:rFonts w:ascii="ＭＳ ゴシック" w:eastAsia="ＭＳ ゴシック" w:hAnsi="ＭＳ ゴシック"/>
          <w:spacing w:val="-4"/>
          <w:sz w:val="24"/>
        </w:rPr>
      </w:pPr>
      <w:r>
        <w:rPr>
          <w:rFonts w:ascii="ＭＳ ゴシック" w:eastAsia="ＭＳ ゴシック" w:hAnsi="ＭＳ ゴシック" w:hint="eastAsia"/>
          <w:spacing w:val="-4"/>
          <w:sz w:val="24"/>
        </w:rPr>
        <w:t>事業の概要（</w:t>
      </w:r>
      <w:r w:rsidR="00B83ECE" w:rsidRPr="0022108D">
        <w:rPr>
          <w:rFonts w:ascii="ＭＳ ゴシック" w:eastAsia="ＭＳ ゴシック" w:hAnsi="ＭＳ ゴシック" w:hint="eastAsia"/>
          <w:spacing w:val="-4"/>
          <w:sz w:val="24"/>
        </w:rPr>
        <w:t>モデル住棟</w:t>
      </w:r>
      <w:r w:rsidR="00C94100" w:rsidRPr="0022108D">
        <w:rPr>
          <w:rFonts w:ascii="ＭＳ ゴシック" w:eastAsia="ＭＳ ゴシック" w:hAnsi="ＭＳ ゴシック" w:hint="eastAsia"/>
          <w:spacing w:val="-4"/>
          <w:sz w:val="24"/>
        </w:rPr>
        <w:t>の</w:t>
      </w:r>
      <w:r>
        <w:rPr>
          <w:rFonts w:ascii="ＭＳ ゴシック" w:eastAsia="ＭＳ ゴシック" w:hAnsi="ＭＳ ゴシック" w:hint="eastAsia"/>
          <w:spacing w:val="-4"/>
          <w:sz w:val="24"/>
        </w:rPr>
        <w:t>概要）</w:t>
      </w:r>
    </w:p>
    <w:p w14:paraId="0ACD4412" w14:textId="77777777" w:rsidR="00B83ECE" w:rsidRPr="0022108D" w:rsidRDefault="00B83ECE" w:rsidP="00B83ECE">
      <w:pPr>
        <w:pStyle w:val="afd"/>
        <w:autoSpaceDE w:val="0"/>
        <w:autoSpaceDN w:val="0"/>
        <w:snapToGrid w:val="0"/>
        <w:spacing w:after="80"/>
        <w:jc w:val="right"/>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w:t>
      </w:r>
      <w:r w:rsidR="00E36E1F" w:rsidRPr="0022108D">
        <w:rPr>
          <w:rFonts w:ascii="ＭＳ ゴシック" w:eastAsia="ＭＳ ゴシック" w:hAnsi="ＭＳ ゴシック" w:hint="eastAsia"/>
          <w:spacing w:val="-4"/>
          <w:sz w:val="24"/>
        </w:rPr>
        <w:t>モデル住棟</w:t>
      </w:r>
      <w:r w:rsidRPr="0022108D">
        <w:rPr>
          <w:rFonts w:ascii="ＭＳ ゴシック" w:eastAsia="ＭＳ ゴシック" w:hAnsi="ＭＳ ゴシック" w:hint="eastAsia"/>
          <w:spacing w:val="-4"/>
          <w:sz w:val="24"/>
        </w:rPr>
        <w:t>タイプ毎に作成、Ａ４・１枚）</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02"/>
        <w:gridCol w:w="1984"/>
        <w:gridCol w:w="1559"/>
        <w:gridCol w:w="4253"/>
      </w:tblGrid>
      <w:tr w:rsidR="00B83ECE" w:rsidRPr="0022108D" w14:paraId="255E33ED" w14:textId="77777777" w:rsidTr="007B1387">
        <w:tc>
          <w:tcPr>
            <w:tcW w:w="1702" w:type="dxa"/>
          </w:tcPr>
          <w:p w14:paraId="7FB92BFE" w14:textId="77777777" w:rsidR="00B83ECE" w:rsidRPr="0022108D" w:rsidRDefault="00B83ECE" w:rsidP="007B1387">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796" w:type="dxa"/>
            <w:gridSpan w:val="3"/>
            <w:tcMar>
              <w:top w:w="34" w:type="dxa"/>
              <w:bottom w:w="34" w:type="dxa"/>
            </w:tcMar>
          </w:tcPr>
          <w:p w14:paraId="7DD9BE15" w14:textId="77777777" w:rsidR="00B83ECE" w:rsidRPr="0022108D" w:rsidRDefault="00B83ECE" w:rsidP="007B1387">
            <w:pPr>
              <w:rPr>
                <w:rFonts w:ascii="ＭＳ ゴシック" w:eastAsia="ＭＳ ゴシック" w:hAnsi="ＭＳ ゴシック"/>
                <w:kern w:val="0"/>
                <w:sz w:val="20"/>
              </w:rPr>
            </w:pPr>
          </w:p>
        </w:tc>
      </w:tr>
      <w:tr w:rsidR="00B83ECE" w:rsidRPr="0022108D" w14:paraId="0F460677" w14:textId="77777777" w:rsidTr="007B1387">
        <w:tc>
          <w:tcPr>
            <w:tcW w:w="1702" w:type="dxa"/>
            <w:tcBorders>
              <w:top w:val="single" w:sz="4" w:space="0" w:color="auto"/>
              <w:left w:val="single" w:sz="4" w:space="0" w:color="auto"/>
              <w:bottom w:val="single" w:sz="4" w:space="0" w:color="auto"/>
              <w:right w:val="single" w:sz="4" w:space="0" w:color="auto"/>
            </w:tcBorders>
          </w:tcPr>
          <w:p w14:paraId="29FACE29" w14:textId="77777777" w:rsidR="00B83ECE" w:rsidRPr="0022108D" w:rsidRDefault="00B83ECE" w:rsidP="007B1387">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住棟タイプＮＯ</w:t>
            </w:r>
          </w:p>
        </w:tc>
        <w:tc>
          <w:tcPr>
            <w:tcW w:w="1984" w:type="dxa"/>
            <w:tcBorders>
              <w:top w:val="single" w:sz="4" w:space="0" w:color="auto"/>
              <w:left w:val="single" w:sz="4" w:space="0" w:color="auto"/>
              <w:bottom w:val="single" w:sz="4" w:space="0" w:color="auto"/>
              <w:right w:val="single" w:sz="4" w:space="0" w:color="auto"/>
            </w:tcBorders>
            <w:tcMar>
              <w:top w:w="34" w:type="dxa"/>
              <w:bottom w:w="34" w:type="dxa"/>
            </w:tcMar>
          </w:tcPr>
          <w:p w14:paraId="15C3C42D" w14:textId="77777777" w:rsidR="00B83ECE" w:rsidRPr="0022108D" w:rsidRDefault="00B83ECE" w:rsidP="00AE2D3D">
            <w:pPr>
              <w:jc w:val="center"/>
              <w:rPr>
                <w:rFonts w:ascii="ＭＳ ゴシック" w:eastAsia="ＭＳ ゴシック" w:hAnsi="ＭＳ ゴシック"/>
                <w:kern w:val="0"/>
                <w:sz w:val="20"/>
              </w:rPr>
            </w:pPr>
          </w:p>
        </w:tc>
        <w:tc>
          <w:tcPr>
            <w:tcW w:w="1559" w:type="dxa"/>
            <w:tcBorders>
              <w:top w:val="single" w:sz="4" w:space="0" w:color="auto"/>
              <w:left w:val="single" w:sz="4" w:space="0" w:color="auto"/>
              <w:bottom w:val="single" w:sz="4" w:space="0" w:color="auto"/>
              <w:right w:val="single" w:sz="4" w:space="0" w:color="auto"/>
            </w:tcBorders>
          </w:tcPr>
          <w:p w14:paraId="1249BE8E" w14:textId="77777777" w:rsidR="00B83ECE" w:rsidRPr="0022108D" w:rsidRDefault="00B83ECE" w:rsidP="007B1387">
            <w:pP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住棟タイプ名</w:t>
            </w:r>
          </w:p>
        </w:tc>
        <w:tc>
          <w:tcPr>
            <w:tcW w:w="4253" w:type="dxa"/>
            <w:tcBorders>
              <w:top w:val="single" w:sz="4" w:space="0" w:color="auto"/>
              <w:left w:val="single" w:sz="4" w:space="0" w:color="auto"/>
              <w:bottom w:val="single" w:sz="4" w:space="0" w:color="auto"/>
              <w:right w:val="single" w:sz="4" w:space="0" w:color="auto"/>
            </w:tcBorders>
          </w:tcPr>
          <w:p w14:paraId="321FF6A6" w14:textId="77777777" w:rsidR="00B83ECE" w:rsidRPr="0022108D" w:rsidRDefault="00B83ECE" w:rsidP="00AE2D3D">
            <w:pPr>
              <w:jc w:val="center"/>
              <w:rPr>
                <w:rFonts w:ascii="ＭＳ ゴシック" w:eastAsia="ＭＳ ゴシック" w:hAnsi="ＭＳ ゴシック"/>
                <w:kern w:val="0"/>
                <w:sz w:val="20"/>
              </w:rPr>
            </w:pPr>
          </w:p>
        </w:tc>
      </w:tr>
      <w:tr w:rsidR="00A40804" w:rsidRPr="0022108D" w14:paraId="7D8DAC77" w14:textId="77777777" w:rsidTr="0078252A">
        <w:trPr>
          <w:trHeight w:val="11967"/>
        </w:trPr>
        <w:tc>
          <w:tcPr>
            <w:tcW w:w="9498" w:type="dxa"/>
            <w:gridSpan w:val="4"/>
            <w:tcBorders>
              <w:top w:val="single" w:sz="4" w:space="0" w:color="auto"/>
              <w:left w:val="single" w:sz="4" w:space="0" w:color="auto"/>
              <w:right w:val="single" w:sz="4" w:space="0" w:color="auto"/>
            </w:tcBorders>
            <w:tcMar>
              <w:top w:w="34" w:type="dxa"/>
              <w:bottom w:w="34" w:type="dxa"/>
            </w:tcMar>
          </w:tcPr>
          <w:p w14:paraId="0C72B3A3" w14:textId="77777777" w:rsidR="00A40804" w:rsidRPr="0022108D" w:rsidRDefault="00A40804" w:rsidP="007B1387">
            <w:pPr>
              <w:jc w:val="left"/>
              <w:rPr>
                <w:rFonts w:ascii="ＭＳ ゴシック" w:eastAsia="ＭＳ ゴシック" w:hAnsi="ＭＳ ゴシック"/>
                <w:kern w:val="0"/>
                <w:sz w:val="22"/>
                <w:szCs w:val="22"/>
              </w:rPr>
            </w:pPr>
            <w:r w:rsidRPr="0022108D">
              <w:rPr>
                <w:rFonts w:ascii="ＭＳ ゴシック" w:eastAsia="ＭＳ ゴシック" w:hAnsi="ＭＳ ゴシック"/>
                <w:kern w:val="0"/>
                <w:sz w:val="22"/>
                <w:szCs w:val="22"/>
              </w:rPr>
              <w:t>■設定するモデル住棟の概要及び</w:t>
            </w:r>
            <w:r>
              <w:rPr>
                <w:rFonts w:ascii="ＭＳ ゴシック" w:eastAsia="ＭＳ ゴシック" w:hAnsi="ＭＳ ゴシック"/>
                <w:kern w:val="0"/>
                <w:sz w:val="22"/>
                <w:szCs w:val="22"/>
              </w:rPr>
              <w:t>想定する</w:t>
            </w:r>
            <w:r w:rsidRPr="0022108D">
              <w:rPr>
                <w:rFonts w:ascii="ＭＳ ゴシック" w:eastAsia="ＭＳ ゴシック" w:hAnsi="ＭＳ ゴシック" w:hint="eastAsia"/>
                <w:kern w:val="0"/>
                <w:sz w:val="22"/>
                <w:szCs w:val="22"/>
              </w:rPr>
              <w:t>省エネルギー・省ＣＯ２対策の</w:t>
            </w:r>
            <w:r w:rsidRPr="0022108D">
              <w:rPr>
                <w:rFonts w:ascii="ＭＳ ゴシック" w:eastAsia="ＭＳ ゴシック" w:hAnsi="ＭＳ ゴシック"/>
                <w:kern w:val="0"/>
                <w:sz w:val="22"/>
                <w:szCs w:val="22"/>
              </w:rPr>
              <w:t>内容</w:t>
            </w:r>
          </w:p>
          <w:p w14:paraId="276234BB" w14:textId="45A91EC7" w:rsidR="00A40804" w:rsidRPr="0022108D" w:rsidRDefault="00CF09B9" w:rsidP="007B1387">
            <w:pPr>
              <w:jc w:val="left"/>
              <w:rPr>
                <w:kern w:val="0"/>
                <w:sz w:val="20"/>
              </w:rPr>
            </w:pPr>
            <w:r w:rsidRPr="0022108D">
              <w:rPr>
                <w:noProof/>
                <w:kern w:val="0"/>
                <w:sz w:val="20"/>
              </w:rPr>
              <mc:AlternateContent>
                <mc:Choice Requires="wps">
                  <w:drawing>
                    <wp:anchor distT="0" distB="0" distL="114300" distR="114300" simplePos="0" relativeHeight="251663360" behindDoc="0" locked="0" layoutInCell="1" allowOverlap="1" wp14:anchorId="69D715AB" wp14:editId="3EDD2A36">
                      <wp:simplePos x="0" y="0"/>
                      <wp:positionH relativeFrom="column">
                        <wp:posOffset>223520</wp:posOffset>
                      </wp:positionH>
                      <wp:positionV relativeFrom="paragraph">
                        <wp:posOffset>3105150</wp:posOffset>
                      </wp:positionV>
                      <wp:extent cx="5526405" cy="1047750"/>
                      <wp:effectExtent l="6985" t="10160" r="10160" b="8890"/>
                      <wp:wrapNone/>
                      <wp:docPr id="9" name="AutoShape 1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1047750"/>
                              </a:xfrm>
                              <a:prstGeom prst="roundRect">
                                <a:avLst>
                                  <a:gd name="adj" fmla="val 9579"/>
                                </a:avLst>
                              </a:prstGeom>
                              <a:solidFill>
                                <a:srgbClr val="FFFFFF"/>
                              </a:solidFill>
                              <a:ln w="9525">
                                <a:solidFill>
                                  <a:srgbClr val="0000FF"/>
                                </a:solidFill>
                                <a:prstDash val="dash"/>
                                <a:round/>
                                <a:headEnd/>
                                <a:tailEnd/>
                              </a:ln>
                            </wps:spPr>
                            <wps:txbx>
                              <w:txbxContent>
                                <w:p w14:paraId="1DD6278C" w14:textId="77777777" w:rsidR="00622AA9" w:rsidRDefault="00622AA9" w:rsidP="00B83EC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設定したモデル住棟の設定条件（階数、住戸プランなどの概況）がわかるように、図面などによって概要を記載してください。</w:t>
                                  </w:r>
                                </w:p>
                                <w:p w14:paraId="3BB7E1E1" w14:textId="77777777" w:rsidR="00622AA9" w:rsidRDefault="00622AA9" w:rsidP="00D36F52">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color w:val="0000FF"/>
                                      <w:sz w:val="20"/>
                                      <w:szCs w:val="20"/>
                                    </w:rPr>
                                    <w:t>また、</w:t>
                                  </w:r>
                                  <w:r>
                                    <w:rPr>
                                      <w:rFonts w:ascii="HG丸ｺﾞｼｯｸM-PRO" w:eastAsia="HG丸ｺﾞｼｯｸM-PRO" w:hint="eastAsia"/>
                                      <w:color w:val="0000FF"/>
                                      <w:sz w:val="20"/>
                                      <w:szCs w:val="20"/>
                                    </w:rPr>
                                    <w:t>住宅トップランナー基準（賃貸住宅）を上回る省エネ性能を実現する補助対象住棟として実施する仕様（提案仕様）において想定する</w:t>
                                  </w:r>
                                  <w:r w:rsidRPr="006E51F1">
                                    <w:rPr>
                                      <w:rFonts w:ascii="HG丸ｺﾞｼｯｸM-PRO" w:eastAsia="HG丸ｺﾞｼｯｸM-PRO" w:hint="eastAsia"/>
                                      <w:color w:val="0000FF"/>
                                      <w:sz w:val="20"/>
                                      <w:szCs w:val="20"/>
                                    </w:rPr>
                                    <w:t>省エネルギー・省ＣＯ</w:t>
                                  </w:r>
                                  <w:r w:rsidRPr="006E51F1">
                                    <w:rPr>
                                      <w:rFonts w:ascii="HG丸ｺﾞｼｯｸM-PRO" w:eastAsia="HG丸ｺﾞｼｯｸM-PRO" w:hint="eastAsia"/>
                                      <w:color w:val="0000FF"/>
                                      <w:sz w:val="20"/>
                                      <w:szCs w:val="20"/>
                                      <w:vertAlign w:val="subscript"/>
                                    </w:rPr>
                                    <w:t>２</w:t>
                                  </w:r>
                                  <w:r w:rsidRPr="006E51F1">
                                    <w:rPr>
                                      <w:rFonts w:ascii="HG丸ｺﾞｼｯｸM-PRO" w:eastAsia="HG丸ｺﾞｼｯｸM-PRO" w:hint="eastAsia"/>
                                      <w:color w:val="0000FF"/>
                                      <w:sz w:val="20"/>
                                      <w:szCs w:val="20"/>
                                    </w:rPr>
                                    <w:t>対策</w:t>
                                  </w:r>
                                  <w:r>
                                    <w:rPr>
                                      <w:rFonts w:ascii="HG丸ｺﾞｼｯｸM-PRO" w:eastAsia="HG丸ｺﾞｼｯｸM-PRO" w:hint="eastAsia"/>
                                      <w:color w:val="0000FF"/>
                                      <w:sz w:val="20"/>
                                      <w:szCs w:val="20"/>
                                    </w:rPr>
                                    <w:t>を吹き出し等で記載してください。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9D715AB" id="AutoShape 1380" o:spid="_x0000_s1029" style="position:absolute;margin-left:17.6pt;margin-top:244.5pt;width:435.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" strokecolor="blue">
                      <v:stroke dashstyle="dash"/>
                      <v:textbox inset="5.85pt,.7pt,5.85pt,.7pt">
                        <w:txbxContent>
                          <w:p w14:paraId="1DD6278C" w14:textId="77777777" w:rsidR="00622AA9" w:rsidRDefault="00622AA9" w:rsidP="00B83ECE">
                            <w:pPr>
                              <w:pStyle w:val="aff0"/>
                              <w:snapToGrid w:val="0"/>
                              <w:spacing w:before="60"/>
                              <w:ind w:left="22" w:rightChars="20" w:right="42" w:hanging="200"/>
                              <w:rPr>
                                <w:rFonts w:ascii="HG丸ｺﾞｼｯｸM-PRO" w:eastAsia="HG丸ｺﾞｼｯｸM-PRO"/>
                                <w:color w:val="0000FF"/>
                                <w:sz w:val="20"/>
                                <w:szCs w:val="20"/>
                              </w:rPr>
                            </w:pPr>
                            <w:r>
                              <w:rPr>
                                <w:rFonts w:ascii="HG丸ｺﾞｼｯｸM-PRO" w:eastAsia="HG丸ｺﾞｼｯｸM-PRO" w:hint="eastAsia"/>
                                <w:color w:val="0000FF"/>
                                <w:sz w:val="20"/>
                                <w:szCs w:val="20"/>
                              </w:rPr>
                              <w:t xml:space="preserve">　設定したモデル住棟の設定条件（階数、住戸プランなどの概況）がわかるように、図面などによって概要を記載してください。</w:t>
                            </w:r>
                          </w:p>
                          <w:p w14:paraId="3BB7E1E1" w14:textId="77777777" w:rsidR="00622AA9" w:rsidRDefault="00622AA9" w:rsidP="00D36F52">
                            <w:pPr>
                              <w:pStyle w:val="aff0"/>
                              <w:snapToGrid w:val="0"/>
                              <w:spacing w:before="60"/>
                              <w:ind w:leftChars="15" w:left="31" w:rightChars="20" w:right="42" w:firstLineChars="0" w:firstLine="0"/>
                              <w:rPr>
                                <w:rFonts w:ascii="HG丸ｺﾞｼｯｸM-PRO" w:eastAsia="HG丸ｺﾞｼｯｸM-PRO"/>
                                <w:color w:val="0000FF"/>
                                <w:sz w:val="20"/>
                                <w:szCs w:val="20"/>
                              </w:rPr>
                            </w:pPr>
                            <w:r>
                              <w:rPr>
                                <w:rFonts w:ascii="HG丸ｺﾞｼｯｸM-PRO" w:eastAsia="HG丸ｺﾞｼｯｸM-PRO"/>
                                <w:color w:val="0000FF"/>
                                <w:sz w:val="20"/>
                                <w:szCs w:val="20"/>
                              </w:rPr>
                              <w:t>また、</w:t>
                            </w:r>
                            <w:r>
                              <w:rPr>
                                <w:rFonts w:ascii="HG丸ｺﾞｼｯｸM-PRO" w:eastAsia="HG丸ｺﾞｼｯｸM-PRO" w:hint="eastAsia"/>
                                <w:color w:val="0000FF"/>
                                <w:sz w:val="20"/>
                                <w:szCs w:val="20"/>
                              </w:rPr>
                              <w:t>住宅トップランナー基準（賃貸住宅）を上回る省エネ性能を実現する補助対象住棟として実施する仕様（提案仕様）において想定する</w:t>
                            </w:r>
                            <w:r w:rsidRPr="006E51F1">
                              <w:rPr>
                                <w:rFonts w:ascii="HG丸ｺﾞｼｯｸM-PRO" w:eastAsia="HG丸ｺﾞｼｯｸM-PRO" w:hint="eastAsia"/>
                                <w:color w:val="0000FF"/>
                                <w:sz w:val="20"/>
                                <w:szCs w:val="20"/>
                              </w:rPr>
                              <w:t>省エネルギー・省ＣＯ</w:t>
                            </w:r>
                            <w:r w:rsidRPr="006E51F1">
                              <w:rPr>
                                <w:rFonts w:ascii="HG丸ｺﾞｼｯｸM-PRO" w:eastAsia="HG丸ｺﾞｼｯｸM-PRO" w:hint="eastAsia"/>
                                <w:color w:val="0000FF"/>
                                <w:sz w:val="20"/>
                                <w:szCs w:val="20"/>
                                <w:vertAlign w:val="subscript"/>
                              </w:rPr>
                              <w:t>２</w:t>
                            </w:r>
                            <w:r w:rsidRPr="006E51F1">
                              <w:rPr>
                                <w:rFonts w:ascii="HG丸ｺﾞｼｯｸM-PRO" w:eastAsia="HG丸ｺﾞｼｯｸM-PRO" w:hint="eastAsia"/>
                                <w:color w:val="0000FF"/>
                                <w:sz w:val="20"/>
                                <w:szCs w:val="20"/>
                              </w:rPr>
                              <w:t>対策</w:t>
                            </w:r>
                            <w:r>
                              <w:rPr>
                                <w:rFonts w:ascii="HG丸ｺﾞｼｯｸM-PRO" w:eastAsia="HG丸ｺﾞｼｯｸM-PRO" w:hint="eastAsia"/>
                                <w:color w:val="0000FF"/>
                                <w:sz w:val="20"/>
                                <w:szCs w:val="20"/>
                              </w:rPr>
                              <w:t>を吹き出し等で記載してください。</w:t>
                            </w:r>
                          </w:p>
                        </w:txbxContent>
                      </v:textbox>
                    </v:roundrect>
                  </w:pict>
                </mc:Fallback>
              </mc:AlternateContent>
            </w:r>
          </w:p>
        </w:tc>
      </w:tr>
    </w:tbl>
    <w:p w14:paraId="3F1E5CD2" w14:textId="77777777" w:rsidR="000D52DF" w:rsidRPr="0022108D" w:rsidRDefault="00B83ECE" w:rsidP="000D52DF">
      <w:pPr>
        <w:snapToGrid w:val="0"/>
        <w:spacing w:before="120"/>
        <w:ind w:left="567" w:hanging="567"/>
        <w:rPr>
          <w:kern w:val="0"/>
          <w:szCs w:val="21"/>
        </w:rPr>
      </w:pPr>
      <w:r w:rsidRPr="0022108D">
        <w:br w:type="page"/>
      </w:r>
      <w:r w:rsidR="000D52DF" w:rsidRPr="0022108D">
        <w:rPr>
          <w:rFonts w:hint="eastAsia"/>
          <w:szCs w:val="21"/>
        </w:rPr>
        <w:t>＜様式</w:t>
      </w:r>
      <w:r w:rsidR="000D52DF">
        <w:rPr>
          <w:rFonts w:hint="eastAsia"/>
          <w:szCs w:val="21"/>
        </w:rPr>
        <w:t>３</w:t>
      </w:r>
      <w:r w:rsidR="000D52DF" w:rsidRPr="0022108D">
        <w:rPr>
          <w:rFonts w:hint="eastAsia"/>
          <w:szCs w:val="21"/>
        </w:rPr>
        <w:t>－１及び</w:t>
      </w:r>
      <w:r w:rsidR="000D52DF">
        <w:rPr>
          <w:rFonts w:hint="eastAsia"/>
          <w:szCs w:val="21"/>
        </w:rPr>
        <w:t>３</w:t>
      </w:r>
      <w:r w:rsidR="000D52DF" w:rsidRPr="0022108D">
        <w:rPr>
          <w:rFonts w:hint="eastAsia"/>
          <w:szCs w:val="21"/>
        </w:rPr>
        <w:t xml:space="preserve">－２の記入上の注意事項＞　　</w:t>
      </w:r>
    </w:p>
    <w:p w14:paraId="0ADBCD6B" w14:textId="29816025" w:rsidR="000D52DF" w:rsidRPr="0022108D" w:rsidRDefault="00CF09B9" w:rsidP="000D52DF">
      <w:pPr>
        <w:snapToGrid w:val="0"/>
        <w:spacing w:before="120"/>
        <w:ind w:left="567" w:hanging="567"/>
        <w:rPr>
          <w:kern w:val="0"/>
          <w:szCs w:val="21"/>
        </w:rPr>
      </w:pPr>
      <w:r>
        <w:rPr>
          <w:rFonts w:hint="eastAsia"/>
          <w:noProof/>
          <w:kern w:val="0"/>
          <w:sz w:val="20"/>
        </w:rPr>
        <mc:AlternateContent>
          <mc:Choice Requires="wps">
            <w:drawing>
              <wp:anchor distT="0" distB="0" distL="114300" distR="114300" simplePos="0" relativeHeight="251662336" behindDoc="0" locked="0" layoutInCell="1" allowOverlap="1" wp14:anchorId="7B672B4B" wp14:editId="6C5239D4">
                <wp:simplePos x="0" y="0"/>
                <wp:positionH relativeFrom="column">
                  <wp:posOffset>-111125</wp:posOffset>
                </wp:positionH>
                <wp:positionV relativeFrom="paragraph">
                  <wp:posOffset>93345</wp:posOffset>
                </wp:positionV>
                <wp:extent cx="6019800" cy="8758555"/>
                <wp:effectExtent l="8255" t="5080" r="10795" b="8890"/>
                <wp:wrapNone/>
                <wp:docPr id="8" name="Rectangle 1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7585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0305FD" id="Rectangle 1379" o:spid="_x0000_s1026" style="position:absolute;left:0;text-align:left;margin-left:-8.75pt;margin-top:7.35pt;width:474pt;height:68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" filled="f" strokeweight=".5pt">
                <v:textbox inset="5.85pt,.7pt,5.85pt,.7pt"/>
              </v:rect>
            </w:pict>
          </mc:Fallback>
        </mc:AlternateContent>
      </w:r>
    </w:p>
    <w:p w14:paraId="2D642F47" w14:textId="77777777" w:rsidR="000D52DF" w:rsidRPr="0022108D" w:rsidRDefault="000D52DF" w:rsidP="000D52DF">
      <w:pPr>
        <w:snapToGrid w:val="0"/>
        <w:spacing w:before="120"/>
        <w:ind w:left="709" w:hanging="709"/>
        <w:rPr>
          <w:kern w:val="0"/>
          <w:sz w:val="20"/>
        </w:rPr>
      </w:pPr>
      <w:r w:rsidRPr="0022108D">
        <w:rPr>
          <w:rFonts w:hint="eastAsia"/>
          <w:kern w:val="0"/>
          <w:sz w:val="20"/>
        </w:rPr>
        <w:t>(注１</w:t>
      </w:r>
      <w:r w:rsidRPr="0022108D">
        <w:rPr>
          <w:kern w:val="0"/>
          <w:sz w:val="20"/>
        </w:rPr>
        <w:t>)</w:t>
      </w:r>
      <w:r w:rsidRPr="0022108D">
        <w:rPr>
          <w:kern w:val="0"/>
          <w:sz w:val="20"/>
        </w:rPr>
        <w:tab/>
      </w:r>
      <w:r w:rsidRPr="0022108D">
        <w:rPr>
          <w:rFonts w:hint="eastAsia"/>
          <w:sz w:val="20"/>
        </w:rPr>
        <w:t>モデル住棟ＮＯ</w:t>
      </w:r>
      <w:r w:rsidRPr="0022108D">
        <w:rPr>
          <w:sz w:val="20"/>
        </w:rPr>
        <w:t>及び</w:t>
      </w:r>
      <w:r>
        <w:rPr>
          <w:rFonts w:hint="eastAsia"/>
          <w:sz w:val="20"/>
        </w:rPr>
        <w:t>住棟</w:t>
      </w:r>
      <w:r w:rsidRPr="0022108D">
        <w:rPr>
          <w:sz w:val="20"/>
        </w:rPr>
        <w:t>タイプ名は</w:t>
      </w:r>
      <w:r w:rsidRPr="0022108D">
        <w:rPr>
          <w:rFonts w:hint="eastAsia"/>
          <w:sz w:val="20"/>
        </w:rPr>
        <w:t>、</w:t>
      </w:r>
      <w:r w:rsidRPr="0022108D">
        <w:rPr>
          <w:sz w:val="20"/>
        </w:rPr>
        <w:t>様式</w:t>
      </w:r>
      <w:r w:rsidRPr="0022108D">
        <w:rPr>
          <w:rFonts w:hint="eastAsia"/>
          <w:sz w:val="20"/>
        </w:rPr>
        <w:t>３</w:t>
      </w:r>
      <w:r>
        <w:rPr>
          <w:rFonts w:hint="eastAsia"/>
          <w:sz w:val="20"/>
        </w:rPr>
        <w:t>－１～３－２</w:t>
      </w:r>
      <w:r w:rsidRPr="0022108D">
        <w:rPr>
          <w:sz w:val="20"/>
        </w:rPr>
        <w:t>、</w:t>
      </w:r>
      <w:r>
        <w:rPr>
          <w:rFonts w:hint="eastAsia"/>
          <w:sz w:val="20"/>
        </w:rPr>
        <w:t>様式４－１～４－２、</w:t>
      </w:r>
      <w:r w:rsidRPr="0022108D">
        <w:rPr>
          <w:sz w:val="20"/>
        </w:rPr>
        <w:t>様式</w:t>
      </w:r>
      <w:r w:rsidRPr="0022108D">
        <w:rPr>
          <w:rFonts w:hint="eastAsia"/>
          <w:sz w:val="20"/>
        </w:rPr>
        <w:t>６</w:t>
      </w:r>
      <w:r w:rsidRPr="0022108D">
        <w:rPr>
          <w:sz w:val="20"/>
        </w:rPr>
        <w:t>及び様式</w:t>
      </w:r>
      <w:r w:rsidRPr="0022108D">
        <w:rPr>
          <w:rFonts w:hint="eastAsia"/>
          <w:sz w:val="20"/>
        </w:rPr>
        <w:t>７</w:t>
      </w:r>
      <w:r w:rsidR="007372EF">
        <w:rPr>
          <w:rFonts w:hint="eastAsia"/>
          <w:sz w:val="20"/>
        </w:rPr>
        <w:t>で</w:t>
      </w:r>
      <w:r w:rsidRPr="0022108D">
        <w:rPr>
          <w:sz w:val="20"/>
        </w:rPr>
        <w:t>一致するように記入してください。</w:t>
      </w:r>
    </w:p>
    <w:p w14:paraId="7776937A" w14:textId="77777777" w:rsidR="00E7100B" w:rsidRDefault="000D52DF" w:rsidP="000D52DF">
      <w:pPr>
        <w:snapToGrid w:val="0"/>
        <w:spacing w:before="120"/>
        <w:ind w:left="709" w:hanging="709"/>
        <w:rPr>
          <w:kern w:val="0"/>
          <w:sz w:val="20"/>
        </w:rPr>
      </w:pPr>
      <w:r w:rsidRPr="0022108D">
        <w:rPr>
          <w:rFonts w:hint="eastAsia"/>
          <w:kern w:val="0"/>
          <w:sz w:val="20"/>
        </w:rPr>
        <w:t>(注２</w:t>
      </w:r>
      <w:r w:rsidRPr="0022108D">
        <w:rPr>
          <w:kern w:val="0"/>
          <w:sz w:val="20"/>
        </w:rPr>
        <w:t>)</w:t>
      </w:r>
      <w:r w:rsidRPr="0022108D">
        <w:rPr>
          <w:kern w:val="0"/>
          <w:sz w:val="20"/>
        </w:rPr>
        <w:tab/>
      </w:r>
      <w:r w:rsidR="00E7100B">
        <w:rPr>
          <w:rFonts w:hint="eastAsia"/>
          <w:kern w:val="0"/>
          <w:sz w:val="20"/>
        </w:rPr>
        <w:t>様式３－１「１．住棟全体の省エネルギー性能に関する概要」は、</w:t>
      </w:r>
      <w:r w:rsidR="00E7100B" w:rsidRPr="00E7100B">
        <w:rPr>
          <w:rFonts w:hint="eastAsia"/>
          <w:kern w:val="0"/>
          <w:sz w:val="20"/>
        </w:rPr>
        <w:t>現在供給している住棟の主な仕様における省エネルギー基準への適合状況と、それを踏まえ</w:t>
      </w:r>
      <w:r w:rsidR="00007B5B">
        <w:rPr>
          <w:rFonts w:hint="eastAsia"/>
          <w:kern w:val="0"/>
          <w:sz w:val="20"/>
        </w:rPr>
        <w:t>て</w:t>
      </w:r>
      <w:r w:rsidR="00E7100B" w:rsidRPr="00E7100B">
        <w:rPr>
          <w:rFonts w:hint="eastAsia"/>
          <w:kern w:val="0"/>
          <w:sz w:val="20"/>
        </w:rPr>
        <w:t>本事業に提案する補助対象住棟の省エネルギー性能に関する計画を記載してください。</w:t>
      </w:r>
    </w:p>
    <w:p w14:paraId="1B04A39D" w14:textId="77777777" w:rsidR="00E7100B" w:rsidRDefault="00E7100B" w:rsidP="000D52DF">
      <w:pPr>
        <w:snapToGrid w:val="0"/>
        <w:spacing w:before="120"/>
        <w:ind w:left="709" w:hanging="709"/>
        <w:rPr>
          <w:kern w:val="0"/>
          <w:sz w:val="20"/>
        </w:rPr>
      </w:pPr>
      <w:r w:rsidRPr="0022108D">
        <w:rPr>
          <w:rFonts w:hint="eastAsia"/>
          <w:kern w:val="0"/>
          <w:sz w:val="20"/>
        </w:rPr>
        <w:t>(注</w:t>
      </w:r>
      <w:r>
        <w:rPr>
          <w:rFonts w:hint="eastAsia"/>
          <w:kern w:val="0"/>
          <w:sz w:val="20"/>
        </w:rPr>
        <w:t>３</w:t>
      </w:r>
      <w:r w:rsidRPr="0022108D">
        <w:rPr>
          <w:kern w:val="0"/>
          <w:sz w:val="20"/>
        </w:rPr>
        <w:t>)</w:t>
      </w:r>
      <w:r w:rsidRPr="0022108D">
        <w:rPr>
          <w:kern w:val="0"/>
          <w:sz w:val="20"/>
        </w:rPr>
        <w:tab/>
      </w:r>
      <w:r w:rsidRPr="00E7100B">
        <w:rPr>
          <w:rFonts w:hint="eastAsia"/>
          <w:kern w:val="0"/>
          <w:sz w:val="20"/>
        </w:rPr>
        <w:t>提案した省エネルギー性能を実績として満たさない住棟は、補助対象となりませんので留意してください。</w:t>
      </w:r>
    </w:p>
    <w:p w14:paraId="1C056DEB" w14:textId="77777777" w:rsidR="00007B5B" w:rsidRDefault="00F02A42" w:rsidP="000D52DF">
      <w:pPr>
        <w:snapToGrid w:val="0"/>
        <w:spacing w:before="120"/>
        <w:ind w:left="709" w:hanging="709"/>
        <w:rPr>
          <w:kern w:val="0"/>
          <w:sz w:val="20"/>
        </w:rPr>
      </w:pPr>
      <w:r w:rsidRPr="0022108D">
        <w:rPr>
          <w:rFonts w:hint="eastAsia"/>
          <w:kern w:val="0"/>
          <w:sz w:val="20"/>
        </w:rPr>
        <w:t>(注</w:t>
      </w:r>
      <w:r>
        <w:rPr>
          <w:rFonts w:hint="eastAsia"/>
          <w:kern w:val="0"/>
          <w:sz w:val="20"/>
        </w:rPr>
        <w:t>４</w:t>
      </w:r>
      <w:r w:rsidRPr="0022108D">
        <w:rPr>
          <w:kern w:val="0"/>
          <w:sz w:val="20"/>
        </w:rPr>
        <w:t>)</w:t>
      </w:r>
      <w:r w:rsidRPr="0022108D">
        <w:rPr>
          <w:kern w:val="0"/>
          <w:sz w:val="20"/>
        </w:rPr>
        <w:tab/>
      </w:r>
      <w:r>
        <w:rPr>
          <w:rFonts w:hint="eastAsia"/>
          <w:kern w:val="0"/>
          <w:sz w:val="20"/>
        </w:rPr>
        <w:t>提案するモデル住棟タイプ毎に、省エネルギー性能の評価（様式４－１）及び事業者モデル単価の算定（様式６）を行うことになります。</w:t>
      </w:r>
    </w:p>
    <w:p w14:paraId="17568679" w14:textId="77777777" w:rsidR="00007B5B" w:rsidRDefault="00007B5B" w:rsidP="000D52DF">
      <w:pPr>
        <w:snapToGrid w:val="0"/>
        <w:spacing w:before="120"/>
        <w:ind w:left="709" w:hanging="709"/>
        <w:rPr>
          <w:kern w:val="0"/>
          <w:sz w:val="20"/>
        </w:rPr>
      </w:pPr>
      <w:r>
        <w:rPr>
          <w:rFonts w:hint="eastAsia"/>
          <w:kern w:val="0"/>
          <w:sz w:val="20"/>
        </w:rPr>
        <w:t>(注５</w:t>
      </w:r>
      <w:r>
        <w:rPr>
          <w:kern w:val="0"/>
          <w:sz w:val="20"/>
        </w:rPr>
        <w:t>)</w:t>
      </w:r>
      <w:r>
        <w:rPr>
          <w:kern w:val="0"/>
          <w:sz w:val="20"/>
        </w:rPr>
        <w:tab/>
      </w:r>
      <w:r w:rsidR="00F02A42">
        <w:rPr>
          <w:rFonts w:hint="eastAsia"/>
          <w:kern w:val="0"/>
          <w:sz w:val="20"/>
        </w:rPr>
        <w:t>モデル住棟の設定にあたっては、</w:t>
      </w:r>
      <w:r>
        <w:rPr>
          <w:rFonts w:hint="eastAsia"/>
          <w:kern w:val="0"/>
          <w:sz w:val="20"/>
        </w:rPr>
        <w:t>下記に留意してください。</w:t>
      </w:r>
    </w:p>
    <w:p w14:paraId="6D7188FA" w14:textId="77777777" w:rsidR="00E7100B" w:rsidRDefault="00007B5B" w:rsidP="00A40804">
      <w:pPr>
        <w:snapToGrid w:val="0"/>
        <w:spacing w:before="120"/>
        <w:ind w:leftChars="100" w:left="210" w:firstLineChars="200" w:firstLine="400"/>
        <w:rPr>
          <w:kern w:val="0"/>
          <w:sz w:val="20"/>
        </w:rPr>
      </w:pPr>
      <w:r>
        <w:rPr>
          <w:rFonts w:hint="eastAsia"/>
          <w:kern w:val="0"/>
          <w:sz w:val="20"/>
        </w:rPr>
        <w:t>【モデル住棟の設定に関する留意点】</w:t>
      </w:r>
    </w:p>
    <w:p w14:paraId="37A0C16D" w14:textId="77777777" w:rsidR="00007B5B" w:rsidRDefault="00007B5B" w:rsidP="009811B5">
      <w:pPr>
        <w:snapToGrid w:val="0"/>
        <w:spacing w:before="120"/>
        <w:ind w:leftChars="400" w:left="1134" w:hanging="294"/>
        <w:rPr>
          <w:kern w:val="0"/>
          <w:sz w:val="20"/>
        </w:rPr>
      </w:pPr>
      <w:r w:rsidRPr="00007B5B">
        <w:rPr>
          <w:rFonts w:hint="eastAsia"/>
          <w:kern w:val="0"/>
          <w:sz w:val="20"/>
        </w:rPr>
        <w:t>・</w:t>
      </w:r>
      <w:r>
        <w:rPr>
          <w:kern w:val="0"/>
          <w:sz w:val="20"/>
        </w:rPr>
        <w:tab/>
      </w:r>
      <w:r w:rsidRPr="00007B5B">
        <w:rPr>
          <w:rFonts w:hint="eastAsia"/>
          <w:kern w:val="0"/>
          <w:sz w:val="20"/>
        </w:rPr>
        <w:t>提案時には、設定するモデル住棟ごとに、住棟全体の省エネルギー性能の評価（本事業の標準仕様、提案仕様）を行うとともに、補助額の算定に使用する「事業者モデル単価」を算出していただきます。</w:t>
      </w:r>
    </w:p>
    <w:p w14:paraId="2D294DF0" w14:textId="77777777" w:rsidR="00007B5B" w:rsidRDefault="00007B5B" w:rsidP="009811B5">
      <w:pPr>
        <w:snapToGrid w:val="0"/>
        <w:spacing w:before="120"/>
        <w:ind w:leftChars="400" w:left="1134" w:hanging="294"/>
        <w:rPr>
          <w:kern w:val="0"/>
          <w:sz w:val="20"/>
        </w:rPr>
      </w:pPr>
      <w:r w:rsidRPr="00007B5B">
        <w:rPr>
          <w:rFonts w:hint="eastAsia"/>
          <w:kern w:val="0"/>
          <w:sz w:val="20"/>
        </w:rPr>
        <w:t>・</w:t>
      </w:r>
      <w:r>
        <w:rPr>
          <w:kern w:val="0"/>
          <w:sz w:val="20"/>
        </w:rPr>
        <w:tab/>
      </w:r>
      <w:r w:rsidRPr="00007B5B">
        <w:rPr>
          <w:rFonts w:hint="eastAsia"/>
          <w:kern w:val="0"/>
          <w:sz w:val="20"/>
        </w:rPr>
        <w:t>モデル住棟は、補助対象住棟として実際に建設を予定する条件に基づいて設定していただきますが、複数の建物構造や地域区分において建設を想定する場合には、そのうちいずれかの住棟タイプを代表としてモデル住棟を提案することが可能です。ただし、事業者モデル単価から算出する補助対象住棟の掛かり増し費用が、当該住棟の実仕様に基づく掛かり増し費用に相当する額を上回る住棟は補助対象とすることができません。そのため、モデル住棟の設定にあたっては、想定される補助対象住棟の条件を考慮して設定してください。（モデル単価を過大に設定した場合、完了実績報告時に補助対象とならない住棟が発生する場合があります。）</w:t>
      </w:r>
    </w:p>
    <w:p w14:paraId="249FB3C6" w14:textId="77777777" w:rsidR="009811B5" w:rsidRDefault="00007B5B" w:rsidP="009811B5">
      <w:pPr>
        <w:snapToGrid w:val="0"/>
        <w:spacing w:before="120"/>
        <w:ind w:leftChars="400" w:left="1134" w:hanging="294"/>
        <w:rPr>
          <w:kern w:val="0"/>
          <w:sz w:val="20"/>
        </w:rPr>
      </w:pPr>
      <w:r w:rsidRPr="00007B5B">
        <w:rPr>
          <w:rFonts w:hint="eastAsia"/>
          <w:kern w:val="0"/>
          <w:sz w:val="20"/>
        </w:rPr>
        <w:t>・</w:t>
      </w:r>
      <w:r>
        <w:rPr>
          <w:kern w:val="0"/>
          <w:sz w:val="20"/>
        </w:rPr>
        <w:tab/>
      </w:r>
      <w:r w:rsidRPr="00007B5B">
        <w:rPr>
          <w:rFonts w:hint="eastAsia"/>
          <w:kern w:val="0"/>
          <w:sz w:val="20"/>
        </w:rPr>
        <w:t>省エネルギー性能のグレードや住戸プラン（単身者向け、ファミリー向け）などに応じて、複数タイプのモデル住棟を設定し、それぞれの住棟タイプに応じた事業者モデル単価を提案していただくことも可能です。</w:t>
      </w:r>
    </w:p>
    <w:p w14:paraId="1DC086A1" w14:textId="77777777" w:rsidR="00007B5B" w:rsidRDefault="00007B5B" w:rsidP="00A40804">
      <w:pPr>
        <w:snapToGrid w:val="0"/>
        <w:spacing w:before="120"/>
        <w:ind w:leftChars="400" w:left="1134" w:hanging="294"/>
        <w:rPr>
          <w:kern w:val="0"/>
          <w:sz w:val="20"/>
        </w:rPr>
      </w:pPr>
      <w:r w:rsidRPr="00007B5B">
        <w:rPr>
          <w:rFonts w:hint="eastAsia"/>
          <w:kern w:val="0"/>
          <w:sz w:val="20"/>
        </w:rPr>
        <w:t>・</w:t>
      </w:r>
      <w:r w:rsidR="009811B5">
        <w:rPr>
          <w:kern w:val="0"/>
          <w:sz w:val="20"/>
        </w:rPr>
        <w:tab/>
      </w:r>
      <w:r w:rsidRPr="00007B5B">
        <w:rPr>
          <w:rFonts w:hint="eastAsia"/>
          <w:kern w:val="0"/>
          <w:sz w:val="20"/>
        </w:rPr>
        <w:t>提案時に記載していないモデル住棟タイプ及び事業者モデル単価を追加することは原則できませんので、留意してください。</w:t>
      </w:r>
    </w:p>
    <w:p w14:paraId="7DF97DD7" w14:textId="77777777" w:rsidR="000D52DF" w:rsidRPr="0022108D" w:rsidRDefault="0066282E" w:rsidP="00A40804">
      <w:pPr>
        <w:snapToGrid w:val="0"/>
        <w:spacing w:before="120"/>
        <w:ind w:left="709" w:hanging="709"/>
      </w:pPr>
      <w:r w:rsidRPr="0022108D">
        <w:rPr>
          <w:rFonts w:hint="eastAsia"/>
          <w:kern w:val="0"/>
          <w:sz w:val="20"/>
        </w:rPr>
        <w:t>(注</w:t>
      </w:r>
      <w:r w:rsidR="009811B5">
        <w:rPr>
          <w:rFonts w:hint="eastAsia"/>
          <w:kern w:val="0"/>
          <w:sz w:val="20"/>
        </w:rPr>
        <w:t>６</w:t>
      </w:r>
      <w:r w:rsidRPr="0022108D">
        <w:rPr>
          <w:kern w:val="0"/>
          <w:sz w:val="20"/>
        </w:rPr>
        <w:t>)</w:t>
      </w:r>
      <w:r>
        <w:rPr>
          <w:kern w:val="0"/>
          <w:sz w:val="20"/>
        </w:rPr>
        <w:tab/>
      </w:r>
      <w:r w:rsidR="000D52DF" w:rsidRPr="0022108D">
        <w:rPr>
          <w:rFonts w:hint="eastAsia"/>
          <w:kern w:val="0"/>
          <w:sz w:val="20"/>
        </w:rPr>
        <w:t>様式</w:t>
      </w:r>
      <w:r w:rsidR="000D52DF">
        <w:rPr>
          <w:rFonts w:hint="eastAsia"/>
          <w:kern w:val="0"/>
          <w:sz w:val="20"/>
        </w:rPr>
        <w:t>３</w:t>
      </w:r>
      <w:r w:rsidR="000D52DF" w:rsidRPr="0022108D">
        <w:rPr>
          <w:kern w:val="0"/>
          <w:sz w:val="20"/>
        </w:rPr>
        <w:t>－</w:t>
      </w:r>
      <w:r w:rsidR="000D52DF">
        <w:rPr>
          <w:rFonts w:hint="eastAsia"/>
          <w:kern w:val="0"/>
          <w:sz w:val="20"/>
        </w:rPr>
        <w:t>２</w:t>
      </w:r>
      <w:r>
        <w:rPr>
          <w:rFonts w:hint="eastAsia"/>
          <w:kern w:val="0"/>
          <w:sz w:val="20"/>
        </w:rPr>
        <w:t>に</w:t>
      </w:r>
      <w:r w:rsidR="000D52DF" w:rsidRPr="0022108D">
        <w:rPr>
          <w:kern w:val="0"/>
          <w:sz w:val="20"/>
        </w:rPr>
        <w:t>は、</w:t>
      </w:r>
      <w:r w:rsidR="000D52DF" w:rsidRPr="0022108D">
        <w:rPr>
          <w:rFonts w:hint="eastAsia"/>
          <w:kern w:val="0"/>
          <w:sz w:val="20"/>
        </w:rPr>
        <w:t>設定するモデル住棟タイプ毎に、モデル住棟の概要及び省エネルギー・省ＣＯ</w:t>
      </w:r>
      <w:r w:rsidR="000D52DF" w:rsidRPr="0022108D">
        <w:rPr>
          <w:rFonts w:hint="eastAsia"/>
          <w:kern w:val="0"/>
          <w:sz w:val="20"/>
          <w:vertAlign w:val="subscript"/>
        </w:rPr>
        <w:t>2</w:t>
      </w:r>
      <w:r w:rsidR="000D52DF" w:rsidRPr="0022108D">
        <w:rPr>
          <w:rFonts w:hint="eastAsia"/>
          <w:kern w:val="0"/>
          <w:sz w:val="20"/>
        </w:rPr>
        <w:t>対策の内容を記入してください。</w:t>
      </w:r>
    </w:p>
    <w:p w14:paraId="675D9983" w14:textId="77777777" w:rsidR="00B83ECE" w:rsidRDefault="000D52DF" w:rsidP="000D52DF">
      <w:pPr>
        <w:pStyle w:val="aff0"/>
        <w:ind w:leftChars="0" w:left="0" w:rightChars="20" w:right="42" w:firstLineChars="0" w:firstLine="0"/>
        <w:jc w:val="right"/>
        <w:rPr>
          <w:rFonts w:ascii="ＭＳ ゴシック" w:eastAsia="ＭＳ ゴシック" w:hAnsi="ＭＳ ゴシック"/>
          <w:sz w:val="24"/>
        </w:rPr>
      </w:pPr>
      <w:r w:rsidRPr="0022108D">
        <w:br w:type="page"/>
      </w:r>
      <w:r w:rsidR="00B83ECE" w:rsidRPr="0022108D">
        <w:rPr>
          <w:rFonts w:ascii="ＭＳ ゴシック" w:eastAsia="ＭＳ ゴシック" w:hAnsi="ＭＳ ゴシック" w:hint="eastAsia"/>
          <w:sz w:val="24"/>
        </w:rPr>
        <w:t>（様式</w:t>
      </w:r>
      <w:r w:rsidR="00776D0B" w:rsidRPr="0022108D">
        <w:rPr>
          <w:rFonts w:ascii="ＭＳ ゴシック" w:eastAsia="ＭＳ ゴシック" w:hAnsi="ＭＳ ゴシック" w:hint="eastAsia"/>
          <w:sz w:val="24"/>
        </w:rPr>
        <w:t>４</w:t>
      </w:r>
      <w:r w:rsidR="00B83ECE" w:rsidRPr="0022108D">
        <w:rPr>
          <w:rFonts w:ascii="ＭＳ ゴシック" w:eastAsia="ＭＳ ゴシック" w:hAnsi="ＭＳ ゴシック" w:hint="eastAsia"/>
          <w:sz w:val="24"/>
        </w:rPr>
        <w:t>－</w:t>
      </w:r>
      <w:r w:rsidR="00395EE0">
        <w:rPr>
          <w:rFonts w:ascii="ＭＳ ゴシック" w:eastAsia="ＭＳ ゴシック" w:hAnsi="ＭＳ ゴシック" w:hint="eastAsia"/>
          <w:sz w:val="24"/>
        </w:rPr>
        <w:t>１</w:t>
      </w:r>
      <w:r w:rsidR="00B83ECE" w:rsidRPr="0022108D">
        <w:rPr>
          <w:rFonts w:ascii="ＭＳ ゴシック" w:eastAsia="ＭＳ ゴシック" w:hAnsi="ＭＳ ゴシック" w:hint="eastAsia"/>
          <w:sz w:val="24"/>
        </w:rPr>
        <w:t>・住宅Ｄ）</w:t>
      </w:r>
    </w:p>
    <w:p w14:paraId="0CD732E6" w14:textId="77777777" w:rsidR="00395EE0" w:rsidRPr="0022108D" w:rsidRDefault="00395EE0" w:rsidP="00776D0B">
      <w:pPr>
        <w:pStyle w:val="aff0"/>
        <w:ind w:leftChars="0" w:left="0" w:rightChars="20" w:right="42" w:firstLineChars="0" w:firstLine="0"/>
        <w:jc w:val="right"/>
        <w:rPr>
          <w:rFonts w:ascii="ＭＳ ゴシック" w:eastAsia="ＭＳ ゴシック" w:hAnsi="ＭＳ ゴシック"/>
          <w:sz w:val="24"/>
        </w:rPr>
      </w:pPr>
    </w:p>
    <w:p w14:paraId="36C86225" w14:textId="77777777" w:rsidR="00B83ECE" w:rsidRPr="0022108D" w:rsidRDefault="00B83ECE" w:rsidP="00B83ECE">
      <w:pPr>
        <w:pStyle w:val="afd"/>
        <w:autoSpaceDE w:val="0"/>
        <w:autoSpaceDN w:val="0"/>
        <w:snapToGrid w:val="0"/>
        <w:spacing w:after="80"/>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モデル住棟</w:t>
      </w:r>
      <w:r w:rsidR="00395EE0">
        <w:rPr>
          <w:rFonts w:ascii="ＭＳ ゴシック" w:eastAsia="ＭＳ ゴシック" w:hAnsi="ＭＳ ゴシック" w:hint="eastAsia"/>
          <w:spacing w:val="-4"/>
          <w:sz w:val="24"/>
        </w:rPr>
        <w:t>における住棟全体の</w:t>
      </w:r>
      <w:r w:rsidRPr="0022108D">
        <w:rPr>
          <w:rFonts w:ascii="ＭＳ ゴシック" w:eastAsia="ＭＳ ゴシック" w:hAnsi="ＭＳ ゴシック" w:hint="eastAsia"/>
          <w:spacing w:val="-4"/>
          <w:sz w:val="24"/>
        </w:rPr>
        <w:t>省エネルギー性能</w:t>
      </w:r>
      <w:r w:rsidR="00395EE0">
        <w:rPr>
          <w:rFonts w:ascii="ＭＳ ゴシック" w:eastAsia="ＭＳ ゴシック" w:hAnsi="ＭＳ ゴシック" w:hint="eastAsia"/>
          <w:spacing w:val="-4"/>
          <w:sz w:val="24"/>
        </w:rPr>
        <w:t>に関する</w:t>
      </w:r>
      <w:r w:rsidRPr="0022108D">
        <w:rPr>
          <w:rFonts w:ascii="ＭＳ ゴシック" w:eastAsia="ＭＳ ゴシック" w:hAnsi="ＭＳ ゴシック" w:hint="eastAsia"/>
          <w:spacing w:val="-4"/>
          <w:sz w:val="24"/>
        </w:rPr>
        <w:t>評価結果</w:t>
      </w:r>
    </w:p>
    <w:p w14:paraId="4069EEF2" w14:textId="77777777" w:rsidR="00B83ECE" w:rsidRDefault="00B83ECE" w:rsidP="00B83ECE">
      <w:pPr>
        <w:pStyle w:val="afd"/>
        <w:autoSpaceDE w:val="0"/>
        <w:autoSpaceDN w:val="0"/>
        <w:snapToGrid w:val="0"/>
        <w:spacing w:after="80"/>
        <w:jc w:val="right"/>
        <w:rPr>
          <w:rFonts w:ascii="ＭＳ ゴシック" w:eastAsia="ＭＳ ゴシック" w:hAnsi="ＭＳ ゴシック"/>
          <w:sz w:val="24"/>
        </w:rPr>
      </w:pPr>
      <w:r w:rsidRPr="0022108D">
        <w:rPr>
          <w:rFonts w:ascii="ＭＳ ゴシック" w:eastAsia="ＭＳ ゴシック" w:hAnsi="ＭＳ ゴシック" w:hint="eastAsia"/>
          <w:sz w:val="24"/>
        </w:rPr>
        <w:t>（</w:t>
      </w:r>
      <w:r w:rsidR="00E36E1F" w:rsidRPr="0022108D">
        <w:rPr>
          <w:rFonts w:ascii="ＭＳ ゴシック" w:eastAsia="ＭＳ ゴシック" w:hAnsi="ＭＳ ゴシック" w:hint="eastAsia"/>
          <w:spacing w:val="-4"/>
          <w:sz w:val="24"/>
        </w:rPr>
        <w:t>モデル住棟</w:t>
      </w:r>
      <w:r w:rsidRPr="0022108D">
        <w:rPr>
          <w:rFonts w:ascii="ＭＳ ゴシック" w:eastAsia="ＭＳ ゴシック" w:hAnsi="ＭＳ ゴシック"/>
          <w:sz w:val="24"/>
        </w:rPr>
        <w:t>タイプ</w:t>
      </w:r>
      <w:r w:rsidRPr="0022108D">
        <w:rPr>
          <w:rFonts w:ascii="ＭＳ ゴシック" w:eastAsia="ＭＳ ゴシック" w:hAnsi="ＭＳ ゴシック" w:hint="eastAsia"/>
          <w:sz w:val="24"/>
        </w:rPr>
        <w:t>毎</w:t>
      </w:r>
      <w:r w:rsidRPr="0022108D">
        <w:rPr>
          <w:rFonts w:ascii="ＭＳ ゴシック" w:eastAsia="ＭＳ ゴシック" w:hAnsi="ＭＳ ゴシック"/>
          <w:sz w:val="24"/>
        </w:rPr>
        <w:t>に作成、Ａ４・１枚）</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43"/>
        <w:gridCol w:w="2127"/>
        <w:gridCol w:w="1984"/>
        <w:gridCol w:w="3544"/>
      </w:tblGrid>
      <w:tr w:rsidR="00B83ECE" w:rsidRPr="0022108D" w14:paraId="610B2BCD" w14:textId="77777777" w:rsidTr="00776D0B">
        <w:tc>
          <w:tcPr>
            <w:tcW w:w="1843" w:type="dxa"/>
          </w:tcPr>
          <w:p w14:paraId="3B009B06" w14:textId="77777777" w:rsidR="00B83ECE" w:rsidRPr="0022108D" w:rsidRDefault="00B83ECE" w:rsidP="007B1387">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5" w:type="dxa"/>
            <w:gridSpan w:val="3"/>
            <w:tcMar>
              <w:top w:w="34" w:type="dxa"/>
              <w:bottom w:w="34" w:type="dxa"/>
            </w:tcMar>
          </w:tcPr>
          <w:p w14:paraId="2147F83E" w14:textId="77777777" w:rsidR="00B83ECE" w:rsidRPr="0022108D" w:rsidRDefault="00B83ECE" w:rsidP="007B1387">
            <w:pPr>
              <w:rPr>
                <w:rFonts w:ascii="ＭＳ ゴシック" w:eastAsia="ＭＳ ゴシック" w:hAnsi="ＭＳ ゴシック"/>
                <w:kern w:val="0"/>
                <w:sz w:val="20"/>
              </w:rPr>
            </w:pPr>
          </w:p>
        </w:tc>
      </w:tr>
      <w:tr w:rsidR="00B94552" w:rsidRPr="0022108D" w14:paraId="190840A7" w14:textId="77777777" w:rsidTr="00776D0B">
        <w:tc>
          <w:tcPr>
            <w:tcW w:w="1843" w:type="dxa"/>
            <w:tcBorders>
              <w:top w:val="single" w:sz="4" w:space="0" w:color="auto"/>
              <w:left w:val="single" w:sz="4" w:space="0" w:color="auto"/>
              <w:bottom w:val="single" w:sz="4" w:space="0" w:color="auto"/>
              <w:right w:val="single" w:sz="4" w:space="0" w:color="auto"/>
            </w:tcBorders>
          </w:tcPr>
          <w:p w14:paraId="049C4A0B" w14:textId="77777777" w:rsidR="00B94552" w:rsidRPr="0022108D" w:rsidRDefault="00B94552" w:rsidP="00B94552">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住棟タイプＮＯ</w:t>
            </w:r>
          </w:p>
        </w:tc>
        <w:tc>
          <w:tcPr>
            <w:tcW w:w="2127" w:type="dxa"/>
            <w:tcBorders>
              <w:top w:val="single" w:sz="4" w:space="0" w:color="auto"/>
              <w:left w:val="single" w:sz="4" w:space="0" w:color="auto"/>
              <w:bottom w:val="single" w:sz="4" w:space="0" w:color="auto"/>
              <w:right w:val="single" w:sz="4" w:space="0" w:color="auto"/>
            </w:tcBorders>
            <w:tcMar>
              <w:top w:w="34" w:type="dxa"/>
              <w:bottom w:w="34" w:type="dxa"/>
            </w:tcMar>
          </w:tcPr>
          <w:p w14:paraId="7AD1310E" w14:textId="77777777" w:rsidR="00B94552" w:rsidRPr="0022108D" w:rsidRDefault="00B94552" w:rsidP="00B94552">
            <w:pPr>
              <w:jc w:val="center"/>
              <w:rPr>
                <w:rFonts w:ascii="ＭＳ ゴシック" w:eastAsia="ＭＳ ゴシック" w:hAnsi="ＭＳ ゴシック"/>
                <w:kern w:val="0"/>
                <w:sz w:val="20"/>
              </w:rPr>
            </w:pPr>
            <w:r w:rsidRPr="0096057E">
              <w:rPr>
                <w:rFonts w:ascii="ＭＳ ゴシック" w:eastAsia="ＭＳ ゴシック" w:hAnsi="ＭＳ ゴシック" w:hint="eastAsia"/>
                <w:color w:val="00B050"/>
                <w:kern w:val="0"/>
                <w:sz w:val="20"/>
              </w:rPr>
              <w:t>１</w:t>
            </w:r>
          </w:p>
        </w:tc>
        <w:tc>
          <w:tcPr>
            <w:tcW w:w="1984" w:type="dxa"/>
            <w:tcBorders>
              <w:top w:val="single" w:sz="4" w:space="0" w:color="auto"/>
              <w:left w:val="single" w:sz="4" w:space="0" w:color="auto"/>
              <w:bottom w:val="single" w:sz="4" w:space="0" w:color="auto"/>
              <w:right w:val="single" w:sz="4" w:space="0" w:color="auto"/>
            </w:tcBorders>
          </w:tcPr>
          <w:p w14:paraId="4653D49B" w14:textId="77777777" w:rsidR="00B94552" w:rsidRPr="0022108D" w:rsidRDefault="00B94552" w:rsidP="00B94552">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住棟タイプ名</w:t>
            </w:r>
          </w:p>
        </w:tc>
        <w:tc>
          <w:tcPr>
            <w:tcW w:w="3544" w:type="dxa"/>
            <w:tcBorders>
              <w:top w:val="single" w:sz="4" w:space="0" w:color="auto"/>
              <w:left w:val="single" w:sz="4" w:space="0" w:color="auto"/>
              <w:bottom w:val="single" w:sz="4" w:space="0" w:color="auto"/>
              <w:right w:val="single" w:sz="4" w:space="0" w:color="auto"/>
            </w:tcBorders>
          </w:tcPr>
          <w:p w14:paraId="19101527" w14:textId="77777777" w:rsidR="00B94552" w:rsidRPr="0022108D" w:rsidRDefault="00B94552" w:rsidP="00B94552">
            <w:pPr>
              <w:jc w:val="center"/>
              <w:rPr>
                <w:rFonts w:ascii="ＭＳ ゴシック" w:eastAsia="ＭＳ ゴシック" w:hAnsi="ＭＳ ゴシック"/>
                <w:kern w:val="0"/>
                <w:sz w:val="20"/>
              </w:rPr>
            </w:pPr>
            <w:r w:rsidRPr="0096057E">
              <w:rPr>
                <w:rFonts w:ascii="ＭＳ ゴシック" w:eastAsia="ＭＳ ゴシック" w:hAnsi="ＭＳ ゴシック" w:hint="eastAsia"/>
                <w:color w:val="00B050"/>
                <w:kern w:val="0"/>
                <w:sz w:val="20"/>
              </w:rPr>
              <w:t>○○○○タイプ</w:t>
            </w:r>
          </w:p>
        </w:tc>
      </w:tr>
      <w:tr w:rsidR="00B94552" w:rsidRPr="0022108D" w14:paraId="2ECDA8F6" w14:textId="77777777" w:rsidTr="00776D0B">
        <w:tc>
          <w:tcPr>
            <w:tcW w:w="1843" w:type="dxa"/>
            <w:tcBorders>
              <w:top w:val="single" w:sz="4" w:space="0" w:color="auto"/>
              <w:left w:val="single" w:sz="4" w:space="0" w:color="auto"/>
              <w:bottom w:val="single" w:sz="4" w:space="0" w:color="auto"/>
              <w:right w:val="single" w:sz="4" w:space="0" w:color="auto"/>
            </w:tcBorders>
          </w:tcPr>
          <w:p w14:paraId="6CA50515" w14:textId="77777777" w:rsidR="00B94552" w:rsidRPr="0022108D" w:rsidRDefault="00B94552" w:rsidP="00B94552">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地域区分（１～８）</w:t>
            </w:r>
          </w:p>
        </w:tc>
        <w:tc>
          <w:tcPr>
            <w:tcW w:w="7655" w:type="dxa"/>
            <w:gridSpan w:val="3"/>
            <w:tcBorders>
              <w:top w:val="single" w:sz="4" w:space="0" w:color="auto"/>
              <w:left w:val="single" w:sz="4" w:space="0" w:color="auto"/>
              <w:bottom w:val="single" w:sz="4" w:space="0" w:color="auto"/>
              <w:right w:val="single" w:sz="4" w:space="0" w:color="auto"/>
            </w:tcBorders>
            <w:tcMar>
              <w:top w:w="34" w:type="dxa"/>
              <w:bottom w:w="34" w:type="dxa"/>
            </w:tcMar>
          </w:tcPr>
          <w:p w14:paraId="11C0DC3C" w14:textId="77777777" w:rsidR="00B94552" w:rsidRPr="0022108D" w:rsidRDefault="00B94552" w:rsidP="00B94552">
            <w:pP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 xml:space="preserve">　　　</w:t>
            </w:r>
            <w:r w:rsidRPr="0096057E">
              <w:rPr>
                <w:rFonts w:ascii="ＭＳ ゴシック" w:eastAsia="ＭＳ ゴシック" w:hAnsi="ＭＳ ゴシック" w:hint="eastAsia"/>
                <w:color w:val="00B050"/>
                <w:kern w:val="0"/>
                <w:sz w:val="20"/>
              </w:rPr>
              <w:t>６</w:t>
            </w:r>
            <w:r w:rsidRPr="0022108D">
              <w:rPr>
                <w:rFonts w:ascii="ＭＳ ゴシック" w:eastAsia="ＭＳ ゴシック" w:hAnsi="ＭＳ ゴシック" w:hint="eastAsia"/>
                <w:kern w:val="0"/>
                <w:sz w:val="20"/>
              </w:rPr>
              <w:t xml:space="preserve">　　地域</w:t>
            </w:r>
          </w:p>
        </w:tc>
      </w:tr>
    </w:tbl>
    <w:p w14:paraId="22D7C3EE" w14:textId="77777777" w:rsidR="00B83ECE" w:rsidRDefault="00B83ECE" w:rsidP="00B83ECE">
      <w:pPr>
        <w:pStyle w:val="afd"/>
        <w:autoSpaceDE w:val="0"/>
        <w:autoSpaceDN w:val="0"/>
        <w:snapToGrid w:val="0"/>
        <w:spacing w:after="80"/>
        <w:jc w:val="left"/>
        <w:rPr>
          <w:rFonts w:ascii="ＭＳ 明朝"/>
          <w:szCs w:val="20"/>
        </w:rPr>
      </w:pPr>
    </w:p>
    <w:p w14:paraId="4A843DC7" w14:textId="77777777" w:rsidR="00395EE0" w:rsidRPr="0013623C" w:rsidRDefault="00395EE0" w:rsidP="00D36F52"/>
    <w:p w14:paraId="4E42DD99" w14:textId="77777777" w:rsidR="00B83ECE" w:rsidRPr="0022108D" w:rsidRDefault="00B83ECE" w:rsidP="00B83ECE">
      <w:pPr>
        <w:pStyle w:val="afd"/>
        <w:autoSpaceDE w:val="0"/>
        <w:autoSpaceDN w:val="0"/>
        <w:snapToGrid w:val="0"/>
        <w:spacing w:after="80"/>
        <w:jc w:val="left"/>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１．省エネルギー性能評価結果</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970"/>
        <w:gridCol w:w="2764"/>
        <w:gridCol w:w="2764"/>
      </w:tblGrid>
      <w:tr w:rsidR="00B83ECE" w:rsidRPr="0022108D" w14:paraId="3AE9CDF8" w14:textId="77777777" w:rsidTr="00776D0B">
        <w:tc>
          <w:tcPr>
            <w:tcW w:w="3970" w:type="dxa"/>
            <w:tcBorders>
              <w:top w:val="single" w:sz="4" w:space="0" w:color="auto"/>
              <w:left w:val="single" w:sz="4" w:space="0" w:color="auto"/>
              <w:bottom w:val="single" w:sz="4" w:space="0" w:color="auto"/>
              <w:right w:val="single" w:sz="4" w:space="0" w:color="auto"/>
            </w:tcBorders>
          </w:tcPr>
          <w:p w14:paraId="763C1C68" w14:textId="77777777" w:rsidR="00B83ECE" w:rsidRPr="0022108D" w:rsidRDefault="00B83ECE" w:rsidP="007B1387">
            <w:pPr>
              <w:jc w:val="center"/>
              <w:rPr>
                <w:rFonts w:ascii="ＭＳ ゴシック" w:eastAsia="ＭＳ ゴシック" w:hAnsi="ＭＳ ゴシック"/>
                <w:kern w:val="0"/>
                <w:sz w:val="20"/>
              </w:rPr>
            </w:pPr>
          </w:p>
        </w:tc>
        <w:tc>
          <w:tcPr>
            <w:tcW w:w="2764" w:type="dxa"/>
            <w:tcBorders>
              <w:top w:val="single" w:sz="4" w:space="0" w:color="auto"/>
              <w:left w:val="single" w:sz="4" w:space="0" w:color="auto"/>
              <w:bottom w:val="single" w:sz="4" w:space="0" w:color="auto"/>
              <w:right w:val="single" w:sz="4" w:space="0" w:color="auto"/>
            </w:tcBorders>
            <w:tcMar>
              <w:top w:w="34" w:type="dxa"/>
              <w:bottom w:w="34" w:type="dxa"/>
            </w:tcMar>
          </w:tcPr>
          <w:p w14:paraId="7B1ABC36" w14:textId="77777777" w:rsidR="00B83ECE" w:rsidRPr="0022108D" w:rsidRDefault="00B83ECE" w:rsidP="0013623C">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本事業の標準仕様</w:t>
            </w:r>
          </w:p>
        </w:tc>
        <w:tc>
          <w:tcPr>
            <w:tcW w:w="2764" w:type="dxa"/>
            <w:tcBorders>
              <w:top w:val="single" w:sz="4" w:space="0" w:color="auto"/>
              <w:left w:val="single" w:sz="4" w:space="0" w:color="auto"/>
              <w:bottom w:val="single" w:sz="4" w:space="0" w:color="auto"/>
              <w:right w:val="single" w:sz="4" w:space="0" w:color="auto"/>
            </w:tcBorders>
          </w:tcPr>
          <w:p w14:paraId="4BB35C54" w14:textId="77777777" w:rsidR="00B83ECE" w:rsidRPr="0022108D" w:rsidRDefault="00B83ECE" w:rsidP="00776D0B">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提案仕様</w:t>
            </w:r>
            <w:r w:rsidR="00776D0B" w:rsidRPr="0022108D">
              <w:rPr>
                <w:rFonts w:ascii="ＭＳ ゴシック" w:eastAsia="ＭＳ ゴシック" w:hAnsi="ＭＳ ゴシック" w:hint="eastAsia"/>
                <w:kern w:val="0"/>
                <w:sz w:val="20"/>
              </w:rPr>
              <w:t>（補助対象</w:t>
            </w:r>
            <w:r w:rsidR="00395EE0">
              <w:rPr>
                <w:rFonts w:ascii="ＭＳ ゴシック" w:eastAsia="ＭＳ ゴシック" w:hAnsi="ＭＳ ゴシック" w:hint="eastAsia"/>
                <w:kern w:val="0"/>
                <w:sz w:val="20"/>
              </w:rPr>
              <w:t>住棟</w:t>
            </w:r>
            <w:r w:rsidR="00776D0B" w:rsidRPr="0022108D">
              <w:rPr>
                <w:rFonts w:ascii="ＭＳ ゴシック" w:eastAsia="ＭＳ ゴシック" w:hAnsi="ＭＳ ゴシック" w:hint="eastAsia"/>
                <w:kern w:val="0"/>
                <w:sz w:val="20"/>
              </w:rPr>
              <w:t>）</w:t>
            </w:r>
          </w:p>
        </w:tc>
      </w:tr>
      <w:tr w:rsidR="00B83ECE" w:rsidRPr="0022108D" w14:paraId="19284B25" w14:textId="77777777" w:rsidTr="00776D0B">
        <w:tc>
          <w:tcPr>
            <w:tcW w:w="3970" w:type="dxa"/>
            <w:tcBorders>
              <w:top w:val="single" w:sz="4" w:space="0" w:color="auto"/>
              <w:left w:val="single" w:sz="4" w:space="0" w:color="auto"/>
              <w:bottom w:val="single" w:sz="4" w:space="0" w:color="auto"/>
              <w:right w:val="single" w:sz="4" w:space="0" w:color="auto"/>
            </w:tcBorders>
            <w:vAlign w:val="center"/>
          </w:tcPr>
          <w:p w14:paraId="368F7990" w14:textId="77777777" w:rsidR="00B83ECE" w:rsidRPr="0022108D" w:rsidRDefault="00B83ECE" w:rsidP="007B1387">
            <w:pPr>
              <w:snapToGrid w:val="0"/>
              <w:spacing w:line="0" w:lineRule="atLeast"/>
              <w:jc w:val="left"/>
              <w:rPr>
                <w:rFonts w:ascii="ＭＳ ゴシック" w:eastAsia="ＭＳ ゴシック" w:hAnsi="ＭＳ ゴシック"/>
                <w:kern w:val="0"/>
                <w:sz w:val="20"/>
              </w:rPr>
            </w:pPr>
            <w:r w:rsidRPr="0022108D">
              <w:rPr>
                <w:rFonts w:ascii="ＭＳ ゴシック" w:eastAsia="ＭＳ ゴシック" w:hAnsi="ＭＳ ゴシック" w:hint="eastAsia"/>
                <w:sz w:val="20"/>
              </w:rPr>
              <w:t>外皮平均熱貫流率（UA値）　[W/㎡・K</w:t>
            </w:r>
            <w:r w:rsidRPr="0022108D">
              <w:rPr>
                <w:rFonts w:ascii="ＭＳ ゴシック" w:eastAsia="ＭＳ ゴシック" w:hAnsi="ＭＳ ゴシック"/>
                <w:sz w:val="20"/>
              </w:rPr>
              <w:t>]</w:t>
            </w:r>
          </w:p>
        </w:tc>
        <w:tc>
          <w:tcPr>
            <w:tcW w:w="2764" w:type="dxa"/>
            <w:tcBorders>
              <w:top w:val="single" w:sz="4" w:space="0" w:color="auto"/>
              <w:left w:val="single" w:sz="4" w:space="0" w:color="auto"/>
              <w:bottom w:val="single" w:sz="4" w:space="0" w:color="auto"/>
              <w:right w:val="single" w:sz="4" w:space="0" w:color="auto"/>
            </w:tcBorders>
            <w:tcMar>
              <w:top w:w="34" w:type="dxa"/>
              <w:bottom w:w="34" w:type="dxa"/>
            </w:tcMar>
          </w:tcPr>
          <w:p w14:paraId="39375451" w14:textId="77777777" w:rsidR="00B83ECE" w:rsidRPr="0022108D" w:rsidRDefault="00B83ECE" w:rsidP="007B1387">
            <w:pPr>
              <w:jc w:val="center"/>
              <w:rPr>
                <w:rFonts w:ascii="ＭＳ ゴシック" w:eastAsia="ＭＳ ゴシック" w:hAnsi="ＭＳ ゴシック"/>
                <w:kern w:val="0"/>
                <w:sz w:val="20"/>
              </w:rPr>
            </w:pPr>
          </w:p>
        </w:tc>
        <w:tc>
          <w:tcPr>
            <w:tcW w:w="2764" w:type="dxa"/>
            <w:tcBorders>
              <w:top w:val="single" w:sz="4" w:space="0" w:color="auto"/>
              <w:left w:val="single" w:sz="4" w:space="0" w:color="auto"/>
              <w:bottom w:val="single" w:sz="4" w:space="0" w:color="auto"/>
              <w:right w:val="single" w:sz="4" w:space="0" w:color="auto"/>
            </w:tcBorders>
          </w:tcPr>
          <w:p w14:paraId="1AAA7A73" w14:textId="77777777" w:rsidR="00B83ECE" w:rsidRPr="0022108D" w:rsidRDefault="00B83ECE" w:rsidP="007B1387">
            <w:pPr>
              <w:jc w:val="center"/>
              <w:rPr>
                <w:rFonts w:ascii="ＭＳ ゴシック" w:eastAsia="ＭＳ ゴシック" w:hAnsi="ＭＳ ゴシック"/>
                <w:kern w:val="0"/>
                <w:sz w:val="20"/>
              </w:rPr>
            </w:pPr>
          </w:p>
        </w:tc>
      </w:tr>
      <w:tr w:rsidR="00B83ECE" w:rsidRPr="0022108D" w14:paraId="2801C879" w14:textId="77777777" w:rsidTr="00776D0B">
        <w:tc>
          <w:tcPr>
            <w:tcW w:w="3970" w:type="dxa"/>
            <w:tcBorders>
              <w:top w:val="single" w:sz="4" w:space="0" w:color="auto"/>
              <w:left w:val="single" w:sz="4" w:space="0" w:color="auto"/>
              <w:bottom w:val="single" w:sz="4" w:space="0" w:color="auto"/>
              <w:right w:val="single" w:sz="4" w:space="0" w:color="auto"/>
            </w:tcBorders>
            <w:vAlign w:val="center"/>
          </w:tcPr>
          <w:p w14:paraId="39D79B37" w14:textId="77777777" w:rsidR="00B83ECE" w:rsidRPr="0022108D" w:rsidRDefault="00B83ECE" w:rsidP="007B1387">
            <w:pPr>
              <w:snapToGrid w:val="0"/>
              <w:spacing w:line="0" w:lineRule="atLeast"/>
              <w:jc w:val="left"/>
              <w:rPr>
                <w:rFonts w:ascii="ＭＳ ゴシック" w:eastAsia="ＭＳ ゴシック" w:hAnsi="ＭＳ ゴシック"/>
                <w:kern w:val="0"/>
                <w:sz w:val="20"/>
              </w:rPr>
            </w:pPr>
            <w:r w:rsidRPr="0022108D">
              <w:rPr>
                <w:rFonts w:ascii="ＭＳ ゴシック" w:eastAsia="ＭＳ ゴシック" w:hAnsi="ＭＳ ゴシック" w:hint="eastAsia"/>
                <w:sz w:val="20"/>
              </w:rPr>
              <w:t>冷房期平均日射熱取得率（η</w:t>
            </w:r>
            <w:r w:rsidRPr="0022108D">
              <w:rPr>
                <w:rFonts w:ascii="ＭＳ ゴシック" w:eastAsia="ＭＳ ゴシック" w:hAnsi="ＭＳ ゴシック" w:hint="eastAsia"/>
                <w:sz w:val="20"/>
                <w:vertAlign w:val="subscript"/>
              </w:rPr>
              <w:t>AC</w:t>
            </w:r>
            <w:r w:rsidRPr="0022108D">
              <w:rPr>
                <w:rFonts w:ascii="ＭＳ ゴシック" w:eastAsia="ＭＳ ゴシック" w:hAnsi="ＭＳ ゴシック" w:hint="eastAsia"/>
                <w:sz w:val="20"/>
              </w:rPr>
              <w:t>値）</w:t>
            </w:r>
          </w:p>
        </w:tc>
        <w:tc>
          <w:tcPr>
            <w:tcW w:w="2764" w:type="dxa"/>
            <w:tcBorders>
              <w:top w:val="single" w:sz="4" w:space="0" w:color="auto"/>
              <w:left w:val="single" w:sz="4" w:space="0" w:color="auto"/>
              <w:bottom w:val="single" w:sz="4" w:space="0" w:color="auto"/>
              <w:right w:val="single" w:sz="4" w:space="0" w:color="auto"/>
            </w:tcBorders>
            <w:tcMar>
              <w:top w:w="34" w:type="dxa"/>
              <w:bottom w:w="34" w:type="dxa"/>
            </w:tcMar>
          </w:tcPr>
          <w:p w14:paraId="1F6A5F7B" w14:textId="77777777" w:rsidR="00B83ECE" w:rsidRPr="0022108D" w:rsidRDefault="00B83ECE" w:rsidP="007B1387">
            <w:pPr>
              <w:jc w:val="center"/>
              <w:rPr>
                <w:rFonts w:ascii="ＭＳ ゴシック" w:eastAsia="ＭＳ ゴシック" w:hAnsi="ＭＳ ゴシック"/>
                <w:kern w:val="0"/>
                <w:sz w:val="20"/>
              </w:rPr>
            </w:pPr>
          </w:p>
        </w:tc>
        <w:tc>
          <w:tcPr>
            <w:tcW w:w="2764" w:type="dxa"/>
            <w:tcBorders>
              <w:top w:val="single" w:sz="4" w:space="0" w:color="auto"/>
              <w:left w:val="single" w:sz="4" w:space="0" w:color="auto"/>
              <w:bottom w:val="single" w:sz="4" w:space="0" w:color="auto"/>
              <w:right w:val="single" w:sz="4" w:space="0" w:color="auto"/>
            </w:tcBorders>
          </w:tcPr>
          <w:p w14:paraId="4EDDA4A2" w14:textId="77777777" w:rsidR="00B83ECE" w:rsidRPr="0022108D" w:rsidRDefault="00B83ECE" w:rsidP="007B1387">
            <w:pPr>
              <w:jc w:val="center"/>
              <w:rPr>
                <w:rFonts w:ascii="ＭＳ ゴシック" w:eastAsia="ＭＳ ゴシック" w:hAnsi="ＭＳ ゴシック"/>
                <w:kern w:val="0"/>
                <w:sz w:val="20"/>
              </w:rPr>
            </w:pPr>
          </w:p>
        </w:tc>
      </w:tr>
      <w:tr w:rsidR="00B83ECE" w:rsidRPr="0022108D" w14:paraId="55EA239E" w14:textId="77777777" w:rsidTr="00776D0B">
        <w:tc>
          <w:tcPr>
            <w:tcW w:w="3970" w:type="dxa"/>
            <w:tcBorders>
              <w:top w:val="single" w:sz="4" w:space="0" w:color="auto"/>
              <w:left w:val="single" w:sz="4" w:space="0" w:color="auto"/>
              <w:bottom w:val="single" w:sz="4" w:space="0" w:color="auto"/>
              <w:right w:val="single" w:sz="4" w:space="0" w:color="auto"/>
            </w:tcBorders>
            <w:vAlign w:val="center"/>
          </w:tcPr>
          <w:p w14:paraId="677499D4" w14:textId="77777777" w:rsidR="00B83ECE" w:rsidRPr="0022108D" w:rsidRDefault="00B83ECE" w:rsidP="007B1387">
            <w:pPr>
              <w:spacing w:line="0" w:lineRule="atLeast"/>
              <w:jc w:val="left"/>
              <w:rPr>
                <w:rFonts w:ascii="ＭＳ ゴシック" w:eastAsia="ＭＳ ゴシック" w:hAnsi="ＭＳ ゴシック"/>
                <w:kern w:val="0"/>
                <w:sz w:val="20"/>
              </w:rPr>
            </w:pPr>
            <w:r w:rsidRPr="0022108D">
              <w:rPr>
                <w:rFonts w:ascii="ＭＳ ゴシック" w:eastAsia="ＭＳ ゴシック" w:hAnsi="ＭＳ ゴシック" w:hint="eastAsia"/>
                <w:sz w:val="20"/>
              </w:rPr>
              <w:t>一次エネルギー</w:t>
            </w:r>
            <w:r w:rsidRPr="0022108D">
              <w:rPr>
                <w:rFonts w:ascii="ＭＳ ゴシック" w:eastAsia="ＭＳ ゴシック" w:hAnsi="ＭＳ ゴシック"/>
                <w:sz w:val="20"/>
              </w:rPr>
              <w:t>消費</w:t>
            </w:r>
            <w:r w:rsidRPr="0022108D">
              <w:rPr>
                <w:rFonts w:ascii="ＭＳ ゴシック" w:eastAsia="ＭＳ ゴシック" w:hAnsi="ＭＳ ゴシック" w:hint="eastAsia"/>
                <w:sz w:val="20"/>
              </w:rPr>
              <w:t>性能（BEI）</w:t>
            </w:r>
          </w:p>
        </w:tc>
        <w:tc>
          <w:tcPr>
            <w:tcW w:w="2764" w:type="dxa"/>
            <w:tcBorders>
              <w:top w:val="single" w:sz="4" w:space="0" w:color="auto"/>
              <w:left w:val="single" w:sz="4" w:space="0" w:color="auto"/>
              <w:bottom w:val="single" w:sz="4" w:space="0" w:color="auto"/>
              <w:right w:val="single" w:sz="4" w:space="0" w:color="auto"/>
            </w:tcBorders>
            <w:tcMar>
              <w:top w:w="34" w:type="dxa"/>
              <w:bottom w:w="34" w:type="dxa"/>
            </w:tcMar>
          </w:tcPr>
          <w:p w14:paraId="7F3E4BFA" w14:textId="77777777" w:rsidR="00B83ECE" w:rsidRPr="0022108D" w:rsidRDefault="00B83ECE" w:rsidP="007B1387">
            <w:pPr>
              <w:jc w:val="center"/>
              <w:rPr>
                <w:rFonts w:ascii="ＭＳ ゴシック" w:eastAsia="ＭＳ ゴシック" w:hAnsi="ＭＳ ゴシック"/>
                <w:kern w:val="0"/>
                <w:sz w:val="20"/>
              </w:rPr>
            </w:pPr>
          </w:p>
        </w:tc>
        <w:tc>
          <w:tcPr>
            <w:tcW w:w="2764" w:type="dxa"/>
            <w:tcBorders>
              <w:top w:val="single" w:sz="4" w:space="0" w:color="auto"/>
              <w:left w:val="single" w:sz="4" w:space="0" w:color="auto"/>
              <w:bottom w:val="single" w:sz="4" w:space="0" w:color="auto"/>
              <w:right w:val="single" w:sz="4" w:space="0" w:color="auto"/>
            </w:tcBorders>
          </w:tcPr>
          <w:p w14:paraId="13F5C097" w14:textId="77777777" w:rsidR="00B83ECE" w:rsidRPr="0022108D" w:rsidRDefault="00B83ECE" w:rsidP="007B1387">
            <w:pPr>
              <w:jc w:val="center"/>
              <w:rPr>
                <w:rFonts w:ascii="ＭＳ ゴシック" w:eastAsia="ＭＳ ゴシック" w:hAnsi="ＭＳ ゴシック"/>
                <w:kern w:val="0"/>
                <w:sz w:val="20"/>
              </w:rPr>
            </w:pPr>
          </w:p>
        </w:tc>
      </w:tr>
    </w:tbl>
    <w:p w14:paraId="1265382C" w14:textId="77777777" w:rsidR="00395EE0" w:rsidRDefault="00395EE0" w:rsidP="00B83ECE">
      <w:pPr>
        <w:rPr>
          <w:rFonts w:hAnsi="ＭＳ 明朝" w:cs="ＭＳ 明朝"/>
        </w:rPr>
      </w:pPr>
    </w:p>
    <w:p w14:paraId="5028A64F" w14:textId="77777777" w:rsidR="001B14A4" w:rsidRPr="0022108D" w:rsidRDefault="001B14A4" w:rsidP="00B83ECE">
      <w:pPr>
        <w:rPr>
          <w:rFonts w:hAnsi="ＭＳ 明朝" w:cs="ＭＳ 明朝"/>
        </w:rPr>
      </w:pPr>
    </w:p>
    <w:p w14:paraId="4280F2A0" w14:textId="77777777" w:rsidR="001B14A4" w:rsidRDefault="00B83ECE" w:rsidP="00B83ECE">
      <w:pPr>
        <w:pStyle w:val="afd"/>
        <w:autoSpaceDE w:val="0"/>
        <w:autoSpaceDN w:val="0"/>
        <w:snapToGrid w:val="0"/>
        <w:spacing w:after="80"/>
        <w:jc w:val="left"/>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２．評価の前提とした</w:t>
      </w:r>
      <w:r w:rsidR="00395EE0">
        <w:rPr>
          <w:rFonts w:ascii="ＭＳ ゴシック" w:eastAsia="ＭＳ ゴシック" w:hAnsi="ＭＳ ゴシック" w:hint="eastAsia"/>
          <w:spacing w:val="-4"/>
          <w:sz w:val="24"/>
        </w:rPr>
        <w:t>外皮・設備</w:t>
      </w:r>
      <w:r w:rsidRPr="0022108D">
        <w:rPr>
          <w:rFonts w:ascii="ＭＳ ゴシック" w:eastAsia="ＭＳ ゴシック" w:hAnsi="ＭＳ ゴシック" w:hint="eastAsia"/>
          <w:spacing w:val="-4"/>
          <w:sz w:val="24"/>
        </w:rPr>
        <w:t>仕様</w:t>
      </w:r>
    </w:p>
    <w:p w14:paraId="67E8BA5E" w14:textId="77777777" w:rsidR="00B83ECE" w:rsidRPr="00D36F52" w:rsidRDefault="001B14A4" w:rsidP="00B83ECE">
      <w:pPr>
        <w:pStyle w:val="afd"/>
        <w:autoSpaceDE w:val="0"/>
        <w:autoSpaceDN w:val="0"/>
        <w:snapToGrid w:val="0"/>
        <w:spacing w:after="80"/>
        <w:jc w:val="left"/>
        <w:rPr>
          <w:sz w:val="20"/>
        </w:rPr>
      </w:pPr>
      <w:r w:rsidRPr="00D36F52">
        <w:rPr>
          <w:rFonts w:ascii="ＭＳ ゴシック" w:eastAsia="ＭＳ ゴシック" w:hAnsi="ＭＳ ゴシック"/>
          <w:spacing w:val="-4"/>
          <w:sz w:val="22"/>
        </w:rPr>
        <w:t>※それぞれの仕様における変更点には、下線を引いて明示してください。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87"/>
        <w:gridCol w:w="2788"/>
        <w:gridCol w:w="2788"/>
      </w:tblGrid>
      <w:tr w:rsidR="00395EE0" w:rsidRPr="0022108D" w14:paraId="3D0AAB2A" w14:textId="77777777" w:rsidTr="00D36F52">
        <w:trPr>
          <w:trHeight w:val="619"/>
        </w:trPr>
        <w:tc>
          <w:tcPr>
            <w:tcW w:w="1101" w:type="dxa"/>
            <w:shd w:val="clear" w:color="auto" w:fill="auto"/>
            <w:vAlign w:val="center"/>
          </w:tcPr>
          <w:p w14:paraId="6642849C" w14:textId="77777777" w:rsidR="00395EE0" w:rsidRPr="0013623C" w:rsidRDefault="00395EE0" w:rsidP="00F26155">
            <w:pPr>
              <w:snapToGrid w:val="0"/>
              <w:jc w:val="center"/>
              <w:rPr>
                <w:rFonts w:hAnsi="ＭＳ 明朝"/>
                <w:sz w:val="20"/>
              </w:rPr>
            </w:pPr>
          </w:p>
        </w:tc>
        <w:tc>
          <w:tcPr>
            <w:tcW w:w="2787" w:type="dxa"/>
            <w:shd w:val="clear" w:color="auto" w:fill="auto"/>
            <w:vAlign w:val="center"/>
          </w:tcPr>
          <w:p w14:paraId="20E6340F" w14:textId="77777777" w:rsidR="00395EE0" w:rsidRPr="0022108D" w:rsidRDefault="00395EE0" w:rsidP="0013623C">
            <w:pPr>
              <w:snapToGrid w:val="0"/>
              <w:jc w:val="center"/>
              <w:rPr>
                <w:rFonts w:hAnsi="ＭＳ 明朝"/>
                <w:sz w:val="20"/>
              </w:rPr>
            </w:pPr>
            <w:r>
              <w:rPr>
                <w:rFonts w:hAnsi="ＭＳ 明朝" w:hint="eastAsia"/>
                <w:sz w:val="20"/>
              </w:rPr>
              <w:t>現在供給する主な</w:t>
            </w:r>
            <w:r w:rsidRPr="0022108D">
              <w:rPr>
                <w:rFonts w:hAnsi="ＭＳ 明朝"/>
                <w:sz w:val="20"/>
              </w:rPr>
              <w:t>仕様</w:t>
            </w:r>
          </w:p>
        </w:tc>
        <w:tc>
          <w:tcPr>
            <w:tcW w:w="2788" w:type="dxa"/>
            <w:vAlign w:val="center"/>
          </w:tcPr>
          <w:p w14:paraId="3A67DFB1" w14:textId="77777777" w:rsidR="00395EE0" w:rsidRPr="0022108D" w:rsidRDefault="00395EE0" w:rsidP="00F26155">
            <w:pPr>
              <w:snapToGrid w:val="0"/>
              <w:jc w:val="center"/>
              <w:rPr>
                <w:rFonts w:hAnsi="ＭＳ 明朝"/>
                <w:sz w:val="20"/>
              </w:rPr>
            </w:pPr>
            <w:r w:rsidRPr="0022108D">
              <w:rPr>
                <w:rFonts w:hAnsi="ＭＳ 明朝" w:hint="eastAsia"/>
                <w:sz w:val="20"/>
              </w:rPr>
              <w:t>本事業の標準</w:t>
            </w:r>
            <w:r w:rsidRPr="0022108D">
              <w:rPr>
                <w:rFonts w:hAnsi="ＭＳ 明朝"/>
                <w:sz w:val="20"/>
              </w:rPr>
              <w:t>仕様</w:t>
            </w:r>
          </w:p>
        </w:tc>
        <w:tc>
          <w:tcPr>
            <w:tcW w:w="2788" w:type="dxa"/>
            <w:vAlign w:val="center"/>
          </w:tcPr>
          <w:p w14:paraId="3DFD64A4" w14:textId="77777777" w:rsidR="00395EE0" w:rsidRPr="0022108D" w:rsidRDefault="00395EE0" w:rsidP="00F26155">
            <w:pPr>
              <w:snapToGrid w:val="0"/>
              <w:jc w:val="center"/>
              <w:rPr>
                <w:rFonts w:hAnsi="ＭＳ 明朝"/>
                <w:sz w:val="20"/>
              </w:rPr>
            </w:pPr>
            <w:r w:rsidRPr="0022108D">
              <w:rPr>
                <w:rFonts w:hAnsi="ＭＳ 明朝" w:hint="eastAsia"/>
                <w:sz w:val="20"/>
              </w:rPr>
              <w:t>提案仕様（補助対象</w:t>
            </w:r>
            <w:r w:rsidR="001B14A4">
              <w:rPr>
                <w:rFonts w:hAnsi="ＭＳ 明朝" w:hint="eastAsia"/>
                <w:sz w:val="20"/>
              </w:rPr>
              <w:t>住棟</w:t>
            </w:r>
            <w:r w:rsidRPr="0022108D">
              <w:rPr>
                <w:rFonts w:hAnsi="ＭＳ 明朝" w:hint="eastAsia"/>
                <w:sz w:val="20"/>
              </w:rPr>
              <w:t>）</w:t>
            </w:r>
          </w:p>
        </w:tc>
      </w:tr>
      <w:tr w:rsidR="00B94552" w:rsidRPr="0022108D" w14:paraId="780F14DF" w14:textId="77777777" w:rsidTr="00D36F52">
        <w:trPr>
          <w:trHeight w:val="1417"/>
        </w:trPr>
        <w:tc>
          <w:tcPr>
            <w:tcW w:w="1101" w:type="dxa"/>
            <w:shd w:val="clear" w:color="auto" w:fill="auto"/>
            <w:vAlign w:val="center"/>
          </w:tcPr>
          <w:p w14:paraId="5D553DF4" w14:textId="77777777" w:rsidR="00B94552" w:rsidRPr="0022108D" w:rsidRDefault="00B94552" w:rsidP="00B94552">
            <w:pPr>
              <w:snapToGrid w:val="0"/>
              <w:jc w:val="center"/>
              <w:rPr>
                <w:rFonts w:hAnsi="ＭＳ 明朝"/>
                <w:sz w:val="20"/>
              </w:rPr>
            </w:pPr>
            <w:r w:rsidRPr="0022108D">
              <w:rPr>
                <w:rFonts w:hAnsi="ＭＳ 明朝" w:hint="eastAsia"/>
                <w:sz w:val="20"/>
              </w:rPr>
              <w:t>外皮</w:t>
            </w:r>
          </w:p>
          <w:p w14:paraId="2A368F5C" w14:textId="77777777" w:rsidR="00B94552" w:rsidRPr="0022108D" w:rsidRDefault="00B94552" w:rsidP="00B94552">
            <w:pPr>
              <w:snapToGrid w:val="0"/>
              <w:jc w:val="center"/>
              <w:rPr>
                <w:rFonts w:hAnsi="ＭＳ 明朝"/>
                <w:sz w:val="20"/>
              </w:rPr>
            </w:pPr>
            <w:r>
              <w:rPr>
                <w:rFonts w:hAnsi="ＭＳ 明朝" w:hint="eastAsia"/>
                <w:sz w:val="20"/>
              </w:rPr>
              <w:t>（天井、外壁、床、基礎、開口部等）</w:t>
            </w:r>
          </w:p>
        </w:tc>
        <w:tc>
          <w:tcPr>
            <w:tcW w:w="2787" w:type="dxa"/>
            <w:shd w:val="clear" w:color="auto" w:fill="auto"/>
            <w:vAlign w:val="center"/>
          </w:tcPr>
          <w:p w14:paraId="0A268E79" w14:textId="77777777" w:rsidR="00B94552" w:rsidRPr="0096057E" w:rsidRDefault="00B94552" w:rsidP="00B94552">
            <w:pPr>
              <w:widowControl/>
              <w:jc w:val="left"/>
              <w:rPr>
                <w:rFonts w:hAnsi="ＭＳ 明朝" w:cs="ＭＳ Ｐゴシック"/>
                <w:color w:val="00B050"/>
                <w:kern w:val="0"/>
                <w:sz w:val="18"/>
                <w:szCs w:val="18"/>
              </w:rPr>
            </w:pPr>
            <w:r w:rsidRPr="0096057E">
              <w:rPr>
                <w:rFonts w:hAnsi="ＭＳ 明朝" w:cs="ＭＳ Ｐゴシック" w:hint="eastAsia"/>
                <w:color w:val="00B050"/>
                <w:kern w:val="0"/>
                <w:sz w:val="18"/>
                <w:szCs w:val="18"/>
              </w:rPr>
              <w:t>グラスウール×</w:t>
            </w:r>
            <w:r>
              <w:rPr>
                <w:rFonts w:hAnsi="ＭＳ 明朝" w:cs="ＭＳ Ｐゴシック" w:hint="eastAsia"/>
                <w:color w:val="00B050"/>
                <w:kern w:val="0"/>
                <w:sz w:val="18"/>
                <w:szCs w:val="18"/>
              </w:rPr>
              <w:t>×</w:t>
            </w:r>
            <w:r w:rsidRPr="0096057E">
              <w:rPr>
                <w:rFonts w:hAnsi="ＭＳ 明朝" w:cs="ＭＳ Ｐゴシック" w:hint="eastAsia"/>
                <w:color w:val="00B050"/>
                <w:kern w:val="0"/>
                <w:sz w:val="18"/>
                <w:szCs w:val="18"/>
              </w:rPr>
              <w:t>m</w:t>
            </w:r>
            <w:r w:rsidRPr="0096057E">
              <w:rPr>
                <w:rFonts w:hAnsi="ＭＳ 明朝" w:cs="ＭＳ Ｐゴシック"/>
                <w:color w:val="00B050"/>
                <w:kern w:val="0"/>
                <w:sz w:val="18"/>
                <w:szCs w:val="18"/>
              </w:rPr>
              <w:t>m</w:t>
            </w:r>
          </w:p>
          <w:p w14:paraId="04346777" w14:textId="77777777" w:rsidR="00B94552" w:rsidRPr="0022108D" w:rsidRDefault="00B94552" w:rsidP="00B94552">
            <w:pPr>
              <w:snapToGrid w:val="0"/>
              <w:rPr>
                <w:rFonts w:hAnsi="ＭＳ 明朝"/>
                <w:color w:val="FF0000"/>
                <w:sz w:val="18"/>
                <w:szCs w:val="18"/>
              </w:rPr>
            </w:pPr>
            <w:r>
              <w:rPr>
                <w:rFonts w:hAnsi="ＭＳ 明朝" w:cs="ＭＳ Ｐゴシック" w:hint="eastAsia"/>
                <w:color w:val="00B050"/>
                <w:kern w:val="0"/>
                <w:sz w:val="18"/>
                <w:szCs w:val="18"/>
              </w:rPr>
              <w:t>単板</w:t>
            </w:r>
            <w:r w:rsidRPr="0096057E">
              <w:rPr>
                <w:rFonts w:hAnsi="ＭＳ 明朝" w:cs="ＭＳ Ｐゴシック" w:hint="eastAsia"/>
                <w:color w:val="00B050"/>
                <w:kern w:val="0"/>
                <w:sz w:val="18"/>
                <w:szCs w:val="18"/>
              </w:rPr>
              <w:t>ガラス</w:t>
            </w:r>
          </w:p>
        </w:tc>
        <w:tc>
          <w:tcPr>
            <w:tcW w:w="2788" w:type="dxa"/>
            <w:vAlign w:val="center"/>
          </w:tcPr>
          <w:p w14:paraId="6971F9D9" w14:textId="77777777" w:rsidR="00B94552" w:rsidRPr="0096057E" w:rsidRDefault="00B94552" w:rsidP="00B94552">
            <w:pPr>
              <w:widowControl/>
              <w:jc w:val="left"/>
              <w:rPr>
                <w:rFonts w:hAnsi="ＭＳ 明朝" w:cs="ＭＳ Ｐゴシック"/>
                <w:color w:val="00B050"/>
                <w:kern w:val="0"/>
                <w:sz w:val="18"/>
                <w:szCs w:val="18"/>
                <w:u w:val="single"/>
              </w:rPr>
            </w:pPr>
            <w:r w:rsidRPr="0096057E">
              <w:rPr>
                <w:rFonts w:hAnsi="ＭＳ 明朝" w:cs="ＭＳ Ｐゴシック" w:hint="eastAsia"/>
                <w:color w:val="00B050"/>
                <w:kern w:val="0"/>
                <w:sz w:val="18"/>
                <w:szCs w:val="18"/>
                <w:u w:val="single"/>
              </w:rPr>
              <w:t>グラスウール</w:t>
            </w:r>
            <w:r>
              <w:rPr>
                <w:rFonts w:hAnsi="ＭＳ 明朝" w:cs="ＭＳ Ｐゴシック" w:hint="eastAsia"/>
                <w:color w:val="00B050"/>
                <w:kern w:val="0"/>
                <w:sz w:val="18"/>
                <w:szCs w:val="18"/>
                <w:u w:val="single"/>
              </w:rPr>
              <w:t>○</w:t>
            </w:r>
            <w:r w:rsidRPr="0096057E">
              <w:rPr>
                <w:rFonts w:hAnsi="ＭＳ 明朝" w:cs="ＭＳ Ｐゴシック" w:hint="eastAsia"/>
                <w:color w:val="00B050"/>
                <w:kern w:val="0"/>
                <w:sz w:val="18"/>
                <w:szCs w:val="18"/>
                <w:u w:val="single"/>
              </w:rPr>
              <w:t>○m</w:t>
            </w:r>
            <w:r w:rsidRPr="0096057E">
              <w:rPr>
                <w:rFonts w:hAnsi="ＭＳ 明朝" w:cs="ＭＳ Ｐゴシック"/>
                <w:color w:val="00B050"/>
                <w:kern w:val="0"/>
                <w:sz w:val="18"/>
                <w:szCs w:val="18"/>
                <w:u w:val="single"/>
              </w:rPr>
              <w:t>m</w:t>
            </w:r>
          </w:p>
          <w:p w14:paraId="548AEDD2" w14:textId="77777777" w:rsidR="00B94552" w:rsidRPr="0022108D" w:rsidRDefault="00B94552" w:rsidP="00B94552">
            <w:pPr>
              <w:snapToGrid w:val="0"/>
              <w:rPr>
                <w:rFonts w:hAnsi="ＭＳ 明朝"/>
                <w:color w:val="FF0000"/>
                <w:sz w:val="18"/>
                <w:szCs w:val="18"/>
              </w:rPr>
            </w:pPr>
            <w:r w:rsidRPr="0096057E">
              <w:rPr>
                <w:rFonts w:hAnsi="ＭＳ 明朝" w:cs="ＭＳ Ｐゴシック" w:hint="eastAsia"/>
                <w:color w:val="00B050"/>
                <w:kern w:val="0"/>
                <w:sz w:val="18"/>
                <w:szCs w:val="18"/>
                <w:u w:val="single"/>
              </w:rPr>
              <w:t>複層ガラス</w:t>
            </w:r>
          </w:p>
        </w:tc>
        <w:tc>
          <w:tcPr>
            <w:tcW w:w="2788" w:type="dxa"/>
            <w:vAlign w:val="center"/>
          </w:tcPr>
          <w:p w14:paraId="70D27205" w14:textId="77777777" w:rsidR="00B94552" w:rsidRPr="0096057E" w:rsidRDefault="00B94552" w:rsidP="00B94552">
            <w:pPr>
              <w:widowControl/>
              <w:jc w:val="left"/>
              <w:rPr>
                <w:rFonts w:hAnsi="ＭＳ 明朝" w:cs="ＭＳ Ｐゴシック"/>
                <w:color w:val="00B050"/>
                <w:kern w:val="0"/>
                <w:sz w:val="18"/>
                <w:szCs w:val="18"/>
              </w:rPr>
            </w:pPr>
            <w:r w:rsidRPr="0096057E">
              <w:rPr>
                <w:rFonts w:hAnsi="ＭＳ 明朝" w:cs="ＭＳ Ｐゴシック" w:hint="eastAsia"/>
                <w:color w:val="00B050"/>
                <w:kern w:val="0"/>
                <w:sz w:val="18"/>
                <w:szCs w:val="18"/>
              </w:rPr>
              <w:t>グラスウール</w:t>
            </w:r>
            <w:r>
              <w:rPr>
                <w:rFonts w:hAnsi="ＭＳ 明朝" w:cs="ＭＳ Ｐゴシック" w:hint="eastAsia"/>
                <w:color w:val="00B050"/>
                <w:kern w:val="0"/>
                <w:sz w:val="18"/>
                <w:szCs w:val="18"/>
              </w:rPr>
              <w:t>○</w:t>
            </w:r>
            <w:r w:rsidRPr="0096057E">
              <w:rPr>
                <w:rFonts w:hAnsi="ＭＳ 明朝" w:cs="ＭＳ Ｐゴシック" w:hint="eastAsia"/>
                <w:color w:val="00B050"/>
                <w:kern w:val="0"/>
                <w:sz w:val="18"/>
                <w:szCs w:val="18"/>
              </w:rPr>
              <w:t>○m</w:t>
            </w:r>
            <w:r w:rsidRPr="0096057E">
              <w:rPr>
                <w:rFonts w:hAnsi="ＭＳ 明朝" w:cs="ＭＳ Ｐゴシック"/>
                <w:color w:val="00B050"/>
                <w:kern w:val="0"/>
                <w:sz w:val="18"/>
                <w:szCs w:val="18"/>
              </w:rPr>
              <w:t>m</w:t>
            </w:r>
          </w:p>
          <w:p w14:paraId="546D16C3" w14:textId="77777777" w:rsidR="00B94552" w:rsidRPr="0022108D" w:rsidRDefault="00B94552" w:rsidP="00B94552">
            <w:pPr>
              <w:snapToGrid w:val="0"/>
              <w:rPr>
                <w:rFonts w:hAnsi="ＭＳ 明朝"/>
                <w:color w:val="FF0000"/>
                <w:sz w:val="18"/>
                <w:szCs w:val="18"/>
              </w:rPr>
            </w:pPr>
            <w:r w:rsidRPr="00F84F46">
              <w:rPr>
                <w:rFonts w:hAnsi="ＭＳ 明朝" w:cs="ＭＳ Ｐゴシック" w:hint="eastAsia"/>
                <w:color w:val="00B050"/>
                <w:kern w:val="0"/>
                <w:sz w:val="18"/>
                <w:szCs w:val="18"/>
                <w:u w:val="single"/>
              </w:rPr>
              <w:t>Low-E複層ガラス(空気層)</w:t>
            </w:r>
          </w:p>
        </w:tc>
      </w:tr>
      <w:tr w:rsidR="00B94552" w:rsidRPr="0022108D" w14:paraId="630FDB25" w14:textId="77777777" w:rsidTr="00D36F52">
        <w:trPr>
          <w:trHeight w:val="567"/>
        </w:trPr>
        <w:tc>
          <w:tcPr>
            <w:tcW w:w="1101" w:type="dxa"/>
            <w:shd w:val="clear" w:color="auto" w:fill="auto"/>
            <w:vAlign w:val="center"/>
          </w:tcPr>
          <w:p w14:paraId="75A0ADA3" w14:textId="77777777" w:rsidR="00B94552" w:rsidRPr="0022108D" w:rsidRDefault="00B94552" w:rsidP="00B94552">
            <w:pPr>
              <w:snapToGrid w:val="0"/>
              <w:spacing w:before="120" w:after="120"/>
              <w:jc w:val="center"/>
              <w:rPr>
                <w:rFonts w:hAnsi="ＭＳ 明朝"/>
                <w:sz w:val="20"/>
              </w:rPr>
            </w:pPr>
            <w:r w:rsidRPr="0022108D">
              <w:rPr>
                <w:rFonts w:hAnsi="ＭＳ 明朝" w:hint="eastAsia"/>
                <w:sz w:val="20"/>
              </w:rPr>
              <w:t>暖冷房</w:t>
            </w:r>
            <w:r>
              <w:rPr>
                <w:rFonts w:hAnsi="ＭＳ 明朝"/>
                <w:sz w:val="20"/>
              </w:rPr>
              <w:br/>
            </w:r>
            <w:r>
              <w:rPr>
                <w:rFonts w:hAnsi="ＭＳ 明朝" w:hint="eastAsia"/>
                <w:sz w:val="20"/>
              </w:rPr>
              <w:t>設備</w:t>
            </w:r>
          </w:p>
        </w:tc>
        <w:tc>
          <w:tcPr>
            <w:tcW w:w="2787" w:type="dxa"/>
            <w:shd w:val="clear" w:color="auto" w:fill="auto"/>
            <w:vAlign w:val="center"/>
          </w:tcPr>
          <w:p w14:paraId="30324585"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設置なし</w:t>
            </w:r>
          </w:p>
        </w:tc>
        <w:tc>
          <w:tcPr>
            <w:tcW w:w="2788" w:type="dxa"/>
            <w:vAlign w:val="center"/>
          </w:tcPr>
          <w:p w14:paraId="13A1CA2C"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設置なし</w:t>
            </w:r>
          </w:p>
        </w:tc>
        <w:tc>
          <w:tcPr>
            <w:tcW w:w="2788" w:type="dxa"/>
            <w:vAlign w:val="center"/>
          </w:tcPr>
          <w:p w14:paraId="40D5BF12"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u w:val="single"/>
              </w:rPr>
              <w:t>ルームエアコン（い）</w:t>
            </w:r>
          </w:p>
        </w:tc>
      </w:tr>
      <w:tr w:rsidR="00B94552" w:rsidRPr="0022108D" w14:paraId="2E41A6F5" w14:textId="77777777" w:rsidTr="00D36F52">
        <w:trPr>
          <w:trHeight w:val="567"/>
        </w:trPr>
        <w:tc>
          <w:tcPr>
            <w:tcW w:w="1101" w:type="dxa"/>
            <w:shd w:val="clear" w:color="auto" w:fill="auto"/>
            <w:vAlign w:val="center"/>
          </w:tcPr>
          <w:p w14:paraId="725710D3" w14:textId="77777777" w:rsidR="00B94552" w:rsidRPr="0022108D" w:rsidRDefault="00B94552" w:rsidP="00B94552">
            <w:pPr>
              <w:snapToGrid w:val="0"/>
              <w:spacing w:before="120" w:after="120"/>
              <w:jc w:val="center"/>
              <w:rPr>
                <w:rFonts w:hAnsi="ＭＳ 明朝"/>
                <w:sz w:val="20"/>
              </w:rPr>
            </w:pPr>
            <w:r w:rsidRPr="0022108D">
              <w:rPr>
                <w:rFonts w:hAnsi="ＭＳ 明朝" w:hint="eastAsia"/>
                <w:sz w:val="20"/>
              </w:rPr>
              <w:t>換気</w:t>
            </w:r>
            <w:r>
              <w:rPr>
                <w:rFonts w:hAnsi="ＭＳ 明朝"/>
                <w:sz w:val="20"/>
              </w:rPr>
              <w:br/>
            </w:r>
            <w:r>
              <w:rPr>
                <w:rFonts w:hAnsi="ＭＳ 明朝" w:hint="eastAsia"/>
                <w:sz w:val="20"/>
              </w:rPr>
              <w:t>設備</w:t>
            </w:r>
          </w:p>
        </w:tc>
        <w:tc>
          <w:tcPr>
            <w:tcW w:w="2787" w:type="dxa"/>
            <w:shd w:val="clear" w:color="auto" w:fill="auto"/>
            <w:vAlign w:val="center"/>
          </w:tcPr>
          <w:p w14:paraId="112D6E8F"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壁付け第三種換気</w:t>
            </w:r>
          </w:p>
        </w:tc>
        <w:tc>
          <w:tcPr>
            <w:tcW w:w="2788" w:type="dxa"/>
            <w:vAlign w:val="center"/>
          </w:tcPr>
          <w:p w14:paraId="16F719D3"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壁付け第三種換気</w:t>
            </w:r>
          </w:p>
        </w:tc>
        <w:tc>
          <w:tcPr>
            <w:tcW w:w="2788" w:type="dxa"/>
            <w:vAlign w:val="center"/>
          </w:tcPr>
          <w:p w14:paraId="20A67E22"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壁付け第三種換気</w:t>
            </w:r>
          </w:p>
        </w:tc>
      </w:tr>
      <w:tr w:rsidR="00B94552" w:rsidRPr="0022108D" w14:paraId="09EB19A2" w14:textId="77777777" w:rsidTr="00D36F52">
        <w:trPr>
          <w:trHeight w:val="567"/>
        </w:trPr>
        <w:tc>
          <w:tcPr>
            <w:tcW w:w="1101" w:type="dxa"/>
            <w:shd w:val="clear" w:color="auto" w:fill="auto"/>
            <w:vAlign w:val="center"/>
          </w:tcPr>
          <w:p w14:paraId="27AEDF38" w14:textId="77777777" w:rsidR="00B94552" w:rsidRPr="0022108D" w:rsidRDefault="00B94552" w:rsidP="00B94552">
            <w:pPr>
              <w:snapToGrid w:val="0"/>
              <w:spacing w:before="120" w:after="120"/>
              <w:jc w:val="center"/>
              <w:rPr>
                <w:rFonts w:hAnsi="ＭＳ 明朝"/>
                <w:sz w:val="20"/>
              </w:rPr>
            </w:pPr>
            <w:r>
              <w:rPr>
                <w:rFonts w:hAnsi="ＭＳ 明朝" w:hint="eastAsia"/>
                <w:sz w:val="20"/>
              </w:rPr>
              <w:t>給湯</w:t>
            </w:r>
            <w:r>
              <w:rPr>
                <w:rFonts w:hAnsi="ＭＳ 明朝"/>
                <w:sz w:val="20"/>
              </w:rPr>
              <w:br/>
            </w:r>
            <w:r>
              <w:rPr>
                <w:rFonts w:hAnsi="ＭＳ 明朝" w:hint="eastAsia"/>
                <w:sz w:val="20"/>
              </w:rPr>
              <w:t>設備</w:t>
            </w:r>
          </w:p>
        </w:tc>
        <w:tc>
          <w:tcPr>
            <w:tcW w:w="2787" w:type="dxa"/>
            <w:shd w:val="clear" w:color="auto" w:fill="auto"/>
            <w:vAlign w:val="center"/>
          </w:tcPr>
          <w:p w14:paraId="7AB6357E"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ガス従来型給湯器</w:t>
            </w:r>
          </w:p>
        </w:tc>
        <w:tc>
          <w:tcPr>
            <w:tcW w:w="2788" w:type="dxa"/>
            <w:vAlign w:val="center"/>
          </w:tcPr>
          <w:p w14:paraId="3B2F0DEC"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u w:val="single"/>
              </w:rPr>
              <w:t>ガス従来型給湯器</w:t>
            </w:r>
          </w:p>
        </w:tc>
        <w:tc>
          <w:tcPr>
            <w:tcW w:w="2788" w:type="dxa"/>
            <w:vAlign w:val="center"/>
          </w:tcPr>
          <w:p w14:paraId="1735E6FC"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u w:val="single"/>
              </w:rPr>
              <w:t>ガス潜熱回収型給湯器</w:t>
            </w:r>
          </w:p>
        </w:tc>
      </w:tr>
      <w:tr w:rsidR="00B94552" w:rsidRPr="0022108D" w14:paraId="5990C2B3" w14:textId="77777777" w:rsidTr="00D36F52">
        <w:trPr>
          <w:trHeight w:val="567"/>
        </w:trPr>
        <w:tc>
          <w:tcPr>
            <w:tcW w:w="1101" w:type="dxa"/>
            <w:shd w:val="clear" w:color="auto" w:fill="auto"/>
            <w:vAlign w:val="center"/>
          </w:tcPr>
          <w:p w14:paraId="1B43054A" w14:textId="77777777" w:rsidR="00B94552" w:rsidRPr="0022108D" w:rsidRDefault="00B94552" w:rsidP="00B94552">
            <w:pPr>
              <w:snapToGrid w:val="0"/>
              <w:spacing w:before="120" w:after="120"/>
              <w:jc w:val="center"/>
              <w:rPr>
                <w:rFonts w:hAnsi="ＭＳ 明朝"/>
                <w:sz w:val="20"/>
              </w:rPr>
            </w:pPr>
            <w:r>
              <w:rPr>
                <w:rFonts w:hAnsi="ＭＳ 明朝" w:hint="eastAsia"/>
                <w:sz w:val="20"/>
              </w:rPr>
              <w:t>照明</w:t>
            </w:r>
            <w:r>
              <w:rPr>
                <w:rFonts w:hAnsi="ＭＳ 明朝"/>
                <w:sz w:val="20"/>
              </w:rPr>
              <w:br/>
            </w:r>
            <w:r>
              <w:rPr>
                <w:rFonts w:hAnsi="ＭＳ 明朝" w:hint="eastAsia"/>
                <w:sz w:val="20"/>
              </w:rPr>
              <w:t>設備</w:t>
            </w:r>
          </w:p>
        </w:tc>
        <w:tc>
          <w:tcPr>
            <w:tcW w:w="2787" w:type="dxa"/>
            <w:shd w:val="clear" w:color="auto" w:fill="auto"/>
            <w:vAlign w:val="center"/>
          </w:tcPr>
          <w:p w14:paraId="752EAC84"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設置なし</w:t>
            </w:r>
          </w:p>
        </w:tc>
        <w:tc>
          <w:tcPr>
            <w:tcW w:w="2788" w:type="dxa"/>
            <w:vAlign w:val="center"/>
          </w:tcPr>
          <w:p w14:paraId="1A9D2C7B"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全てＬＥＤ</w:t>
            </w:r>
          </w:p>
        </w:tc>
        <w:tc>
          <w:tcPr>
            <w:tcW w:w="2788" w:type="dxa"/>
            <w:vAlign w:val="center"/>
          </w:tcPr>
          <w:p w14:paraId="1AC02D26"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全てＬＥＤ</w:t>
            </w:r>
          </w:p>
        </w:tc>
      </w:tr>
      <w:tr w:rsidR="00B94552" w:rsidRPr="0022108D" w14:paraId="609A6924" w14:textId="77777777" w:rsidTr="00D36F52">
        <w:trPr>
          <w:trHeight w:val="567"/>
        </w:trPr>
        <w:tc>
          <w:tcPr>
            <w:tcW w:w="1101" w:type="dxa"/>
            <w:shd w:val="clear" w:color="auto" w:fill="auto"/>
            <w:vAlign w:val="center"/>
          </w:tcPr>
          <w:p w14:paraId="218A3A33" w14:textId="77777777" w:rsidR="00B94552" w:rsidRPr="0022108D" w:rsidRDefault="00B94552" w:rsidP="00B94552">
            <w:pPr>
              <w:snapToGrid w:val="0"/>
              <w:spacing w:before="120" w:after="120"/>
              <w:jc w:val="center"/>
              <w:rPr>
                <w:rFonts w:hAnsi="ＭＳ 明朝"/>
                <w:sz w:val="20"/>
              </w:rPr>
            </w:pPr>
            <w:r w:rsidRPr="0022108D">
              <w:rPr>
                <w:rFonts w:hAnsi="ＭＳ 明朝" w:hint="eastAsia"/>
                <w:sz w:val="20"/>
              </w:rPr>
              <w:t>その他</w:t>
            </w:r>
            <w:r>
              <w:rPr>
                <w:rFonts w:hAnsi="ＭＳ 明朝"/>
                <w:sz w:val="20"/>
              </w:rPr>
              <w:br/>
            </w:r>
            <w:r>
              <w:rPr>
                <w:rFonts w:hAnsi="ＭＳ 明朝" w:hint="eastAsia"/>
                <w:sz w:val="20"/>
              </w:rPr>
              <w:t>設備</w:t>
            </w:r>
          </w:p>
        </w:tc>
        <w:tc>
          <w:tcPr>
            <w:tcW w:w="2787" w:type="dxa"/>
            <w:shd w:val="clear" w:color="auto" w:fill="auto"/>
            <w:vAlign w:val="center"/>
          </w:tcPr>
          <w:p w14:paraId="4EE782F4" w14:textId="77777777" w:rsidR="00B94552" w:rsidRPr="0022108D" w:rsidDel="0000155E" w:rsidRDefault="00B94552" w:rsidP="00B94552">
            <w:pPr>
              <w:snapToGrid w:val="0"/>
              <w:rPr>
                <w:rFonts w:hAnsi="ＭＳ 明朝"/>
                <w:sz w:val="18"/>
                <w:szCs w:val="18"/>
              </w:rPr>
            </w:pPr>
            <w:r w:rsidRPr="0096057E">
              <w:rPr>
                <w:rFonts w:hAnsi="ＭＳ 明朝" w:hint="eastAsia"/>
                <w:color w:val="00B050"/>
                <w:sz w:val="18"/>
                <w:szCs w:val="18"/>
              </w:rPr>
              <w:t>設置なし</w:t>
            </w:r>
          </w:p>
        </w:tc>
        <w:tc>
          <w:tcPr>
            <w:tcW w:w="2788" w:type="dxa"/>
            <w:vAlign w:val="center"/>
          </w:tcPr>
          <w:p w14:paraId="2297AEF9"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rPr>
              <w:t>設置なし</w:t>
            </w:r>
          </w:p>
        </w:tc>
        <w:tc>
          <w:tcPr>
            <w:tcW w:w="2788" w:type="dxa"/>
            <w:vAlign w:val="center"/>
          </w:tcPr>
          <w:p w14:paraId="30204240" w14:textId="77777777" w:rsidR="00B94552" w:rsidRPr="0022108D" w:rsidDel="0000155E" w:rsidRDefault="00B94552" w:rsidP="00B94552">
            <w:pPr>
              <w:snapToGrid w:val="0"/>
              <w:rPr>
                <w:rFonts w:hAnsi="ＭＳ 明朝"/>
                <w:color w:val="FF0000"/>
                <w:sz w:val="18"/>
                <w:szCs w:val="18"/>
              </w:rPr>
            </w:pPr>
            <w:r w:rsidRPr="0096057E">
              <w:rPr>
                <w:rFonts w:hAnsi="ＭＳ 明朝" w:hint="eastAsia"/>
                <w:color w:val="00B050"/>
                <w:sz w:val="18"/>
                <w:szCs w:val="18"/>
                <w:u w:val="single"/>
              </w:rPr>
              <w:t>節湯水栓</w:t>
            </w:r>
          </w:p>
        </w:tc>
      </w:tr>
    </w:tbl>
    <w:p w14:paraId="1EC06664" w14:textId="77777777" w:rsidR="00B94552" w:rsidRDefault="00B94552" w:rsidP="009C5A54">
      <w:pPr>
        <w:tabs>
          <w:tab w:val="left" w:pos="2640"/>
        </w:tabs>
        <w:snapToGrid w:val="0"/>
        <w:spacing w:before="120"/>
        <w:ind w:left="516" w:hangingChars="300" w:hanging="516"/>
        <w:jc w:val="left"/>
        <w:rPr>
          <w:rFonts w:hAnsi="ＭＳ 明朝"/>
          <w:spacing w:val="-4"/>
          <w:sz w:val="18"/>
          <w:szCs w:val="18"/>
        </w:rPr>
      </w:pPr>
      <w:r>
        <w:rPr>
          <w:rFonts w:hAnsi="ＭＳ 明朝" w:hint="eastAsia"/>
          <w:spacing w:val="-4"/>
          <w:sz w:val="18"/>
          <w:szCs w:val="18"/>
        </w:rPr>
        <w:t>注１）現在供給する主な仕様は、同一の住棟タイプにおいて最も供給数が多い組合せの仕様としてください。</w:t>
      </w:r>
    </w:p>
    <w:p w14:paraId="5624DBC6" w14:textId="77777777" w:rsidR="00B94552" w:rsidRPr="009C5A54" w:rsidRDefault="00B94552" w:rsidP="009C5A54">
      <w:pPr>
        <w:tabs>
          <w:tab w:val="left" w:pos="2640"/>
        </w:tabs>
        <w:snapToGrid w:val="0"/>
        <w:spacing w:before="120"/>
        <w:ind w:left="516" w:hangingChars="300" w:hanging="516"/>
        <w:jc w:val="left"/>
        <w:rPr>
          <w:rFonts w:hAnsi="ＭＳ 明朝"/>
          <w:spacing w:val="-4"/>
          <w:sz w:val="18"/>
          <w:szCs w:val="18"/>
        </w:rPr>
      </w:pPr>
      <w:r>
        <w:rPr>
          <w:rFonts w:hAnsi="ＭＳ 明朝"/>
          <w:spacing w:val="-4"/>
          <w:sz w:val="18"/>
          <w:szCs w:val="18"/>
        </w:rPr>
        <w:t>注２）現在供給する主な仕様が省エネ基準を満たしていない場合、「本事業の標準仕様」は省エネ基準に適合する仕様を設定してください。</w:t>
      </w:r>
    </w:p>
    <w:p w14:paraId="5F1025C7" w14:textId="77777777" w:rsidR="001B14A4" w:rsidRDefault="00B83ECE" w:rsidP="001B14A4">
      <w:pPr>
        <w:pStyle w:val="aff0"/>
        <w:ind w:leftChars="0" w:left="0" w:rightChars="20" w:right="42" w:firstLineChars="0" w:firstLine="0"/>
        <w:jc w:val="right"/>
        <w:rPr>
          <w:rFonts w:ascii="ＭＳ ゴシック" w:eastAsia="ＭＳ ゴシック" w:hAnsi="ＭＳ ゴシック"/>
          <w:sz w:val="24"/>
        </w:rPr>
      </w:pPr>
      <w:r w:rsidRPr="0022108D">
        <w:rPr>
          <w:sz w:val="20"/>
        </w:rPr>
        <w:br w:type="page"/>
      </w:r>
      <w:r w:rsidR="001B14A4" w:rsidRPr="0022108D">
        <w:rPr>
          <w:rFonts w:ascii="ＭＳ ゴシック" w:eastAsia="ＭＳ ゴシック" w:hAnsi="ＭＳ ゴシック" w:hint="eastAsia"/>
          <w:sz w:val="24"/>
        </w:rPr>
        <w:t>（様式４－</w:t>
      </w:r>
      <w:r w:rsidR="001B14A4">
        <w:rPr>
          <w:rFonts w:ascii="ＭＳ ゴシック" w:eastAsia="ＭＳ ゴシック" w:hAnsi="ＭＳ ゴシック" w:hint="eastAsia"/>
          <w:sz w:val="24"/>
        </w:rPr>
        <w:t>２</w:t>
      </w:r>
      <w:r w:rsidR="001B14A4" w:rsidRPr="0022108D">
        <w:rPr>
          <w:rFonts w:ascii="ＭＳ ゴシック" w:eastAsia="ＭＳ ゴシック" w:hAnsi="ＭＳ ゴシック" w:hint="eastAsia"/>
          <w:sz w:val="24"/>
        </w:rPr>
        <w:t>・住宅Ｄ）</w:t>
      </w:r>
    </w:p>
    <w:p w14:paraId="09861DE3" w14:textId="77777777" w:rsidR="001B14A4" w:rsidRPr="0022108D" w:rsidRDefault="001B14A4" w:rsidP="001B14A4">
      <w:pPr>
        <w:pStyle w:val="aff0"/>
        <w:ind w:leftChars="0" w:left="0" w:rightChars="20" w:right="42" w:firstLineChars="0" w:firstLine="0"/>
        <w:jc w:val="right"/>
        <w:rPr>
          <w:rFonts w:ascii="ＭＳ ゴシック" w:eastAsia="ＭＳ ゴシック" w:hAnsi="ＭＳ ゴシック"/>
          <w:sz w:val="24"/>
        </w:rPr>
      </w:pPr>
    </w:p>
    <w:p w14:paraId="793531BA" w14:textId="77777777" w:rsidR="001B14A4" w:rsidRPr="0022108D" w:rsidRDefault="001B14A4" w:rsidP="001B14A4">
      <w:pPr>
        <w:pStyle w:val="afd"/>
        <w:autoSpaceDE w:val="0"/>
        <w:autoSpaceDN w:val="0"/>
        <w:snapToGrid w:val="0"/>
        <w:spacing w:after="80"/>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モデル住棟</w:t>
      </w:r>
      <w:r>
        <w:rPr>
          <w:rFonts w:ascii="ＭＳ ゴシック" w:eastAsia="ＭＳ ゴシック" w:hAnsi="ＭＳ ゴシック" w:hint="eastAsia"/>
          <w:spacing w:val="-4"/>
          <w:sz w:val="24"/>
        </w:rPr>
        <w:t>における提案仕様の設定に関する根拠資料</w:t>
      </w:r>
    </w:p>
    <w:p w14:paraId="08C1A97B" w14:textId="77777777" w:rsidR="001B14A4" w:rsidRDefault="001B14A4" w:rsidP="001B14A4">
      <w:pPr>
        <w:pStyle w:val="afd"/>
        <w:autoSpaceDE w:val="0"/>
        <w:autoSpaceDN w:val="0"/>
        <w:snapToGrid w:val="0"/>
        <w:spacing w:after="80"/>
        <w:jc w:val="right"/>
        <w:rPr>
          <w:rFonts w:ascii="ＭＳ ゴシック" w:eastAsia="ＭＳ ゴシック" w:hAnsi="ＭＳ ゴシック"/>
          <w:sz w:val="24"/>
        </w:rPr>
      </w:pPr>
      <w:r w:rsidRPr="0022108D">
        <w:rPr>
          <w:rFonts w:ascii="ＭＳ ゴシック" w:eastAsia="ＭＳ ゴシック" w:hAnsi="ＭＳ ゴシック" w:hint="eastAsia"/>
          <w:sz w:val="24"/>
        </w:rPr>
        <w:t>（</w:t>
      </w:r>
      <w:r w:rsidRPr="0022108D">
        <w:rPr>
          <w:rFonts w:ascii="ＭＳ ゴシック" w:eastAsia="ＭＳ ゴシック" w:hAnsi="ＭＳ ゴシック" w:hint="eastAsia"/>
          <w:spacing w:val="-4"/>
          <w:sz w:val="24"/>
        </w:rPr>
        <w:t>モデル住棟</w:t>
      </w:r>
      <w:r w:rsidRPr="0022108D">
        <w:rPr>
          <w:rFonts w:ascii="ＭＳ ゴシック" w:eastAsia="ＭＳ ゴシック" w:hAnsi="ＭＳ ゴシック"/>
          <w:sz w:val="24"/>
        </w:rPr>
        <w:t>タイプ</w:t>
      </w:r>
      <w:r w:rsidRPr="0022108D">
        <w:rPr>
          <w:rFonts w:ascii="ＭＳ ゴシック" w:eastAsia="ＭＳ ゴシック" w:hAnsi="ＭＳ ゴシック" w:hint="eastAsia"/>
          <w:sz w:val="24"/>
        </w:rPr>
        <w:t>毎</w:t>
      </w:r>
      <w:r w:rsidRPr="0022108D">
        <w:rPr>
          <w:rFonts w:ascii="ＭＳ ゴシック" w:eastAsia="ＭＳ ゴシック" w:hAnsi="ＭＳ ゴシック"/>
          <w:sz w:val="24"/>
        </w:rPr>
        <w:t>に作成、Ａ４・１枚）</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43"/>
        <w:gridCol w:w="2127"/>
        <w:gridCol w:w="1984"/>
        <w:gridCol w:w="3544"/>
      </w:tblGrid>
      <w:tr w:rsidR="001B14A4" w:rsidRPr="0022108D" w14:paraId="5D4AEC6F" w14:textId="77777777" w:rsidTr="006836EB">
        <w:tc>
          <w:tcPr>
            <w:tcW w:w="1843" w:type="dxa"/>
          </w:tcPr>
          <w:p w14:paraId="088F7F5F" w14:textId="77777777" w:rsidR="001B14A4" w:rsidRPr="0022108D" w:rsidRDefault="001B14A4" w:rsidP="006836EB">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5" w:type="dxa"/>
            <w:gridSpan w:val="3"/>
            <w:tcMar>
              <w:top w:w="34" w:type="dxa"/>
              <w:bottom w:w="34" w:type="dxa"/>
            </w:tcMar>
          </w:tcPr>
          <w:p w14:paraId="04160F05" w14:textId="77777777" w:rsidR="001B14A4" w:rsidRPr="0022108D" w:rsidRDefault="001B14A4" w:rsidP="006836EB">
            <w:pPr>
              <w:rPr>
                <w:rFonts w:ascii="ＭＳ ゴシック" w:eastAsia="ＭＳ ゴシック" w:hAnsi="ＭＳ ゴシック"/>
                <w:kern w:val="0"/>
                <w:sz w:val="20"/>
              </w:rPr>
            </w:pPr>
          </w:p>
        </w:tc>
      </w:tr>
      <w:tr w:rsidR="00AE2D3D" w:rsidRPr="0022108D" w14:paraId="7F936A81" w14:textId="77777777" w:rsidTr="006836EB">
        <w:tc>
          <w:tcPr>
            <w:tcW w:w="1843" w:type="dxa"/>
            <w:tcBorders>
              <w:top w:val="single" w:sz="4" w:space="0" w:color="auto"/>
              <w:left w:val="single" w:sz="4" w:space="0" w:color="auto"/>
              <w:bottom w:val="single" w:sz="4" w:space="0" w:color="auto"/>
              <w:right w:val="single" w:sz="4" w:space="0" w:color="auto"/>
            </w:tcBorders>
          </w:tcPr>
          <w:p w14:paraId="1E5D5251" w14:textId="77777777" w:rsidR="00AE2D3D" w:rsidRPr="0022108D" w:rsidRDefault="00AE2D3D" w:rsidP="00AE2D3D">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住棟タイプＮＯ</w:t>
            </w:r>
          </w:p>
        </w:tc>
        <w:tc>
          <w:tcPr>
            <w:tcW w:w="2127" w:type="dxa"/>
            <w:tcBorders>
              <w:top w:val="single" w:sz="4" w:space="0" w:color="auto"/>
              <w:left w:val="single" w:sz="4" w:space="0" w:color="auto"/>
              <w:bottom w:val="single" w:sz="4" w:space="0" w:color="auto"/>
              <w:right w:val="single" w:sz="4" w:space="0" w:color="auto"/>
            </w:tcBorders>
            <w:tcMar>
              <w:top w:w="34" w:type="dxa"/>
              <w:bottom w:w="34" w:type="dxa"/>
            </w:tcMar>
          </w:tcPr>
          <w:p w14:paraId="7D2BA7CB" w14:textId="77777777" w:rsidR="00AE2D3D" w:rsidRPr="0022108D" w:rsidRDefault="00AE2D3D" w:rsidP="00AE2D3D">
            <w:pPr>
              <w:jc w:val="center"/>
              <w:rPr>
                <w:rFonts w:ascii="ＭＳ ゴシック" w:eastAsia="ＭＳ ゴシック" w:hAnsi="ＭＳ ゴシック"/>
                <w:kern w:val="0"/>
                <w:sz w:val="20"/>
              </w:rPr>
            </w:pPr>
            <w:r w:rsidRPr="0096057E">
              <w:rPr>
                <w:rFonts w:ascii="ＭＳ ゴシック" w:eastAsia="ＭＳ ゴシック" w:hAnsi="ＭＳ ゴシック" w:hint="eastAsia"/>
                <w:color w:val="00B050"/>
                <w:kern w:val="0"/>
                <w:sz w:val="20"/>
              </w:rPr>
              <w:t>１</w:t>
            </w:r>
          </w:p>
        </w:tc>
        <w:tc>
          <w:tcPr>
            <w:tcW w:w="1984" w:type="dxa"/>
            <w:tcBorders>
              <w:top w:val="single" w:sz="4" w:space="0" w:color="auto"/>
              <w:left w:val="single" w:sz="4" w:space="0" w:color="auto"/>
              <w:bottom w:val="single" w:sz="4" w:space="0" w:color="auto"/>
              <w:right w:val="single" w:sz="4" w:space="0" w:color="auto"/>
            </w:tcBorders>
          </w:tcPr>
          <w:p w14:paraId="0ED103B2" w14:textId="77777777" w:rsidR="00AE2D3D" w:rsidRPr="0022108D" w:rsidRDefault="00AE2D3D" w:rsidP="00AE2D3D">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住棟タイプ名</w:t>
            </w:r>
          </w:p>
        </w:tc>
        <w:tc>
          <w:tcPr>
            <w:tcW w:w="3544" w:type="dxa"/>
            <w:tcBorders>
              <w:top w:val="single" w:sz="4" w:space="0" w:color="auto"/>
              <w:left w:val="single" w:sz="4" w:space="0" w:color="auto"/>
              <w:bottom w:val="single" w:sz="4" w:space="0" w:color="auto"/>
              <w:right w:val="single" w:sz="4" w:space="0" w:color="auto"/>
            </w:tcBorders>
          </w:tcPr>
          <w:p w14:paraId="03877B57" w14:textId="77777777" w:rsidR="00AE2D3D" w:rsidRPr="0022108D" w:rsidRDefault="00AE2D3D" w:rsidP="00AE2D3D">
            <w:pPr>
              <w:jc w:val="center"/>
              <w:rPr>
                <w:rFonts w:ascii="ＭＳ ゴシック" w:eastAsia="ＭＳ ゴシック" w:hAnsi="ＭＳ ゴシック"/>
                <w:kern w:val="0"/>
                <w:sz w:val="20"/>
              </w:rPr>
            </w:pPr>
            <w:r w:rsidRPr="0096057E">
              <w:rPr>
                <w:rFonts w:ascii="ＭＳ ゴシック" w:eastAsia="ＭＳ ゴシック" w:hAnsi="ＭＳ ゴシック" w:hint="eastAsia"/>
                <w:color w:val="00B050"/>
                <w:kern w:val="0"/>
                <w:sz w:val="20"/>
              </w:rPr>
              <w:t>○○○○タイプ</w:t>
            </w:r>
          </w:p>
        </w:tc>
      </w:tr>
    </w:tbl>
    <w:p w14:paraId="5569D604" w14:textId="77777777" w:rsidR="001B14A4" w:rsidRPr="00D36F52" w:rsidRDefault="001B14A4" w:rsidP="00D36F52"/>
    <w:p w14:paraId="58443ABB" w14:textId="77777777" w:rsidR="0022108D" w:rsidRPr="00D36F52" w:rsidRDefault="001B14A4" w:rsidP="00D36F52">
      <w:pPr>
        <w:pStyle w:val="afd"/>
        <w:autoSpaceDE w:val="0"/>
        <w:autoSpaceDN w:val="0"/>
        <w:snapToGrid w:val="0"/>
        <w:spacing w:after="80"/>
        <w:jc w:val="left"/>
        <w:rPr>
          <w:rFonts w:ascii="ＭＳ ゴシック" w:eastAsia="ＭＳ ゴシック" w:hAnsi="ＭＳ ゴシック"/>
          <w:spacing w:val="-4"/>
          <w:sz w:val="22"/>
          <w:u w:val="wave"/>
        </w:rPr>
      </w:pPr>
      <w:r w:rsidRPr="00D36F52">
        <w:rPr>
          <w:rFonts w:ascii="ＭＳ ゴシック" w:eastAsia="ＭＳ ゴシック" w:hAnsi="ＭＳ ゴシック" w:hint="eastAsia"/>
          <w:spacing w:val="-4"/>
          <w:sz w:val="22"/>
          <w:u w:val="wave"/>
        </w:rPr>
        <w:t>補助対象住棟</w:t>
      </w:r>
      <w:r w:rsidR="00B94552">
        <w:rPr>
          <w:rFonts w:ascii="ＭＳ ゴシック" w:eastAsia="ＭＳ ゴシック" w:hAnsi="ＭＳ ゴシック" w:hint="eastAsia"/>
          <w:spacing w:val="-4"/>
          <w:sz w:val="22"/>
          <w:u w:val="wave"/>
        </w:rPr>
        <w:t>において</w:t>
      </w:r>
      <w:r w:rsidRPr="00D36F52">
        <w:rPr>
          <w:rFonts w:ascii="ＭＳ ゴシック" w:eastAsia="ＭＳ ゴシック" w:hAnsi="ＭＳ ゴシック" w:hint="eastAsia"/>
          <w:spacing w:val="-4"/>
          <w:sz w:val="22"/>
          <w:u w:val="wave"/>
        </w:rPr>
        <w:t>適用が想定される仕様の</w:t>
      </w:r>
      <w:r w:rsidR="00B94552">
        <w:rPr>
          <w:rFonts w:ascii="ＭＳ ゴシック" w:eastAsia="ＭＳ ゴシック" w:hAnsi="ＭＳ ゴシック" w:hint="eastAsia"/>
          <w:spacing w:val="-4"/>
          <w:sz w:val="22"/>
          <w:u w:val="wave"/>
        </w:rPr>
        <w:t>組み合わせ</w:t>
      </w:r>
      <w:r w:rsidRPr="00D36F52">
        <w:rPr>
          <w:rFonts w:ascii="ＭＳ ゴシック" w:eastAsia="ＭＳ ゴシック" w:hAnsi="ＭＳ ゴシック" w:hint="eastAsia"/>
          <w:spacing w:val="-4"/>
          <w:sz w:val="22"/>
          <w:u w:val="wave"/>
        </w:rPr>
        <w:t>を列記し、様式４－１で設定する「提案仕様」が最も低コストの仕様であることを提示してください。</w:t>
      </w:r>
    </w:p>
    <w:p w14:paraId="4C8E0B9F" w14:textId="77777777" w:rsidR="009C5A54" w:rsidRPr="003324E8" w:rsidRDefault="009C5A54" w:rsidP="009C5A54">
      <w:pPr>
        <w:rPr>
          <w:rFonts w:ascii="ＭＳ ゴシック" w:eastAsia="ＭＳ ゴシック" w:hAnsi="ＭＳ ゴシック"/>
          <w:spacing w:val="-4"/>
          <w:szCs w:val="21"/>
        </w:rPr>
      </w:pPr>
      <w:r w:rsidRPr="003324E8">
        <w:rPr>
          <w:rFonts w:ascii="ＭＳ ゴシック" w:eastAsia="ＭＳ ゴシック" w:hAnsi="ＭＳ ゴシック" w:hint="eastAsia"/>
          <w:spacing w:val="-4"/>
          <w:szCs w:val="21"/>
        </w:rPr>
        <w:t>○上段に主な仕様、下段にモデル住棟における費用（材工）を記入してください。</w:t>
      </w:r>
    </w:p>
    <w:p w14:paraId="0060BDFD" w14:textId="77777777" w:rsidR="009C5A54" w:rsidRDefault="009C5A54" w:rsidP="009C5A54">
      <w:pPr>
        <w:ind w:left="202" w:hangingChars="100" w:hanging="202"/>
        <w:rPr>
          <w:rFonts w:ascii="ＭＳ ゴシック" w:eastAsia="ＭＳ ゴシック" w:hAnsi="ＭＳ ゴシック"/>
          <w:spacing w:val="-4"/>
          <w:szCs w:val="21"/>
        </w:rPr>
      </w:pPr>
      <w:r w:rsidRPr="003324E8">
        <w:rPr>
          <w:rFonts w:ascii="ＭＳ ゴシック" w:eastAsia="ＭＳ ゴシック" w:hAnsi="ＭＳ ゴシック" w:hint="eastAsia"/>
          <w:spacing w:val="-4"/>
          <w:szCs w:val="21"/>
        </w:rPr>
        <w:t>○仕様１（提案仕様）は、様式４－１及び様式６の「提案仕様」に一致するように記入し、各仕様において、仕様１（提案仕様）と異なる箇所が分かるように下線を引いて明示してください。</w:t>
      </w:r>
    </w:p>
    <w:p w14:paraId="1A65439E" w14:textId="77777777" w:rsidR="00F02A42" w:rsidRPr="009C5A54" w:rsidRDefault="00F02A42" w:rsidP="009C5A54">
      <w:pPr>
        <w:ind w:left="202" w:hangingChars="100" w:hanging="202"/>
        <w:rPr>
          <w:rFonts w:ascii="ＭＳ ゴシック" w:eastAsia="ＭＳ ゴシック" w:hAnsi="ＭＳ ゴシック"/>
          <w:spacing w:val="-4"/>
          <w:szCs w:val="21"/>
        </w:rPr>
      </w:pP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5"/>
        <w:gridCol w:w="1672"/>
        <w:gridCol w:w="1673"/>
        <w:gridCol w:w="1672"/>
        <w:gridCol w:w="1673"/>
        <w:gridCol w:w="1673"/>
      </w:tblGrid>
      <w:tr w:rsidR="009C5A54" w:rsidRPr="007516A6" w14:paraId="34745587" w14:textId="77777777" w:rsidTr="003B7F9E">
        <w:trPr>
          <w:trHeight w:val="163"/>
        </w:trPr>
        <w:tc>
          <w:tcPr>
            <w:tcW w:w="1135" w:type="dxa"/>
            <w:tcBorders>
              <w:right w:val="single" w:sz="8" w:space="0" w:color="auto"/>
            </w:tcBorders>
            <w:shd w:val="clear" w:color="auto" w:fill="auto"/>
            <w:vAlign w:val="center"/>
            <w:hideMark/>
          </w:tcPr>
          <w:p w14:paraId="39DFBA6D" w14:textId="77777777" w:rsidR="009C5A54" w:rsidRPr="007516A6" w:rsidRDefault="009C5A54" w:rsidP="003B7F9E">
            <w:pPr>
              <w:widowControl/>
              <w:jc w:val="left"/>
              <w:rPr>
                <w:rFonts w:hAnsi="ＭＳ 明朝" w:cs="ＭＳ Ｐゴシック"/>
                <w:kern w:val="0"/>
                <w:sz w:val="20"/>
              </w:rPr>
            </w:pPr>
          </w:p>
        </w:tc>
        <w:tc>
          <w:tcPr>
            <w:tcW w:w="1672" w:type="dxa"/>
            <w:tcBorders>
              <w:top w:val="single" w:sz="8" w:space="0" w:color="auto"/>
              <w:left w:val="single" w:sz="8" w:space="0" w:color="auto"/>
              <w:right w:val="single" w:sz="8" w:space="0" w:color="auto"/>
            </w:tcBorders>
            <w:shd w:val="clear" w:color="auto" w:fill="auto"/>
            <w:vAlign w:val="center"/>
            <w:hideMark/>
          </w:tcPr>
          <w:p w14:paraId="56FFA804" w14:textId="77777777" w:rsidR="009C5A54" w:rsidRPr="007516A6" w:rsidRDefault="009C5A54" w:rsidP="003B7F9E">
            <w:pPr>
              <w:widowControl/>
              <w:snapToGrid w:val="0"/>
              <w:jc w:val="center"/>
              <w:rPr>
                <w:rFonts w:hAnsi="ＭＳ 明朝" w:cs="ＭＳ Ｐゴシック"/>
                <w:kern w:val="0"/>
                <w:sz w:val="20"/>
              </w:rPr>
            </w:pPr>
            <w:r w:rsidRPr="007516A6">
              <w:rPr>
                <w:rFonts w:hAnsi="ＭＳ 明朝" w:cs="ＭＳ Ｐゴシック" w:hint="eastAsia"/>
                <w:kern w:val="0"/>
                <w:sz w:val="20"/>
              </w:rPr>
              <w:t>仕様１</w:t>
            </w:r>
            <w:r w:rsidRPr="007516A6">
              <w:rPr>
                <w:rFonts w:hAnsi="ＭＳ 明朝" w:cs="ＭＳ Ｐゴシック"/>
                <w:kern w:val="0"/>
                <w:sz w:val="20"/>
              </w:rPr>
              <w:br/>
            </w:r>
            <w:r w:rsidRPr="007516A6">
              <w:rPr>
                <w:rFonts w:hAnsi="ＭＳ 明朝" w:cs="ＭＳ Ｐゴシック" w:hint="eastAsia"/>
                <w:kern w:val="0"/>
                <w:sz w:val="20"/>
              </w:rPr>
              <w:t>（提案仕様）</w:t>
            </w:r>
          </w:p>
        </w:tc>
        <w:tc>
          <w:tcPr>
            <w:tcW w:w="1673" w:type="dxa"/>
            <w:tcBorders>
              <w:left w:val="single" w:sz="8" w:space="0" w:color="auto"/>
            </w:tcBorders>
            <w:shd w:val="clear" w:color="auto" w:fill="auto"/>
            <w:vAlign w:val="center"/>
            <w:hideMark/>
          </w:tcPr>
          <w:p w14:paraId="28DD8B41" w14:textId="77777777" w:rsidR="009C5A54" w:rsidRPr="007516A6" w:rsidRDefault="009C5A54" w:rsidP="003B7F9E">
            <w:pPr>
              <w:widowControl/>
              <w:snapToGrid w:val="0"/>
              <w:jc w:val="center"/>
              <w:rPr>
                <w:rFonts w:hAnsi="ＭＳ 明朝" w:cs="ＭＳ Ｐゴシック"/>
                <w:kern w:val="0"/>
                <w:sz w:val="20"/>
              </w:rPr>
            </w:pPr>
            <w:r w:rsidRPr="007516A6">
              <w:rPr>
                <w:rFonts w:hAnsi="ＭＳ 明朝" w:cs="ＭＳ Ｐゴシック" w:hint="eastAsia"/>
                <w:kern w:val="0"/>
                <w:sz w:val="20"/>
              </w:rPr>
              <w:t>仕様２</w:t>
            </w:r>
          </w:p>
        </w:tc>
        <w:tc>
          <w:tcPr>
            <w:tcW w:w="1672" w:type="dxa"/>
            <w:shd w:val="clear" w:color="auto" w:fill="auto"/>
            <w:vAlign w:val="center"/>
          </w:tcPr>
          <w:p w14:paraId="5634025F" w14:textId="77777777" w:rsidR="009C5A54" w:rsidRPr="007516A6" w:rsidRDefault="009C5A54" w:rsidP="003B7F9E">
            <w:pPr>
              <w:widowControl/>
              <w:snapToGrid w:val="0"/>
              <w:jc w:val="center"/>
              <w:rPr>
                <w:rFonts w:hAnsi="ＭＳ 明朝" w:cs="ＭＳ Ｐゴシック"/>
                <w:kern w:val="0"/>
                <w:sz w:val="20"/>
              </w:rPr>
            </w:pPr>
            <w:r w:rsidRPr="007516A6">
              <w:rPr>
                <w:rFonts w:hAnsi="ＭＳ 明朝" w:cs="ＭＳ Ｐゴシック" w:hint="eastAsia"/>
                <w:kern w:val="0"/>
                <w:sz w:val="20"/>
              </w:rPr>
              <w:t>仕様３</w:t>
            </w:r>
          </w:p>
        </w:tc>
        <w:tc>
          <w:tcPr>
            <w:tcW w:w="1673" w:type="dxa"/>
            <w:vAlign w:val="center"/>
          </w:tcPr>
          <w:p w14:paraId="244BD479" w14:textId="77777777" w:rsidR="009C5A54" w:rsidRPr="007516A6" w:rsidRDefault="009C5A54" w:rsidP="003B7F9E">
            <w:pPr>
              <w:widowControl/>
              <w:snapToGrid w:val="0"/>
              <w:jc w:val="center"/>
              <w:rPr>
                <w:rFonts w:hAnsi="ＭＳ 明朝" w:cs="ＭＳ Ｐゴシック"/>
                <w:kern w:val="0"/>
                <w:sz w:val="20"/>
              </w:rPr>
            </w:pPr>
            <w:r w:rsidRPr="007516A6">
              <w:rPr>
                <w:rFonts w:hAnsi="ＭＳ 明朝" w:cs="ＭＳ Ｐゴシック" w:hint="eastAsia"/>
                <w:kern w:val="0"/>
                <w:sz w:val="20"/>
              </w:rPr>
              <w:t>仕様４</w:t>
            </w:r>
          </w:p>
        </w:tc>
        <w:tc>
          <w:tcPr>
            <w:tcW w:w="1673" w:type="dxa"/>
            <w:shd w:val="clear" w:color="auto" w:fill="auto"/>
            <w:vAlign w:val="center"/>
            <w:hideMark/>
          </w:tcPr>
          <w:p w14:paraId="0C22F742" w14:textId="77777777" w:rsidR="009C5A54" w:rsidRPr="007516A6" w:rsidRDefault="009C5A54" w:rsidP="003B7F9E">
            <w:pPr>
              <w:widowControl/>
              <w:snapToGrid w:val="0"/>
              <w:jc w:val="center"/>
              <w:rPr>
                <w:rFonts w:hAnsi="ＭＳ 明朝" w:cs="ＭＳ Ｐゴシック"/>
                <w:kern w:val="0"/>
                <w:sz w:val="20"/>
              </w:rPr>
            </w:pPr>
            <w:r w:rsidRPr="007516A6">
              <w:rPr>
                <w:rFonts w:hAnsi="ＭＳ 明朝" w:cs="ＭＳ Ｐゴシック" w:hint="eastAsia"/>
                <w:kern w:val="0"/>
                <w:sz w:val="20"/>
              </w:rPr>
              <w:t>仕様５</w:t>
            </w:r>
          </w:p>
        </w:tc>
      </w:tr>
      <w:tr w:rsidR="009C5A54" w:rsidRPr="0096057E" w14:paraId="09D2B801" w14:textId="77777777" w:rsidTr="003B7F9E">
        <w:trPr>
          <w:trHeight w:val="1531"/>
        </w:trPr>
        <w:tc>
          <w:tcPr>
            <w:tcW w:w="1135" w:type="dxa"/>
            <w:vMerge w:val="restart"/>
            <w:tcBorders>
              <w:right w:val="single" w:sz="8" w:space="0" w:color="auto"/>
            </w:tcBorders>
            <w:shd w:val="clear" w:color="auto" w:fill="auto"/>
            <w:vAlign w:val="center"/>
            <w:hideMark/>
          </w:tcPr>
          <w:p w14:paraId="6E01D882" w14:textId="77777777" w:rsidR="009C5A54" w:rsidRDefault="009C5A54" w:rsidP="003B7F9E">
            <w:pPr>
              <w:widowControl/>
              <w:jc w:val="center"/>
              <w:rPr>
                <w:rFonts w:hAnsi="ＭＳ 明朝" w:cs="ＭＳ Ｐゴシック"/>
                <w:kern w:val="0"/>
                <w:sz w:val="20"/>
              </w:rPr>
            </w:pPr>
            <w:r>
              <w:rPr>
                <w:rFonts w:hAnsi="ＭＳ 明朝" w:cs="ＭＳ Ｐゴシック" w:hint="eastAsia"/>
                <w:kern w:val="0"/>
                <w:sz w:val="20"/>
              </w:rPr>
              <w:t>外皮</w:t>
            </w:r>
          </w:p>
          <w:p w14:paraId="57DBE378" w14:textId="77777777" w:rsidR="009C5A54" w:rsidRPr="0022108D" w:rsidRDefault="009C5A54" w:rsidP="003B7F9E">
            <w:pPr>
              <w:widowControl/>
              <w:jc w:val="center"/>
              <w:rPr>
                <w:rFonts w:hAnsi="ＭＳ 明朝" w:cs="ＭＳ Ｐゴシック"/>
                <w:kern w:val="0"/>
                <w:sz w:val="20"/>
              </w:rPr>
            </w:pPr>
            <w:r>
              <w:rPr>
                <w:rFonts w:hAnsi="ＭＳ 明朝" w:cs="ＭＳ Ｐゴシック" w:hint="eastAsia"/>
                <w:kern w:val="0"/>
                <w:sz w:val="20"/>
              </w:rPr>
              <w:t>（天井、外壁、床、基礎、開口部等）</w:t>
            </w:r>
          </w:p>
        </w:tc>
        <w:tc>
          <w:tcPr>
            <w:tcW w:w="1672" w:type="dxa"/>
            <w:tcBorders>
              <w:left w:val="single" w:sz="8" w:space="0" w:color="auto"/>
              <w:right w:val="single" w:sz="8" w:space="0" w:color="auto"/>
            </w:tcBorders>
            <w:shd w:val="clear" w:color="auto" w:fill="auto"/>
            <w:vAlign w:val="center"/>
            <w:hideMark/>
          </w:tcPr>
          <w:p w14:paraId="29B25055"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グラスウール○○m</w:t>
            </w:r>
            <w:r w:rsidRPr="0096057E">
              <w:rPr>
                <w:rFonts w:hAnsi="ＭＳ 明朝" w:cs="ＭＳ Ｐゴシック"/>
                <w:color w:val="00B050"/>
                <w:kern w:val="0"/>
                <w:sz w:val="16"/>
                <w:szCs w:val="16"/>
              </w:rPr>
              <w:t>m</w:t>
            </w:r>
          </w:p>
          <w:p w14:paraId="38C08946"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Low-E複層ガラス(空気層)</w:t>
            </w:r>
          </w:p>
        </w:tc>
        <w:tc>
          <w:tcPr>
            <w:tcW w:w="1673" w:type="dxa"/>
            <w:tcBorders>
              <w:left w:val="single" w:sz="8" w:space="0" w:color="auto"/>
            </w:tcBorders>
            <w:shd w:val="clear" w:color="auto" w:fill="auto"/>
            <w:vAlign w:val="center"/>
            <w:hideMark/>
          </w:tcPr>
          <w:p w14:paraId="4D5F0557" w14:textId="77777777" w:rsidR="009C5A54" w:rsidRPr="007948DB" w:rsidRDefault="009C5A54" w:rsidP="003B7F9E">
            <w:pPr>
              <w:widowControl/>
              <w:jc w:val="center"/>
              <w:rPr>
                <w:rFonts w:hAnsi="ＭＳ 明朝" w:cs="ＭＳ Ｐゴシック"/>
                <w:color w:val="00B050"/>
                <w:kern w:val="0"/>
                <w:sz w:val="16"/>
                <w:szCs w:val="16"/>
                <w:u w:val="single"/>
              </w:rPr>
            </w:pPr>
            <w:r w:rsidRPr="007948DB">
              <w:rPr>
                <w:rFonts w:hAnsi="ＭＳ 明朝" w:cs="ＭＳ Ｐゴシック" w:hint="eastAsia"/>
                <w:color w:val="00B050"/>
                <w:kern w:val="0"/>
                <w:sz w:val="16"/>
                <w:szCs w:val="16"/>
                <w:u w:val="single"/>
              </w:rPr>
              <w:t>グラスウール△△m</w:t>
            </w:r>
            <w:r w:rsidRPr="007948DB">
              <w:rPr>
                <w:rFonts w:hAnsi="ＭＳ 明朝" w:cs="ＭＳ Ｐゴシック"/>
                <w:color w:val="00B050"/>
                <w:kern w:val="0"/>
                <w:sz w:val="16"/>
                <w:szCs w:val="16"/>
                <w:u w:val="single"/>
              </w:rPr>
              <w:t>m</w:t>
            </w:r>
          </w:p>
          <w:p w14:paraId="515CBC50" w14:textId="77777777" w:rsidR="009C5A54" w:rsidRPr="00F84F46" w:rsidRDefault="009C5A54" w:rsidP="003B7F9E">
            <w:pPr>
              <w:widowControl/>
              <w:jc w:val="center"/>
              <w:rPr>
                <w:rFonts w:hAnsi="ＭＳ 明朝" w:cs="ＭＳ Ｐゴシック"/>
                <w:color w:val="00B050"/>
                <w:kern w:val="0"/>
                <w:sz w:val="16"/>
                <w:szCs w:val="16"/>
                <w:u w:val="single"/>
              </w:rPr>
            </w:pPr>
            <w:r w:rsidRPr="00F84F46">
              <w:rPr>
                <w:rFonts w:hAnsi="ＭＳ 明朝" w:cs="ＭＳ Ｐゴシック" w:hint="eastAsia"/>
                <w:color w:val="00B050"/>
                <w:kern w:val="0"/>
                <w:sz w:val="16"/>
                <w:szCs w:val="16"/>
                <w:u w:val="single"/>
              </w:rPr>
              <w:t>Low-E複層ガラス(ガス層)</w:t>
            </w:r>
          </w:p>
        </w:tc>
        <w:tc>
          <w:tcPr>
            <w:tcW w:w="1672" w:type="dxa"/>
            <w:shd w:val="clear" w:color="auto" w:fill="auto"/>
            <w:vAlign w:val="center"/>
          </w:tcPr>
          <w:p w14:paraId="6DB11D81"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グラスウール○○m</w:t>
            </w:r>
            <w:r w:rsidRPr="0096057E">
              <w:rPr>
                <w:rFonts w:hAnsi="ＭＳ 明朝" w:cs="ＭＳ Ｐゴシック"/>
                <w:color w:val="00B050"/>
                <w:kern w:val="0"/>
                <w:sz w:val="16"/>
                <w:szCs w:val="16"/>
              </w:rPr>
              <w:t>m</w:t>
            </w:r>
          </w:p>
          <w:p w14:paraId="3EC5D2E7"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Low-E複層ガラス(空気層)</w:t>
            </w:r>
          </w:p>
        </w:tc>
        <w:tc>
          <w:tcPr>
            <w:tcW w:w="1673" w:type="dxa"/>
            <w:vAlign w:val="center"/>
          </w:tcPr>
          <w:p w14:paraId="4638B744"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グラスウール○○m</w:t>
            </w:r>
            <w:r w:rsidRPr="0096057E">
              <w:rPr>
                <w:rFonts w:hAnsi="ＭＳ 明朝" w:cs="ＭＳ Ｐゴシック"/>
                <w:color w:val="00B050"/>
                <w:kern w:val="0"/>
                <w:sz w:val="16"/>
                <w:szCs w:val="16"/>
              </w:rPr>
              <w:t>m</w:t>
            </w:r>
          </w:p>
          <w:p w14:paraId="08DB9342"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Low-E複層ガラス(空気層)</w:t>
            </w:r>
          </w:p>
        </w:tc>
        <w:tc>
          <w:tcPr>
            <w:tcW w:w="1673" w:type="dxa"/>
            <w:shd w:val="clear" w:color="auto" w:fill="auto"/>
            <w:vAlign w:val="center"/>
            <w:hideMark/>
          </w:tcPr>
          <w:p w14:paraId="6AACFF80" w14:textId="77777777" w:rsidR="009C5A54" w:rsidRPr="0096057E" w:rsidRDefault="009C5A54" w:rsidP="003B7F9E">
            <w:pPr>
              <w:widowControl/>
              <w:jc w:val="center"/>
              <w:rPr>
                <w:rFonts w:hAnsi="ＭＳ 明朝" w:cs="ＭＳ Ｐゴシック"/>
                <w:color w:val="00B050"/>
                <w:kern w:val="0"/>
                <w:sz w:val="16"/>
                <w:szCs w:val="16"/>
              </w:rPr>
            </w:pPr>
          </w:p>
        </w:tc>
      </w:tr>
      <w:tr w:rsidR="009C5A54" w:rsidRPr="0096057E" w14:paraId="6032EB49" w14:textId="77777777" w:rsidTr="003B7F9E">
        <w:trPr>
          <w:trHeight w:val="163"/>
        </w:trPr>
        <w:tc>
          <w:tcPr>
            <w:tcW w:w="1135" w:type="dxa"/>
            <w:vMerge/>
            <w:tcBorders>
              <w:right w:val="single" w:sz="8" w:space="0" w:color="auto"/>
            </w:tcBorders>
            <w:vAlign w:val="center"/>
            <w:hideMark/>
          </w:tcPr>
          <w:p w14:paraId="73E9C46B" w14:textId="77777777" w:rsidR="009C5A54" w:rsidRPr="0022108D" w:rsidRDefault="009C5A54" w:rsidP="003B7F9E">
            <w:pPr>
              <w:widowControl/>
              <w:jc w:val="left"/>
              <w:rPr>
                <w:rFonts w:hAnsi="ＭＳ 明朝" w:cs="ＭＳ Ｐゴシック"/>
                <w:kern w:val="0"/>
                <w:sz w:val="20"/>
              </w:rPr>
            </w:pPr>
          </w:p>
        </w:tc>
        <w:tc>
          <w:tcPr>
            <w:tcW w:w="1672" w:type="dxa"/>
            <w:tcBorders>
              <w:left w:val="single" w:sz="8" w:space="0" w:color="auto"/>
              <w:right w:val="single" w:sz="8" w:space="0" w:color="auto"/>
            </w:tcBorders>
            <w:shd w:val="clear" w:color="auto" w:fill="auto"/>
            <w:vAlign w:val="center"/>
            <w:hideMark/>
          </w:tcPr>
          <w:p w14:paraId="6A2136B4"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tcBorders>
              <w:left w:val="single" w:sz="8" w:space="0" w:color="auto"/>
            </w:tcBorders>
            <w:shd w:val="clear" w:color="auto" w:fill="auto"/>
            <w:vAlign w:val="center"/>
            <w:hideMark/>
          </w:tcPr>
          <w:p w14:paraId="173C7EB8"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2" w:type="dxa"/>
            <w:shd w:val="clear" w:color="auto" w:fill="auto"/>
            <w:vAlign w:val="center"/>
          </w:tcPr>
          <w:p w14:paraId="06D61ED5"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vAlign w:val="center"/>
          </w:tcPr>
          <w:p w14:paraId="5F697784"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shd w:val="clear" w:color="auto" w:fill="auto"/>
            <w:vAlign w:val="center"/>
            <w:hideMark/>
          </w:tcPr>
          <w:p w14:paraId="6C1AEE40"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kern w:val="0"/>
                <w:sz w:val="16"/>
                <w:szCs w:val="16"/>
              </w:rPr>
              <w:t>円／棟</w:t>
            </w:r>
          </w:p>
        </w:tc>
      </w:tr>
      <w:tr w:rsidR="009C5A54" w:rsidRPr="0096057E" w14:paraId="270B4B03" w14:textId="77777777" w:rsidTr="003B7F9E">
        <w:trPr>
          <w:trHeight w:val="163"/>
        </w:trPr>
        <w:tc>
          <w:tcPr>
            <w:tcW w:w="1135" w:type="dxa"/>
            <w:vMerge w:val="restart"/>
            <w:tcBorders>
              <w:right w:val="single" w:sz="8" w:space="0" w:color="auto"/>
            </w:tcBorders>
            <w:shd w:val="clear" w:color="auto" w:fill="auto"/>
            <w:vAlign w:val="center"/>
            <w:hideMark/>
          </w:tcPr>
          <w:p w14:paraId="1C7927DD" w14:textId="77777777" w:rsidR="009C5A54" w:rsidRPr="0022108D" w:rsidRDefault="009C5A54" w:rsidP="003B7F9E">
            <w:pPr>
              <w:widowControl/>
              <w:jc w:val="center"/>
              <w:rPr>
                <w:rFonts w:hAnsi="ＭＳ 明朝" w:cs="ＭＳ Ｐゴシック"/>
                <w:kern w:val="0"/>
                <w:sz w:val="20"/>
              </w:rPr>
            </w:pPr>
            <w:r w:rsidRPr="0022108D">
              <w:rPr>
                <w:rFonts w:hAnsi="ＭＳ 明朝" w:cs="ＭＳ Ｐゴシック" w:hint="eastAsia"/>
                <w:kern w:val="0"/>
                <w:sz w:val="20"/>
              </w:rPr>
              <w:t>暖冷房</w:t>
            </w:r>
            <w:r>
              <w:rPr>
                <w:rFonts w:hAnsi="ＭＳ 明朝" w:cs="ＭＳ Ｐゴシック"/>
                <w:kern w:val="0"/>
                <w:sz w:val="20"/>
              </w:rPr>
              <w:br/>
            </w:r>
            <w:r>
              <w:rPr>
                <w:rFonts w:hAnsi="ＭＳ 明朝" w:cs="ＭＳ Ｐゴシック" w:hint="eastAsia"/>
                <w:kern w:val="0"/>
                <w:sz w:val="20"/>
              </w:rPr>
              <w:t>設備</w:t>
            </w:r>
          </w:p>
        </w:tc>
        <w:tc>
          <w:tcPr>
            <w:tcW w:w="1672" w:type="dxa"/>
            <w:tcBorders>
              <w:left w:val="single" w:sz="8" w:space="0" w:color="auto"/>
              <w:right w:val="single" w:sz="8" w:space="0" w:color="auto"/>
            </w:tcBorders>
            <w:shd w:val="clear" w:color="auto" w:fill="auto"/>
            <w:vAlign w:val="center"/>
            <w:hideMark/>
          </w:tcPr>
          <w:p w14:paraId="6EFB02AD"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ルームエアコン</w:t>
            </w:r>
            <w:r>
              <w:rPr>
                <w:rFonts w:hAnsi="ＭＳ 明朝" w:cs="ＭＳ Ｐゴシック" w:hint="eastAsia"/>
                <w:color w:val="00B050"/>
                <w:kern w:val="0"/>
                <w:sz w:val="16"/>
                <w:szCs w:val="16"/>
              </w:rPr>
              <w:t>（い）</w:t>
            </w:r>
          </w:p>
        </w:tc>
        <w:tc>
          <w:tcPr>
            <w:tcW w:w="1673" w:type="dxa"/>
            <w:tcBorders>
              <w:left w:val="single" w:sz="8" w:space="0" w:color="auto"/>
            </w:tcBorders>
            <w:shd w:val="clear" w:color="auto" w:fill="auto"/>
            <w:vAlign w:val="center"/>
            <w:hideMark/>
          </w:tcPr>
          <w:p w14:paraId="2EA2AC4C"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ルームエアコン</w:t>
            </w:r>
            <w:r>
              <w:rPr>
                <w:rFonts w:hAnsi="ＭＳ 明朝" w:cs="ＭＳ Ｐゴシック" w:hint="eastAsia"/>
                <w:color w:val="00B050"/>
                <w:kern w:val="0"/>
                <w:sz w:val="16"/>
                <w:szCs w:val="16"/>
              </w:rPr>
              <w:t>（い）</w:t>
            </w:r>
          </w:p>
        </w:tc>
        <w:tc>
          <w:tcPr>
            <w:tcW w:w="1672" w:type="dxa"/>
            <w:shd w:val="clear" w:color="auto" w:fill="auto"/>
            <w:vAlign w:val="center"/>
            <w:hideMark/>
          </w:tcPr>
          <w:p w14:paraId="31B8A66B"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ルームエアコン</w:t>
            </w:r>
            <w:r>
              <w:rPr>
                <w:rFonts w:hAnsi="ＭＳ 明朝" w:cs="ＭＳ Ｐゴシック" w:hint="eastAsia"/>
                <w:color w:val="00B050"/>
                <w:kern w:val="0"/>
                <w:sz w:val="16"/>
                <w:szCs w:val="16"/>
              </w:rPr>
              <w:t>（い）</w:t>
            </w:r>
          </w:p>
        </w:tc>
        <w:tc>
          <w:tcPr>
            <w:tcW w:w="1673" w:type="dxa"/>
            <w:vAlign w:val="center"/>
          </w:tcPr>
          <w:p w14:paraId="13D5234D" w14:textId="77777777" w:rsidR="009C5A54"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ルームエアコン</w:t>
            </w:r>
            <w:r>
              <w:rPr>
                <w:rFonts w:hAnsi="ＭＳ 明朝" w:cs="ＭＳ Ｐゴシック" w:hint="eastAsia"/>
                <w:color w:val="00B050"/>
                <w:kern w:val="0"/>
                <w:sz w:val="16"/>
                <w:szCs w:val="16"/>
              </w:rPr>
              <w:t>（い）</w:t>
            </w:r>
          </w:p>
          <w:p w14:paraId="72B7FEF0" w14:textId="77777777" w:rsidR="009C5A54" w:rsidRPr="007948DB" w:rsidRDefault="009C5A54" w:rsidP="003B7F9E">
            <w:pPr>
              <w:widowControl/>
              <w:jc w:val="center"/>
              <w:rPr>
                <w:rFonts w:hAnsi="ＭＳ 明朝" w:cs="ＭＳ Ｐゴシック"/>
                <w:color w:val="00B050"/>
                <w:kern w:val="0"/>
                <w:sz w:val="16"/>
                <w:szCs w:val="16"/>
                <w:u w:val="single"/>
              </w:rPr>
            </w:pPr>
            <w:r w:rsidRPr="007948DB">
              <w:rPr>
                <w:rFonts w:hAnsi="ＭＳ 明朝" w:cs="ＭＳ Ｐゴシック" w:hint="eastAsia"/>
                <w:color w:val="00B050"/>
                <w:kern w:val="0"/>
                <w:sz w:val="16"/>
                <w:szCs w:val="16"/>
                <w:u w:val="single"/>
              </w:rPr>
              <w:t>床暖房</w:t>
            </w:r>
          </w:p>
        </w:tc>
        <w:tc>
          <w:tcPr>
            <w:tcW w:w="1673" w:type="dxa"/>
            <w:shd w:val="clear" w:color="auto" w:fill="auto"/>
            <w:vAlign w:val="center"/>
          </w:tcPr>
          <w:p w14:paraId="17BC1F59" w14:textId="77777777" w:rsidR="009C5A54" w:rsidRPr="0096057E" w:rsidRDefault="009C5A54" w:rsidP="003B7F9E">
            <w:pPr>
              <w:widowControl/>
              <w:jc w:val="center"/>
              <w:rPr>
                <w:rFonts w:hAnsi="ＭＳ 明朝" w:cs="ＭＳ Ｐゴシック"/>
                <w:color w:val="00B050"/>
                <w:kern w:val="0"/>
                <w:sz w:val="16"/>
                <w:szCs w:val="16"/>
              </w:rPr>
            </w:pPr>
          </w:p>
        </w:tc>
      </w:tr>
      <w:tr w:rsidR="009C5A54" w:rsidRPr="0096057E" w14:paraId="1639FC9B" w14:textId="77777777" w:rsidTr="003B7F9E">
        <w:trPr>
          <w:trHeight w:val="163"/>
        </w:trPr>
        <w:tc>
          <w:tcPr>
            <w:tcW w:w="1135" w:type="dxa"/>
            <w:vMerge/>
            <w:tcBorders>
              <w:right w:val="single" w:sz="8" w:space="0" w:color="auto"/>
            </w:tcBorders>
            <w:vAlign w:val="center"/>
            <w:hideMark/>
          </w:tcPr>
          <w:p w14:paraId="774975F9" w14:textId="77777777" w:rsidR="009C5A54" w:rsidRPr="0022108D" w:rsidRDefault="009C5A54" w:rsidP="003B7F9E">
            <w:pPr>
              <w:widowControl/>
              <w:jc w:val="left"/>
              <w:rPr>
                <w:rFonts w:hAnsi="ＭＳ 明朝" w:cs="ＭＳ Ｐゴシック"/>
                <w:kern w:val="0"/>
                <w:sz w:val="20"/>
              </w:rPr>
            </w:pPr>
          </w:p>
        </w:tc>
        <w:tc>
          <w:tcPr>
            <w:tcW w:w="1672" w:type="dxa"/>
            <w:tcBorders>
              <w:left w:val="single" w:sz="8" w:space="0" w:color="auto"/>
              <w:right w:val="single" w:sz="8" w:space="0" w:color="auto"/>
            </w:tcBorders>
            <w:shd w:val="clear" w:color="auto" w:fill="auto"/>
            <w:vAlign w:val="center"/>
            <w:hideMark/>
          </w:tcPr>
          <w:p w14:paraId="583FC106"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tcBorders>
              <w:left w:val="single" w:sz="8" w:space="0" w:color="auto"/>
            </w:tcBorders>
            <w:shd w:val="clear" w:color="auto" w:fill="auto"/>
            <w:vAlign w:val="center"/>
            <w:hideMark/>
          </w:tcPr>
          <w:p w14:paraId="20DCEEDB"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2" w:type="dxa"/>
            <w:shd w:val="clear" w:color="auto" w:fill="auto"/>
            <w:vAlign w:val="center"/>
            <w:hideMark/>
          </w:tcPr>
          <w:p w14:paraId="56C3FBB5"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vAlign w:val="center"/>
          </w:tcPr>
          <w:p w14:paraId="379C38C7"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shd w:val="clear" w:color="auto" w:fill="auto"/>
            <w:vAlign w:val="center"/>
            <w:hideMark/>
          </w:tcPr>
          <w:p w14:paraId="7F3B04F4"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kern w:val="0"/>
                <w:sz w:val="16"/>
                <w:szCs w:val="16"/>
              </w:rPr>
              <w:t>円／棟</w:t>
            </w:r>
          </w:p>
        </w:tc>
      </w:tr>
      <w:tr w:rsidR="009C5A54" w:rsidRPr="0096057E" w14:paraId="06DAFF6F" w14:textId="77777777" w:rsidTr="003B7F9E">
        <w:trPr>
          <w:trHeight w:val="163"/>
        </w:trPr>
        <w:tc>
          <w:tcPr>
            <w:tcW w:w="1135" w:type="dxa"/>
            <w:vMerge w:val="restart"/>
            <w:tcBorders>
              <w:right w:val="single" w:sz="8" w:space="0" w:color="auto"/>
            </w:tcBorders>
            <w:shd w:val="clear" w:color="auto" w:fill="auto"/>
            <w:vAlign w:val="center"/>
            <w:hideMark/>
          </w:tcPr>
          <w:p w14:paraId="499C7271" w14:textId="77777777" w:rsidR="009C5A54" w:rsidRPr="0022108D" w:rsidRDefault="009C5A54" w:rsidP="003B7F9E">
            <w:pPr>
              <w:widowControl/>
              <w:jc w:val="center"/>
              <w:rPr>
                <w:rFonts w:hAnsi="ＭＳ 明朝" w:cs="ＭＳ Ｐゴシック"/>
                <w:kern w:val="0"/>
                <w:sz w:val="20"/>
              </w:rPr>
            </w:pPr>
            <w:r w:rsidRPr="0022108D">
              <w:rPr>
                <w:rFonts w:hAnsi="ＭＳ 明朝" w:cs="ＭＳ Ｐゴシック" w:hint="eastAsia"/>
                <w:kern w:val="0"/>
                <w:sz w:val="20"/>
              </w:rPr>
              <w:t>換気</w:t>
            </w:r>
            <w:r>
              <w:rPr>
                <w:rFonts w:hAnsi="ＭＳ 明朝" w:cs="ＭＳ Ｐゴシック"/>
                <w:kern w:val="0"/>
                <w:sz w:val="20"/>
              </w:rPr>
              <w:br/>
            </w:r>
            <w:r>
              <w:rPr>
                <w:rFonts w:hAnsi="ＭＳ 明朝" w:cs="ＭＳ Ｐゴシック" w:hint="eastAsia"/>
                <w:kern w:val="0"/>
                <w:sz w:val="20"/>
              </w:rPr>
              <w:t>設備</w:t>
            </w:r>
          </w:p>
        </w:tc>
        <w:tc>
          <w:tcPr>
            <w:tcW w:w="1672" w:type="dxa"/>
            <w:tcBorders>
              <w:left w:val="single" w:sz="8" w:space="0" w:color="auto"/>
              <w:right w:val="single" w:sz="8" w:space="0" w:color="auto"/>
            </w:tcBorders>
            <w:shd w:val="clear" w:color="auto" w:fill="auto"/>
            <w:vAlign w:val="center"/>
            <w:hideMark/>
          </w:tcPr>
          <w:p w14:paraId="11DF325E"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壁付け式第</w:t>
            </w:r>
            <w:r>
              <w:rPr>
                <w:rFonts w:hAnsi="ＭＳ 明朝" w:cs="ＭＳ Ｐゴシック" w:hint="eastAsia"/>
                <w:color w:val="00B050"/>
                <w:kern w:val="0"/>
                <w:sz w:val="16"/>
                <w:szCs w:val="16"/>
              </w:rPr>
              <w:t>三</w:t>
            </w:r>
            <w:r w:rsidRPr="0096057E">
              <w:rPr>
                <w:rFonts w:hAnsi="ＭＳ 明朝" w:cs="ＭＳ Ｐゴシック" w:hint="eastAsia"/>
                <w:color w:val="00B050"/>
                <w:kern w:val="0"/>
                <w:sz w:val="16"/>
                <w:szCs w:val="16"/>
              </w:rPr>
              <w:t>種</w:t>
            </w:r>
            <w:r>
              <w:rPr>
                <w:rFonts w:hAnsi="ＭＳ 明朝" w:cs="ＭＳ Ｐゴシック" w:hint="eastAsia"/>
                <w:color w:val="00B050"/>
                <w:kern w:val="0"/>
                <w:sz w:val="16"/>
                <w:szCs w:val="16"/>
              </w:rPr>
              <w:t>換気</w:t>
            </w:r>
          </w:p>
        </w:tc>
        <w:tc>
          <w:tcPr>
            <w:tcW w:w="1673" w:type="dxa"/>
            <w:tcBorders>
              <w:left w:val="single" w:sz="8" w:space="0" w:color="auto"/>
            </w:tcBorders>
            <w:shd w:val="clear" w:color="auto" w:fill="auto"/>
            <w:vAlign w:val="center"/>
          </w:tcPr>
          <w:p w14:paraId="3A9C0768"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壁付け式第</w:t>
            </w:r>
            <w:r>
              <w:rPr>
                <w:rFonts w:hAnsi="ＭＳ 明朝" w:cs="ＭＳ Ｐゴシック" w:hint="eastAsia"/>
                <w:color w:val="00B050"/>
                <w:kern w:val="0"/>
                <w:sz w:val="16"/>
                <w:szCs w:val="16"/>
              </w:rPr>
              <w:t>三</w:t>
            </w:r>
            <w:r w:rsidRPr="0096057E">
              <w:rPr>
                <w:rFonts w:hAnsi="ＭＳ 明朝" w:cs="ＭＳ Ｐゴシック" w:hint="eastAsia"/>
                <w:color w:val="00B050"/>
                <w:kern w:val="0"/>
                <w:sz w:val="16"/>
                <w:szCs w:val="16"/>
              </w:rPr>
              <w:t>種</w:t>
            </w:r>
            <w:r>
              <w:rPr>
                <w:rFonts w:hAnsi="ＭＳ 明朝" w:cs="ＭＳ Ｐゴシック" w:hint="eastAsia"/>
                <w:color w:val="00B050"/>
                <w:kern w:val="0"/>
                <w:sz w:val="16"/>
                <w:szCs w:val="16"/>
              </w:rPr>
              <w:t>換気</w:t>
            </w:r>
          </w:p>
        </w:tc>
        <w:tc>
          <w:tcPr>
            <w:tcW w:w="1672" w:type="dxa"/>
            <w:shd w:val="clear" w:color="auto" w:fill="auto"/>
            <w:vAlign w:val="center"/>
          </w:tcPr>
          <w:p w14:paraId="0ED4F0A8"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壁付け式第</w:t>
            </w:r>
            <w:r>
              <w:rPr>
                <w:rFonts w:hAnsi="ＭＳ 明朝" w:cs="ＭＳ Ｐゴシック" w:hint="eastAsia"/>
                <w:color w:val="00B050"/>
                <w:kern w:val="0"/>
                <w:sz w:val="16"/>
                <w:szCs w:val="16"/>
              </w:rPr>
              <w:t>三</w:t>
            </w:r>
            <w:r w:rsidRPr="0096057E">
              <w:rPr>
                <w:rFonts w:hAnsi="ＭＳ 明朝" w:cs="ＭＳ Ｐゴシック" w:hint="eastAsia"/>
                <w:color w:val="00B050"/>
                <w:kern w:val="0"/>
                <w:sz w:val="16"/>
                <w:szCs w:val="16"/>
              </w:rPr>
              <w:t>種</w:t>
            </w:r>
            <w:r>
              <w:rPr>
                <w:rFonts w:hAnsi="ＭＳ 明朝" w:cs="ＭＳ Ｐゴシック" w:hint="eastAsia"/>
                <w:color w:val="00B050"/>
                <w:kern w:val="0"/>
                <w:sz w:val="16"/>
                <w:szCs w:val="16"/>
              </w:rPr>
              <w:t>換気</w:t>
            </w:r>
          </w:p>
        </w:tc>
        <w:tc>
          <w:tcPr>
            <w:tcW w:w="1673" w:type="dxa"/>
            <w:vAlign w:val="center"/>
          </w:tcPr>
          <w:p w14:paraId="1A2128A3" w14:textId="77777777" w:rsidR="009C5A54" w:rsidRPr="007948DB" w:rsidRDefault="009C5A54" w:rsidP="003B7F9E">
            <w:pPr>
              <w:widowControl/>
              <w:jc w:val="center"/>
              <w:rPr>
                <w:rFonts w:hAnsi="ＭＳ 明朝" w:cs="ＭＳ Ｐゴシック"/>
                <w:color w:val="00B050"/>
                <w:kern w:val="0"/>
                <w:sz w:val="16"/>
                <w:szCs w:val="16"/>
                <w:u w:val="single"/>
              </w:rPr>
            </w:pPr>
            <w:r w:rsidRPr="007948DB">
              <w:rPr>
                <w:rFonts w:hAnsi="ＭＳ 明朝" w:cs="ＭＳ Ｐゴシック" w:hint="eastAsia"/>
                <w:color w:val="00B050"/>
                <w:kern w:val="0"/>
                <w:sz w:val="16"/>
                <w:szCs w:val="16"/>
                <w:u w:val="single"/>
              </w:rPr>
              <w:t>ダクト式第一種換気</w:t>
            </w:r>
          </w:p>
          <w:p w14:paraId="0520B342" w14:textId="77777777" w:rsidR="009C5A54" w:rsidRPr="0096057E" w:rsidRDefault="009C5A54" w:rsidP="003B7F9E">
            <w:pPr>
              <w:widowControl/>
              <w:jc w:val="center"/>
              <w:rPr>
                <w:rFonts w:hAnsi="ＭＳ 明朝" w:cs="ＭＳ Ｐゴシック"/>
                <w:color w:val="00B050"/>
                <w:kern w:val="0"/>
                <w:sz w:val="16"/>
                <w:szCs w:val="16"/>
              </w:rPr>
            </w:pPr>
            <w:r w:rsidRPr="007948DB">
              <w:rPr>
                <w:rFonts w:hAnsi="ＭＳ 明朝" w:cs="ＭＳ Ｐゴシック" w:hint="eastAsia"/>
                <w:color w:val="00B050"/>
                <w:kern w:val="0"/>
                <w:sz w:val="16"/>
                <w:szCs w:val="16"/>
                <w:u w:val="single"/>
              </w:rPr>
              <w:t>熱交換型換気</w:t>
            </w:r>
          </w:p>
        </w:tc>
        <w:tc>
          <w:tcPr>
            <w:tcW w:w="1673" w:type="dxa"/>
            <w:shd w:val="clear" w:color="auto" w:fill="auto"/>
            <w:vAlign w:val="center"/>
          </w:tcPr>
          <w:p w14:paraId="5289ADBD" w14:textId="77777777" w:rsidR="009C5A54" w:rsidRPr="0096057E" w:rsidRDefault="009C5A54" w:rsidP="003B7F9E">
            <w:pPr>
              <w:widowControl/>
              <w:jc w:val="center"/>
              <w:rPr>
                <w:rFonts w:hAnsi="ＭＳ 明朝" w:cs="ＭＳ Ｐゴシック"/>
                <w:color w:val="00B050"/>
                <w:kern w:val="0"/>
                <w:sz w:val="16"/>
                <w:szCs w:val="16"/>
              </w:rPr>
            </w:pPr>
          </w:p>
        </w:tc>
      </w:tr>
      <w:tr w:rsidR="009C5A54" w:rsidRPr="0096057E" w14:paraId="00A46A23" w14:textId="77777777" w:rsidTr="003B7F9E">
        <w:trPr>
          <w:trHeight w:val="163"/>
        </w:trPr>
        <w:tc>
          <w:tcPr>
            <w:tcW w:w="1135" w:type="dxa"/>
            <w:vMerge/>
            <w:tcBorders>
              <w:right w:val="single" w:sz="8" w:space="0" w:color="auto"/>
            </w:tcBorders>
            <w:vAlign w:val="center"/>
            <w:hideMark/>
          </w:tcPr>
          <w:p w14:paraId="1A85FBA6" w14:textId="77777777" w:rsidR="009C5A54" w:rsidRPr="0022108D" w:rsidRDefault="009C5A54" w:rsidP="003B7F9E">
            <w:pPr>
              <w:widowControl/>
              <w:jc w:val="left"/>
              <w:rPr>
                <w:rFonts w:hAnsi="ＭＳ 明朝" w:cs="ＭＳ Ｐゴシック"/>
                <w:kern w:val="0"/>
                <w:sz w:val="20"/>
              </w:rPr>
            </w:pPr>
          </w:p>
        </w:tc>
        <w:tc>
          <w:tcPr>
            <w:tcW w:w="1672" w:type="dxa"/>
            <w:tcBorders>
              <w:left w:val="single" w:sz="8" w:space="0" w:color="auto"/>
              <w:right w:val="single" w:sz="8" w:space="0" w:color="auto"/>
            </w:tcBorders>
            <w:shd w:val="clear" w:color="auto" w:fill="auto"/>
            <w:vAlign w:val="center"/>
            <w:hideMark/>
          </w:tcPr>
          <w:p w14:paraId="2113DD3B"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tcBorders>
              <w:left w:val="single" w:sz="8" w:space="0" w:color="auto"/>
            </w:tcBorders>
            <w:shd w:val="clear" w:color="auto" w:fill="auto"/>
            <w:vAlign w:val="center"/>
          </w:tcPr>
          <w:p w14:paraId="121AF6AE"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2" w:type="dxa"/>
            <w:shd w:val="clear" w:color="auto" w:fill="auto"/>
            <w:vAlign w:val="center"/>
          </w:tcPr>
          <w:p w14:paraId="2F76274F"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vAlign w:val="center"/>
          </w:tcPr>
          <w:p w14:paraId="62CEE115"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shd w:val="clear" w:color="auto" w:fill="auto"/>
            <w:vAlign w:val="center"/>
          </w:tcPr>
          <w:p w14:paraId="359DC53C"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kern w:val="0"/>
                <w:sz w:val="16"/>
                <w:szCs w:val="16"/>
              </w:rPr>
              <w:t>円／棟</w:t>
            </w:r>
          </w:p>
        </w:tc>
      </w:tr>
      <w:tr w:rsidR="009C5A54" w:rsidRPr="0096057E" w14:paraId="63915528" w14:textId="77777777" w:rsidTr="003B7F9E">
        <w:trPr>
          <w:trHeight w:val="163"/>
        </w:trPr>
        <w:tc>
          <w:tcPr>
            <w:tcW w:w="1135" w:type="dxa"/>
            <w:vMerge w:val="restart"/>
            <w:tcBorders>
              <w:right w:val="single" w:sz="8" w:space="0" w:color="auto"/>
            </w:tcBorders>
            <w:shd w:val="clear" w:color="auto" w:fill="auto"/>
            <w:vAlign w:val="center"/>
            <w:hideMark/>
          </w:tcPr>
          <w:p w14:paraId="3E88844D" w14:textId="77777777" w:rsidR="009C5A54" w:rsidRPr="0022108D" w:rsidRDefault="009C5A54" w:rsidP="003B7F9E">
            <w:pPr>
              <w:widowControl/>
              <w:jc w:val="center"/>
              <w:rPr>
                <w:rFonts w:hAnsi="ＭＳ 明朝" w:cs="ＭＳ Ｐゴシック"/>
                <w:kern w:val="0"/>
                <w:sz w:val="20"/>
              </w:rPr>
            </w:pPr>
            <w:r>
              <w:rPr>
                <w:rFonts w:hAnsi="ＭＳ 明朝" w:cs="ＭＳ Ｐゴシック" w:hint="eastAsia"/>
                <w:kern w:val="0"/>
                <w:sz w:val="20"/>
              </w:rPr>
              <w:t>給湯</w:t>
            </w:r>
            <w:r>
              <w:rPr>
                <w:rFonts w:hAnsi="ＭＳ 明朝" w:cs="ＭＳ Ｐゴシック"/>
                <w:kern w:val="0"/>
                <w:sz w:val="20"/>
              </w:rPr>
              <w:br/>
            </w:r>
            <w:r>
              <w:rPr>
                <w:rFonts w:hAnsi="ＭＳ 明朝" w:cs="ＭＳ Ｐゴシック" w:hint="eastAsia"/>
                <w:kern w:val="0"/>
                <w:sz w:val="20"/>
              </w:rPr>
              <w:t>設備</w:t>
            </w:r>
          </w:p>
        </w:tc>
        <w:tc>
          <w:tcPr>
            <w:tcW w:w="1672" w:type="dxa"/>
            <w:tcBorders>
              <w:left w:val="single" w:sz="8" w:space="0" w:color="auto"/>
              <w:right w:val="single" w:sz="8" w:space="0" w:color="auto"/>
            </w:tcBorders>
            <w:shd w:val="clear" w:color="auto" w:fill="auto"/>
            <w:vAlign w:val="center"/>
            <w:hideMark/>
          </w:tcPr>
          <w:p w14:paraId="164851AC"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全て</w:t>
            </w:r>
            <w:r w:rsidRPr="0096057E">
              <w:rPr>
                <w:rFonts w:hAnsi="ＭＳ 明朝" w:cs="ＭＳ Ｐゴシック" w:hint="eastAsia"/>
                <w:color w:val="00B050"/>
                <w:kern w:val="0"/>
                <w:sz w:val="16"/>
                <w:szCs w:val="16"/>
              </w:rPr>
              <w:t>ＬＥＤ</w:t>
            </w:r>
          </w:p>
        </w:tc>
        <w:tc>
          <w:tcPr>
            <w:tcW w:w="1673" w:type="dxa"/>
            <w:tcBorders>
              <w:left w:val="single" w:sz="8" w:space="0" w:color="auto"/>
            </w:tcBorders>
            <w:shd w:val="clear" w:color="auto" w:fill="auto"/>
            <w:vAlign w:val="center"/>
            <w:hideMark/>
          </w:tcPr>
          <w:p w14:paraId="6F71EE4D"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全て</w:t>
            </w:r>
            <w:r w:rsidRPr="0096057E">
              <w:rPr>
                <w:rFonts w:hAnsi="ＭＳ 明朝" w:cs="ＭＳ Ｐゴシック" w:hint="eastAsia"/>
                <w:color w:val="00B050"/>
                <w:kern w:val="0"/>
                <w:sz w:val="16"/>
                <w:szCs w:val="16"/>
              </w:rPr>
              <w:t>ＬＥＤ</w:t>
            </w:r>
          </w:p>
        </w:tc>
        <w:tc>
          <w:tcPr>
            <w:tcW w:w="1672" w:type="dxa"/>
            <w:shd w:val="clear" w:color="auto" w:fill="auto"/>
            <w:vAlign w:val="center"/>
            <w:hideMark/>
          </w:tcPr>
          <w:p w14:paraId="00CFF05F"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全て</w:t>
            </w:r>
            <w:r w:rsidRPr="0096057E">
              <w:rPr>
                <w:rFonts w:hAnsi="ＭＳ 明朝" w:cs="ＭＳ Ｐゴシック" w:hint="eastAsia"/>
                <w:color w:val="00B050"/>
                <w:kern w:val="0"/>
                <w:sz w:val="16"/>
                <w:szCs w:val="16"/>
              </w:rPr>
              <w:t>ＬＥＤ</w:t>
            </w:r>
          </w:p>
        </w:tc>
        <w:tc>
          <w:tcPr>
            <w:tcW w:w="1673" w:type="dxa"/>
            <w:vAlign w:val="center"/>
          </w:tcPr>
          <w:p w14:paraId="44450B4F"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全て</w:t>
            </w:r>
            <w:r w:rsidRPr="0096057E">
              <w:rPr>
                <w:rFonts w:hAnsi="ＭＳ 明朝" w:cs="ＭＳ Ｐゴシック" w:hint="eastAsia"/>
                <w:color w:val="00B050"/>
                <w:kern w:val="0"/>
                <w:sz w:val="16"/>
                <w:szCs w:val="16"/>
              </w:rPr>
              <w:t>ＬＥＤ</w:t>
            </w:r>
          </w:p>
        </w:tc>
        <w:tc>
          <w:tcPr>
            <w:tcW w:w="1673" w:type="dxa"/>
            <w:shd w:val="clear" w:color="auto" w:fill="auto"/>
            <w:vAlign w:val="center"/>
            <w:hideMark/>
          </w:tcPr>
          <w:p w14:paraId="27CFA247" w14:textId="77777777" w:rsidR="009C5A54" w:rsidRPr="0096057E" w:rsidRDefault="009C5A54" w:rsidP="003B7F9E">
            <w:pPr>
              <w:widowControl/>
              <w:jc w:val="center"/>
              <w:rPr>
                <w:rFonts w:hAnsi="ＭＳ 明朝" w:cs="ＭＳ Ｐゴシック"/>
                <w:color w:val="00B050"/>
                <w:kern w:val="0"/>
                <w:sz w:val="16"/>
                <w:szCs w:val="16"/>
              </w:rPr>
            </w:pPr>
          </w:p>
        </w:tc>
      </w:tr>
      <w:tr w:rsidR="009C5A54" w:rsidRPr="0096057E" w14:paraId="74E4F11A" w14:textId="77777777" w:rsidTr="003B7F9E">
        <w:trPr>
          <w:trHeight w:val="163"/>
        </w:trPr>
        <w:tc>
          <w:tcPr>
            <w:tcW w:w="1135" w:type="dxa"/>
            <w:vMerge/>
            <w:tcBorders>
              <w:right w:val="single" w:sz="8" w:space="0" w:color="auto"/>
            </w:tcBorders>
            <w:vAlign w:val="center"/>
            <w:hideMark/>
          </w:tcPr>
          <w:p w14:paraId="597CD7CA" w14:textId="77777777" w:rsidR="009C5A54" w:rsidRPr="0022108D" w:rsidRDefault="009C5A54" w:rsidP="003B7F9E">
            <w:pPr>
              <w:widowControl/>
              <w:jc w:val="left"/>
              <w:rPr>
                <w:rFonts w:hAnsi="ＭＳ 明朝" w:cs="ＭＳ Ｐゴシック"/>
                <w:kern w:val="0"/>
                <w:sz w:val="20"/>
              </w:rPr>
            </w:pPr>
          </w:p>
        </w:tc>
        <w:tc>
          <w:tcPr>
            <w:tcW w:w="1672" w:type="dxa"/>
            <w:tcBorders>
              <w:left w:val="single" w:sz="8" w:space="0" w:color="auto"/>
              <w:right w:val="single" w:sz="8" w:space="0" w:color="auto"/>
            </w:tcBorders>
            <w:shd w:val="clear" w:color="auto" w:fill="auto"/>
            <w:vAlign w:val="center"/>
            <w:hideMark/>
          </w:tcPr>
          <w:p w14:paraId="256F4EAE"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tcBorders>
              <w:left w:val="single" w:sz="8" w:space="0" w:color="auto"/>
            </w:tcBorders>
            <w:shd w:val="clear" w:color="auto" w:fill="auto"/>
            <w:vAlign w:val="center"/>
            <w:hideMark/>
          </w:tcPr>
          <w:p w14:paraId="3A2A2B13"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2" w:type="dxa"/>
            <w:shd w:val="clear" w:color="auto" w:fill="auto"/>
            <w:vAlign w:val="center"/>
            <w:hideMark/>
          </w:tcPr>
          <w:p w14:paraId="7EC344C6"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vAlign w:val="center"/>
          </w:tcPr>
          <w:p w14:paraId="24326E12"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shd w:val="clear" w:color="auto" w:fill="auto"/>
            <w:vAlign w:val="center"/>
            <w:hideMark/>
          </w:tcPr>
          <w:p w14:paraId="3DB5720B"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kern w:val="0"/>
                <w:sz w:val="16"/>
                <w:szCs w:val="16"/>
              </w:rPr>
              <w:t>円／棟</w:t>
            </w:r>
          </w:p>
        </w:tc>
      </w:tr>
      <w:tr w:rsidR="009C5A54" w:rsidRPr="0096057E" w14:paraId="064886C3" w14:textId="77777777" w:rsidTr="003B7F9E">
        <w:trPr>
          <w:trHeight w:val="462"/>
        </w:trPr>
        <w:tc>
          <w:tcPr>
            <w:tcW w:w="1135" w:type="dxa"/>
            <w:vMerge w:val="restart"/>
            <w:tcBorders>
              <w:right w:val="single" w:sz="8" w:space="0" w:color="auto"/>
            </w:tcBorders>
            <w:shd w:val="clear" w:color="auto" w:fill="auto"/>
            <w:vAlign w:val="center"/>
            <w:hideMark/>
          </w:tcPr>
          <w:p w14:paraId="0E025BDF" w14:textId="77777777" w:rsidR="009C5A54" w:rsidRDefault="009C5A54" w:rsidP="003B7F9E">
            <w:pPr>
              <w:widowControl/>
              <w:jc w:val="center"/>
              <w:rPr>
                <w:rFonts w:hAnsi="ＭＳ 明朝" w:cs="ＭＳ Ｐゴシック"/>
                <w:kern w:val="0"/>
                <w:sz w:val="20"/>
              </w:rPr>
            </w:pPr>
            <w:r>
              <w:rPr>
                <w:rFonts w:hAnsi="ＭＳ 明朝" w:cs="ＭＳ Ｐゴシック" w:hint="eastAsia"/>
                <w:kern w:val="0"/>
                <w:sz w:val="20"/>
              </w:rPr>
              <w:t>照明</w:t>
            </w:r>
          </w:p>
          <w:p w14:paraId="0B8B435F" w14:textId="77777777" w:rsidR="009C5A54" w:rsidRPr="0022108D" w:rsidRDefault="009C5A54" w:rsidP="003B7F9E">
            <w:pPr>
              <w:widowControl/>
              <w:jc w:val="center"/>
              <w:rPr>
                <w:rFonts w:hAnsi="ＭＳ 明朝" w:cs="ＭＳ Ｐゴシック"/>
                <w:kern w:val="0"/>
                <w:sz w:val="20"/>
              </w:rPr>
            </w:pPr>
            <w:r>
              <w:rPr>
                <w:rFonts w:hAnsi="ＭＳ 明朝" w:cs="ＭＳ Ｐゴシック" w:hint="eastAsia"/>
                <w:kern w:val="0"/>
                <w:sz w:val="20"/>
              </w:rPr>
              <w:t>設備</w:t>
            </w:r>
          </w:p>
        </w:tc>
        <w:tc>
          <w:tcPr>
            <w:tcW w:w="1672" w:type="dxa"/>
            <w:tcBorders>
              <w:left w:val="single" w:sz="8" w:space="0" w:color="auto"/>
              <w:right w:val="single" w:sz="8" w:space="0" w:color="auto"/>
            </w:tcBorders>
            <w:shd w:val="clear" w:color="auto" w:fill="auto"/>
            <w:vAlign w:val="center"/>
            <w:hideMark/>
          </w:tcPr>
          <w:p w14:paraId="78A44051" w14:textId="77777777" w:rsidR="009C5A54" w:rsidRPr="0096057E" w:rsidRDefault="009C5A54" w:rsidP="003B7F9E">
            <w:pPr>
              <w:widowControl/>
              <w:spacing w:line="0" w:lineRule="atLeast"/>
              <w:jc w:val="center"/>
              <w:rPr>
                <w:rFonts w:hAnsi="ＭＳ 明朝" w:cs="ＭＳ Ｐゴシック"/>
                <w:color w:val="00B050"/>
                <w:kern w:val="0"/>
                <w:sz w:val="16"/>
                <w:szCs w:val="16"/>
              </w:rPr>
            </w:pPr>
            <w:r>
              <w:rPr>
                <w:rFonts w:hAnsi="ＭＳ 明朝" w:cs="ＭＳ Ｐゴシック" w:hint="eastAsia"/>
                <w:color w:val="00B050"/>
                <w:kern w:val="0"/>
                <w:sz w:val="16"/>
                <w:szCs w:val="16"/>
              </w:rPr>
              <w:t>ガス</w:t>
            </w:r>
            <w:r w:rsidRPr="0096057E">
              <w:rPr>
                <w:rFonts w:hAnsi="ＭＳ 明朝" w:cs="ＭＳ Ｐゴシック" w:hint="eastAsia"/>
                <w:color w:val="00B050"/>
                <w:kern w:val="0"/>
                <w:sz w:val="16"/>
                <w:szCs w:val="16"/>
              </w:rPr>
              <w:t>潜熱回収型</w:t>
            </w:r>
            <w:r>
              <w:rPr>
                <w:rFonts w:hAnsi="ＭＳ 明朝" w:cs="ＭＳ Ｐゴシック"/>
                <w:color w:val="00B050"/>
                <w:kern w:val="0"/>
                <w:sz w:val="16"/>
                <w:szCs w:val="16"/>
              </w:rPr>
              <w:br/>
            </w:r>
            <w:r w:rsidRPr="0096057E">
              <w:rPr>
                <w:rFonts w:hAnsi="ＭＳ 明朝" w:cs="ＭＳ Ｐゴシック" w:hint="eastAsia"/>
                <w:color w:val="00B050"/>
                <w:kern w:val="0"/>
                <w:sz w:val="16"/>
                <w:szCs w:val="16"/>
              </w:rPr>
              <w:t>給湯器</w:t>
            </w:r>
          </w:p>
        </w:tc>
        <w:tc>
          <w:tcPr>
            <w:tcW w:w="1673" w:type="dxa"/>
            <w:tcBorders>
              <w:left w:val="single" w:sz="8" w:space="0" w:color="auto"/>
            </w:tcBorders>
            <w:shd w:val="clear" w:color="auto" w:fill="auto"/>
            <w:vAlign w:val="center"/>
            <w:hideMark/>
          </w:tcPr>
          <w:p w14:paraId="50445517" w14:textId="77777777" w:rsidR="009C5A54" w:rsidRPr="0096057E" w:rsidRDefault="009C5A54" w:rsidP="003B7F9E">
            <w:pPr>
              <w:widowControl/>
              <w:spacing w:line="0" w:lineRule="atLeast"/>
              <w:jc w:val="center"/>
              <w:rPr>
                <w:rFonts w:hAnsi="ＭＳ 明朝" w:cs="ＭＳ Ｐゴシック"/>
                <w:color w:val="00B050"/>
                <w:kern w:val="0"/>
                <w:sz w:val="16"/>
                <w:szCs w:val="16"/>
              </w:rPr>
            </w:pPr>
            <w:r>
              <w:rPr>
                <w:rFonts w:hAnsi="ＭＳ 明朝" w:cs="ＭＳ Ｐゴシック" w:hint="eastAsia"/>
                <w:color w:val="00B050"/>
                <w:kern w:val="0"/>
                <w:sz w:val="16"/>
                <w:szCs w:val="16"/>
              </w:rPr>
              <w:t>ガス</w:t>
            </w:r>
            <w:r w:rsidRPr="0096057E">
              <w:rPr>
                <w:rFonts w:hAnsi="ＭＳ 明朝" w:cs="ＭＳ Ｐゴシック" w:hint="eastAsia"/>
                <w:color w:val="00B050"/>
                <w:kern w:val="0"/>
                <w:sz w:val="16"/>
                <w:szCs w:val="16"/>
              </w:rPr>
              <w:t>潜熱回収型</w:t>
            </w:r>
            <w:r>
              <w:rPr>
                <w:rFonts w:hAnsi="ＭＳ 明朝" w:cs="ＭＳ Ｐゴシック"/>
                <w:color w:val="00B050"/>
                <w:kern w:val="0"/>
                <w:sz w:val="16"/>
                <w:szCs w:val="16"/>
              </w:rPr>
              <w:br/>
            </w:r>
            <w:r w:rsidRPr="0096057E">
              <w:rPr>
                <w:rFonts w:hAnsi="ＭＳ 明朝" w:cs="ＭＳ Ｐゴシック" w:hint="eastAsia"/>
                <w:color w:val="00B050"/>
                <w:kern w:val="0"/>
                <w:sz w:val="16"/>
                <w:szCs w:val="16"/>
              </w:rPr>
              <w:t>給湯器</w:t>
            </w:r>
          </w:p>
        </w:tc>
        <w:tc>
          <w:tcPr>
            <w:tcW w:w="1672" w:type="dxa"/>
            <w:shd w:val="clear" w:color="auto" w:fill="auto"/>
            <w:vAlign w:val="center"/>
            <w:hideMark/>
          </w:tcPr>
          <w:p w14:paraId="68814252" w14:textId="77777777" w:rsidR="009C5A54" w:rsidRPr="007948DB" w:rsidRDefault="009C5A54" w:rsidP="003B7F9E">
            <w:pPr>
              <w:widowControl/>
              <w:spacing w:line="0" w:lineRule="atLeast"/>
              <w:jc w:val="center"/>
              <w:rPr>
                <w:rFonts w:hAnsi="ＭＳ 明朝" w:cs="ＭＳ Ｐゴシック"/>
                <w:color w:val="00B050"/>
                <w:kern w:val="0"/>
                <w:sz w:val="16"/>
                <w:szCs w:val="16"/>
                <w:u w:val="single"/>
              </w:rPr>
            </w:pPr>
            <w:r w:rsidRPr="007948DB">
              <w:rPr>
                <w:rFonts w:hAnsi="ＭＳ 明朝" w:cs="ＭＳ Ｐゴシック" w:hint="eastAsia"/>
                <w:color w:val="00B050"/>
                <w:kern w:val="0"/>
                <w:sz w:val="16"/>
                <w:szCs w:val="16"/>
                <w:u w:val="single"/>
              </w:rPr>
              <w:t>電気ヒートポンプ式給湯器</w:t>
            </w:r>
          </w:p>
        </w:tc>
        <w:tc>
          <w:tcPr>
            <w:tcW w:w="1673" w:type="dxa"/>
            <w:vAlign w:val="center"/>
          </w:tcPr>
          <w:p w14:paraId="41DA445E" w14:textId="77777777" w:rsidR="009C5A54" w:rsidRPr="0096057E" w:rsidRDefault="009C5A54" w:rsidP="003B7F9E">
            <w:pPr>
              <w:widowControl/>
              <w:spacing w:line="0" w:lineRule="atLeast"/>
              <w:jc w:val="center"/>
              <w:rPr>
                <w:rFonts w:hAnsi="ＭＳ 明朝" w:cs="ＭＳ Ｐゴシック"/>
                <w:color w:val="00B050"/>
                <w:kern w:val="0"/>
                <w:sz w:val="16"/>
                <w:szCs w:val="16"/>
              </w:rPr>
            </w:pPr>
            <w:r>
              <w:rPr>
                <w:rFonts w:hAnsi="ＭＳ 明朝" w:cs="ＭＳ Ｐゴシック" w:hint="eastAsia"/>
                <w:color w:val="00B050"/>
                <w:kern w:val="0"/>
                <w:sz w:val="16"/>
                <w:szCs w:val="16"/>
              </w:rPr>
              <w:t>ガス</w:t>
            </w:r>
            <w:r w:rsidRPr="0096057E">
              <w:rPr>
                <w:rFonts w:hAnsi="ＭＳ 明朝" w:cs="ＭＳ Ｐゴシック" w:hint="eastAsia"/>
                <w:color w:val="00B050"/>
                <w:kern w:val="0"/>
                <w:sz w:val="16"/>
                <w:szCs w:val="16"/>
              </w:rPr>
              <w:t>潜熱回収型</w:t>
            </w:r>
            <w:r>
              <w:rPr>
                <w:rFonts w:hAnsi="ＭＳ 明朝" w:cs="ＭＳ Ｐゴシック"/>
                <w:color w:val="00B050"/>
                <w:kern w:val="0"/>
                <w:sz w:val="16"/>
                <w:szCs w:val="16"/>
              </w:rPr>
              <w:br/>
            </w:r>
            <w:r w:rsidRPr="0096057E">
              <w:rPr>
                <w:rFonts w:hAnsi="ＭＳ 明朝" w:cs="ＭＳ Ｐゴシック" w:hint="eastAsia"/>
                <w:color w:val="00B050"/>
                <w:kern w:val="0"/>
                <w:sz w:val="16"/>
                <w:szCs w:val="16"/>
              </w:rPr>
              <w:t>給湯器</w:t>
            </w:r>
          </w:p>
        </w:tc>
        <w:tc>
          <w:tcPr>
            <w:tcW w:w="1673" w:type="dxa"/>
            <w:shd w:val="clear" w:color="auto" w:fill="auto"/>
            <w:vAlign w:val="center"/>
            <w:hideMark/>
          </w:tcPr>
          <w:p w14:paraId="6D7D984C" w14:textId="77777777" w:rsidR="009C5A54" w:rsidRPr="0096057E" w:rsidRDefault="009C5A54" w:rsidP="003B7F9E">
            <w:pPr>
              <w:widowControl/>
              <w:spacing w:line="0" w:lineRule="atLeast"/>
              <w:jc w:val="center"/>
              <w:rPr>
                <w:rFonts w:hAnsi="ＭＳ 明朝" w:cs="ＭＳ Ｐゴシック"/>
                <w:color w:val="00B050"/>
                <w:kern w:val="0"/>
                <w:sz w:val="16"/>
                <w:szCs w:val="16"/>
              </w:rPr>
            </w:pPr>
          </w:p>
        </w:tc>
      </w:tr>
      <w:tr w:rsidR="009C5A54" w:rsidRPr="0096057E" w14:paraId="0FEED663" w14:textId="77777777" w:rsidTr="003B7F9E">
        <w:trPr>
          <w:trHeight w:val="163"/>
        </w:trPr>
        <w:tc>
          <w:tcPr>
            <w:tcW w:w="1135" w:type="dxa"/>
            <w:vMerge/>
            <w:tcBorders>
              <w:right w:val="single" w:sz="8" w:space="0" w:color="auto"/>
            </w:tcBorders>
            <w:vAlign w:val="center"/>
            <w:hideMark/>
          </w:tcPr>
          <w:p w14:paraId="276690BA" w14:textId="77777777" w:rsidR="009C5A54" w:rsidRPr="0022108D" w:rsidRDefault="009C5A54" w:rsidP="003B7F9E">
            <w:pPr>
              <w:widowControl/>
              <w:jc w:val="left"/>
              <w:rPr>
                <w:rFonts w:hAnsi="ＭＳ 明朝" w:cs="ＭＳ Ｐゴシック"/>
                <w:kern w:val="0"/>
                <w:sz w:val="20"/>
              </w:rPr>
            </w:pPr>
          </w:p>
        </w:tc>
        <w:tc>
          <w:tcPr>
            <w:tcW w:w="1672" w:type="dxa"/>
            <w:tcBorders>
              <w:left w:val="single" w:sz="8" w:space="0" w:color="auto"/>
              <w:right w:val="single" w:sz="8" w:space="0" w:color="auto"/>
            </w:tcBorders>
            <w:shd w:val="clear" w:color="auto" w:fill="auto"/>
            <w:vAlign w:val="center"/>
            <w:hideMark/>
          </w:tcPr>
          <w:p w14:paraId="24CAF7A7"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tcBorders>
              <w:left w:val="single" w:sz="8" w:space="0" w:color="auto"/>
            </w:tcBorders>
            <w:shd w:val="clear" w:color="auto" w:fill="auto"/>
            <w:vAlign w:val="center"/>
            <w:hideMark/>
          </w:tcPr>
          <w:p w14:paraId="198B9178"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2" w:type="dxa"/>
            <w:shd w:val="clear" w:color="auto" w:fill="auto"/>
            <w:vAlign w:val="center"/>
            <w:hideMark/>
          </w:tcPr>
          <w:p w14:paraId="1A586D3B"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vAlign w:val="center"/>
          </w:tcPr>
          <w:p w14:paraId="4D633298"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shd w:val="clear" w:color="auto" w:fill="auto"/>
            <w:vAlign w:val="center"/>
            <w:hideMark/>
          </w:tcPr>
          <w:p w14:paraId="7198D9F7"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kern w:val="0"/>
                <w:sz w:val="16"/>
                <w:szCs w:val="16"/>
              </w:rPr>
              <w:t>円／棟</w:t>
            </w:r>
          </w:p>
        </w:tc>
      </w:tr>
      <w:tr w:rsidR="009C5A54" w:rsidRPr="0096057E" w14:paraId="74C5082B" w14:textId="77777777" w:rsidTr="003B7F9E">
        <w:trPr>
          <w:trHeight w:val="951"/>
        </w:trPr>
        <w:tc>
          <w:tcPr>
            <w:tcW w:w="1135" w:type="dxa"/>
            <w:vMerge w:val="restart"/>
            <w:tcBorders>
              <w:right w:val="single" w:sz="8" w:space="0" w:color="auto"/>
            </w:tcBorders>
            <w:shd w:val="clear" w:color="auto" w:fill="auto"/>
            <w:vAlign w:val="center"/>
            <w:hideMark/>
          </w:tcPr>
          <w:p w14:paraId="58A35EF8" w14:textId="77777777" w:rsidR="009C5A54" w:rsidRPr="0022108D" w:rsidRDefault="009C5A54" w:rsidP="003B7F9E">
            <w:pPr>
              <w:widowControl/>
              <w:tabs>
                <w:tab w:val="left" w:pos="627"/>
              </w:tabs>
              <w:jc w:val="center"/>
              <w:rPr>
                <w:rFonts w:hAnsi="ＭＳ 明朝" w:cs="ＭＳ Ｐゴシック"/>
                <w:kern w:val="0"/>
                <w:sz w:val="20"/>
              </w:rPr>
            </w:pPr>
            <w:r w:rsidRPr="0022108D">
              <w:rPr>
                <w:rFonts w:hAnsi="ＭＳ 明朝" w:cs="ＭＳ Ｐゴシック" w:hint="eastAsia"/>
                <w:kern w:val="0"/>
                <w:sz w:val="20"/>
              </w:rPr>
              <w:t>その他</w:t>
            </w:r>
            <w:r>
              <w:rPr>
                <w:rFonts w:hAnsi="ＭＳ 明朝" w:cs="ＭＳ Ｐゴシック"/>
                <w:kern w:val="0"/>
                <w:sz w:val="20"/>
              </w:rPr>
              <w:br/>
            </w:r>
            <w:r>
              <w:rPr>
                <w:rFonts w:hAnsi="ＭＳ 明朝" w:cs="ＭＳ Ｐゴシック" w:hint="eastAsia"/>
                <w:kern w:val="0"/>
                <w:sz w:val="20"/>
              </w:rPr>
              <w:t>設備</w:t>
            </w:r>
          </w:p>
        </w:tc>
        <w:tc>
          <w:tcPr>
            <w:tcW w:w="1672" w:type="dxa"/>
            <w:tcBorders>
              <w:left w:val="single" w:sz="8" w:space="0" w:color="auto"/>
              <w:right w:val="single" w:sz="8" w:space="0" w:color="auto"/>
            </w:tcBorders>
            <w:shd w:val="clear" w:color="auto" w:fill="auto"/>
            <w:vAlign w:val="center"/>
            <w:hideMark/>
          </w:tcPr>
          <w:p w14:paraId="0E7F231E"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節湯水栓</w:t>
            </w:r>
          </w:p>
        </w:tc>
        <w:tc>
          <w:tcPr>
            <w:tcW w:w="1673" w:type="dxa"/>
            <w:tcBorders>
              <w:left w:val="single" w:sz="8" w:space="0" w:color="auto"/>
            </w:tcBorders>
            <w:shd w:val="clear" w:color="auto" w:fill="auto"/>
            <w:vAlign w:val="center"/>
            <w:hideMark/>
          </w:tcPr>
          <w:p w14:paraId="3E72F344"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節湯水栓</w:t>
            </w:r>
          </w:p>
          <w:p w14:paraId="5AEB4879" w14:textId="77777777" w:rsidR="009C5A54" w:rsidRPr="00F84F46" w:rsidRDefault="009C5A54" w:rsidP="003B7F9E">
            <w:pPr>
              <w:widowControl/>
              <w:jc w:val="center"/>
              <w:rPr>
                <w:rFonts w:hAnsi="ＭＳ 明朝" w:cs="ＭＳ Ｐゴシック"/>
                <w:color w:val="00B050"/>
                <w:kern w:val="0"/>
                <w:sz w:val="16"/>
                <w:szCs w:val="16"/>
                <w:u w:val="single"/>
              </w:rPr>
            </w:pPr>
            <w:r w:rsidRPr="00F84F46">
              <w:rPr>
                <w:rFonts w:hAnsi="ＭＳ 明朝" w:cs="ＭＳ Ｐゴシック" w:hint="eastAsia"/>
                <w:color w:val="00B050"/>
                <w:kern w:val="0"/>
                <w:sz w:val="16"/>
                <w:szCs w:val="16"/>
                <w:u w:val="single"/>
              </w:rPr>
              <w:t>高断熱浴槽</w:t>
            </w:r>
          </w:p>
          <w:p w14:paraId="0F4842D2" w14:textId="77777777" w:rsidR="009C5A54" w:rsidRPr="007948DB" w:rsidRDefault="009C5A54" w:rsidP="003B7F9E">
            <w:pPr>
              <w:widowControl/>
              <w:jc w:val="center"/>
              <w:rPr>
                <w:rFonts w:hAnsi="ＭＳ 明朝" w:cs="ＭＳ Ｐゴシック"/>
                <w:color w:val="00B050"/>
                <w:kern w:val="0"/>
                <w:sz w:val="16"/>
                <w:szCs w:val="16"/>
                <w:u w:val="single"/>
              </w:rPr>
            </w:pPr>
            <w:r w:rsidRPr="007948DB">
              <w:rPr>
                <w:rFonts w:hAnsi="ＭＳ 明朝" w:cs="ＭＳ Ｐゴシック" w:hint="eastAsia"/>
                <w:color w:val="00B050"/>
                <w:kern w:val="0"/>
                <w:sz w:val="16"/>
                <w:szCs w:val="16"/>
                <w:u w:val="single"/>
              </w:rPr>
              <w:t>ＨＥＭＳ</w:t>
            </w:r>
          </w:p>
        </w:tc>
        <w:tc>
          <w:tcPr>
            <w:tcW w:w="1672" w:type="dxa"/>
            <w:shd w:val="clear" w:color="auto" w:fill="auto"/>
            <w:vAlign w:val="center"/>
            <w:hideMark/>
          </w:tcPr>
          <w:p w14:paraId="6238253D"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節湯水栓</w:t>
            </w:r>
          </w:p>
          <w:p w14:paraId="1EF982C8" w14:textId="77777777" w:rsidR="009C5A54" w:rsidRPr="00F84F46" w:rsidRDefault="009C5A54" w:rsidP="003B7F9E">
            <w:pPr>
              <w:widowControl/>
              <w:jc w:val="center"/>
              <w:rPr>
                <w:rFonts w:hAnsi="ＭＳ 明朝" w:cs="ＭＳ Ｐゴシック"/>
                <w:color w:val="00B050"/>
                <w:kern w:val="0"/>
                <w:sz w:val="16"/>
                <w:szCs w:val="16"/>
                <w:u w:val="single"/>
              </w:rPr>
            </w:pPr>
            <w:r w:rsidRPr="00F84F46">
              <w:rPr>
                <w:rFonts w:hAnsi="ＭＳ 明朝" w:cs="ＭＳ Ｐゴシック" w:hint="eastAsia"/>
                <w:color w:val="00B050"/>
                <w:kern w:val="0"/>
                <w:sz w:val="16"/>
                <w:szCs w:val="16"/>
                <w:u w:val="single"/>
              </w:rPr>
              <w:t>高断熱浴槽</w:t>
            </w:r>
          </w:p>
          <w:p w14:paraId="651B0287" w14:textId="77777777" w:rsidR="009C5A54" w:rsidRPr="007948DB" w:rsidRDefault="009C5A54" w:rsidP="003B7F9E">
            <w:pPr>
              <w:widowControl/>
              <w:jc w:val="center"/>
              <w:rPr>
                <w:rFonts w:hAnsi="ＭＳ 明朝" w:cs="ＭＳ Ｐゴシック"/>
                <w:color w:val="00B050"/>
                <w:kern w:val="0"/>
                <w:sz w:val="16"/>
                <w:szCs w:val="16"/>
                <w:u w:val="single"/>
              </w:rPr>
            </w:pPr>
            <w:r w:rsidRPr="007948DB">
              <w:rPr>
                <w:rFonts w:hAnsi="ＭＳ 明朝" w:cs="ＭＳ Ｐゴシック" w:hint="eastAsia"/>
                <w:color w:val="00B050"/>
                <w:kern w:val="0"/>
                <w:sz w:val="16"/>
                <w:szCs w:val="16"/>
                <w:u w:val="single"/>
              </w:rPr>
              <w:t>蓄電池</w:t>
            </w:r>
          </w:p>
        </w:tc>
        <w:tc>
          <w:tcPr>
            <w:tcW w:w="1673" w:type="dxa"/>
            <w:vAlign w:val="center"/>
          </w:tcPr>
          <w:p w14:paraId="583CE702"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節湯水栓</w:t>
            </w:r>
          </w:p>
          <w:p w14:paraId="33771C22" w14:textId="77777777" w:rsidR="009C5A54" w:rsidRPr="00F84F46" w:rsidRDefault="009C5A54" w:rsidP="003B7F9E">
            <w:pPr>
              <w:widowControl/>
              <w:jc w:val="center"/>
              <w:rPr>
                <w:rFonts w:hAnsi="ＭＳ 明朝" w:cs="ＭＳ Ｐゴシック"/>
                <w:color w:val="00B050"/>
                <w:kern w:val="0"/>
                <w:sz w:val="16"/>
                <w:szCs w:val="16"/>
                <w:u w:val="single"/>
              </w:rPr>
            </w:pPr>
            <w:r w:rsidRPr="00F84F46">
              <w:rPr>
                <w:rFonts w:hAnsi="ＭＳ 明朝" w:cs="ＭＳ Ｐゴシック" w:hint="eastAsia"/>
                <w:color w:val="00B050"/>
                <w:kern w:val="0"/>
                <w:sz w:val="16"/>
                <w:szCs w:val="16"/>
                <w:u w:val="single"/>
              </w:rPr>
              <w:t>高断熱浴槽</w:t>
            </w:r>
          </w:p>
          <w:p w14:paraId="7B7F071C" w14:textId="77777777" w:rsidR="009C5A54" w:rsidRPr="007948DB" w:rsidRDefault="009C5A54" w:rsidP="003B7F9E">
            <w:pPr>
              <w:widowControl/>
              <w:jc w:val="center"/>
              <w:rPr>
                <w:rFonts w:hAnsi="ＭＳ 明朝" w:cs="ＭＳ Ｐゴシック"/>
                <w:color w:val="00B050"/>
                <w:kern w:val="0"/>
                <w:sz w:val="16"/>
                <w:szCs w:val="16"/>
                <w:u w:val="single"/>
              </w:rPr>
            </w:pPr>
            <w:r w:rsidRPr="007948DB">
              <w:rPr>
                <w:rFonts w:hAnsi="ＭＳ 明朝" w:cs="ＭＳ Ｐゴシック" w:hint="eastAsia"/>
                <w:color w:val="00B050"/>
                <w:kern w:val="0"/>
                <w:sz w:val="16"/>
                <w:szCs w:val="16"/>
                <w:u w:val="single"/>
              </w:rPr>
              <w:t>コージェネレーション（燃料電池）</w:t>
            </w:r>
          </w:p>
        </w:tc>
        <w:tc>
          <w:tcPr>
            <w:tcW w:w="1673" w:type="dxa"/>
            <w:shd w:val="clear" w:color="auto" w:fill="auto"/>
            <w:vAlign w:val="center"/>
            <w:hideMark/>
          </w:tcPr>
          <w:p w14:paraId="5340B74E" w14:textId="77777777" w:rsidR="009C5A54" w:rsidRPr="0096057E" w:rsidRDefault="009C5A54" w:rsidP="003B7F9E">
            <w:pPr>
              <w:widowControl/>
              <w:jc w:val="center"/>
              <w:rPr>
                <w:rFonts w:hAnsi="ＭＳ 明朝" w:cs="ＭＳ Ｐゴシック"/>
                <w:color w:val="00B050"/>
                <w:kern w:val="0"/>
                <w:sz w:val="16"/>
                <w:szCs w:val="16"/>
              </w:rPr>
            </w:pPr>
          </w:p>
        </w:tc>
      </w:tr>
      <w:tr w:rsidR="009C5A54" w:rsidRPr="0096057E" w14:paraId="46511248" w14:textId="77777777" w:rsidTr="003B7F9E">
        <w:trPr>
          <w:trHeight w:val="172"/>
        </w:trPr>
        <w:tc>
          <w:tcPr>
            <w:tcW w:w="1135" w:type="dxa"/>
            <w:vMerge/>
            <w:tcBorders>
              <w:right w:val="single" w:sz="8" w:space="0" w:color="auto"/>
            </w:tcBorders>
            <w:vAlign w:val="center"/>
            <w:hideMark/>
          </w:tcPr>
          <w:p w14:paraId="45D75BD9" w14:textId="77777777" w:rsidR="009C5A54" w:rsidRPr="0022108D" w:rsidRDefault="009C5A54" w:rsidP="003B7F9E">
            <w:pPr>
              <w:widowControl/>
              <w:tabs>
                <w:tab w:val="left" w:pos="627"/>
              </w:tabs>
              <w:jc w:val="center"/>
              <w:rPr>
                <w:rFonts w:hAnsi="ＭＳ 明朝" w:cs="ＭＳ Ｐゴシック"/>
                <w:color w:val="FF0000"/>
                <w:kern w:val="0"/>
                <w:sz w:val="20"/>
              </w:rPr>
            </w:pPr>
          </w:p>
        </w:tc>
        <w:tc>
          <w:tcPr>
            <w:tcW w:w="1672" w:type="dxa"/>
            <w:tcBorders>
              <w:left w:val="single" w:sz="8" w:space="0" w:color="auto"/>
              <w:right w:val="single" w:sz="8" w:space="0" w:color="auto"/>
            </w:tcBorders>
            <w:shd w:val="clear" w:color="auto" w:fill="auto"/>
            <w:vAlign w:val="center"/>
            <w:hideMark/>
          </w:tcPr>
          <w:p w14:paraId="71EB61FB"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tcBorders>
              <w:left w:val="single" w:sz="8" w:space="0" w:color="auto"/>
            </w:tcBorders>
            <w:shd w:val="clear" w:color="auto" w:fill="auto"/>
            <w:vAlign w:val="center"/>
            <w:hideMark/>
          </w:tcPr>
          <w:p w14:paraId="6E1AC554"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2" w:type="dxa"/>
            <w:shd w:val="clear" w:color="auto" w:fill="auto"/>
            <w:vAlign w:val="center"/>
            <w:hideMark/>
          </w:tcPr>
          <w:p w14:paraId="14111E21"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vAlign w:val="center"/>
          </w:tcPr>
          <w:p w14:paraId="6FBDA024"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shd w:val="clear" w:color="auto" w:fill="auto"/>
            <w:vAlign w:val="center"/>
            <w:hideMark/>
          </w:tcPr>
          <w:p w14:paraId="58B58235"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kern w:val="0"/>
                <w:sz w:val="16"/>
                <w:szCs w:val="16"/>
              </w:rPr>
              <w:t>円／棟</w:t>
            </w:r>
          </w:p>
        </w:tc>
      </w:tr>
      <w:tr w:rsidR="009C5A54" w:rsidRPr="0096057E" w14:paraId="708134EF" w14:textId="77777777" w:rsidTr="003B7F9E">
        <w:trPr>
          <w:trHeight w:val="163"/>
        </w:trPr>
        <w:tc>
          <w:tcPr>
            <w:tcW w:w="1135" w:type="dxa"/>
            <w:tcBorders>
              <w:right w:val="single" w:sz="8" w:space="0" w:color="auto"/>
            </w:tcBorders>
            <w:shd w:val="clear" w:color="auto" w:fill="auto"/>
            <w:noWrap/>
            <w:vAlign w:val="center"/>
            <w:hideMark/>
          </w:tcPr>
          <w:p w14:paraId="2F3724A1" w14:textId="77777777" w:rsidR="009C5A54" w:rsidRDefault="009C5A54" w:rsidP="003B7F9E">
            <w:pPr>
              <w:widowControl/>
              <w:tabs>
                <w:tab w:val="left" w:pos="627"/>
              </w:tabs>
              <w:jc w:val="center"/>
              <w:rPr>
                <w:rFonts w:hAnsi="ＭＳ 明朝" w:cs="ＭＳ Ｐゴシック"/>
                <w:kern w:val="0"/>
                <w:sz w:val="20"/>
              </w:rPr>
            </w:pPr>
            <w:r>
              <w:rPr>
                <w:rFonts w:hAnsi="ＭＳ 明朝" w:cs="ＭＳ Ｐゴシック" w:hint="eastAsia"/>
                <w:kern w:val="0"/>
                <w:sz w:val="20"/>
              </w:rPr>
              <w:t>費用</w:t>
            </w:r>
          </w:p>
          <w:p w14:paraId="71851179" w14:textId="77777777" w:rsidR="009C5A54" w:rsidRPr="0022108D" w:rsidRDefault="009C5A54" w:rsidP="003B7F9E">
            <w:pPr>
              <w:widowControl/>
              <w:tabs>
                <w:tab w:val="left" w:pos="627"/>
              </w:tabs>
              <w:jc w:val="center"/>
              <w:rPr>
                <w:rFonts w:hAnsi="ＭＳ 明朝" w:cs="ＭＳ Ｐゴシック"/>
                <w:color w:val="FF0000"/>
                <w:kern w:val="0"/>
                <w:sz w:val="20"/>
              </w:rPr>
            </w:pPr>
            <w:r>
              <w:rPr>
                <w:rFonts w:hAnsi="ＭＳ 明朝" w:cs="ＭＳ Ｐゴシック" w:hint="eastAsia"/>
                <w:kern w:val="0"/>
                <w:sz w:val="20"/>
              </w:rPr>
              <w:t>合計</w:t>
            </w:r>
          </w:p>
        </w:tc>
        <w:tc>
          <w:tcPr>
            <w:tcW w:w="1672" w:type="dxa"/>
            <w:tcBorders>
              <w:left w:val="single" w:sz="8" w:space="0" w:color="auto"/>
              <w:bottom w:val="single" w:sz="8" w:space="0" w:color="auto"/>
              <w:right w:val="single" w:sz="8" w:space="0" w:color="auto"/>
            </w:tcBorders>
            <w:shd w:val="clear" w:color="auto" w:fill="auto"/>
            <w:noWrap/>
            <w:vAlign w:val="center"/>
            <w:hideMark/>
          </w:tcPr>
          <w:p w14:paraId="18FC38C2"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w:t>
            </w: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tcBorders>
              <w:left w:val="single" w:sz="8" w:space="0" w:color="auto"/>
            </w:tcBorders>
            <w:shd w:val="clear" w:color="auto" w:fill="auto"/>
            <w:noWrap/>
            <w:vAlign w:val="center"/>
            <w:hideMark/>
          </w:tcPr>
          <w:p w14:paraId="1F1A303D"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w:t>
            </w: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2" w:type="dxa"/>
            <w:shd w:val="clear" w:color="auto" w:fill="auto"/>
            <w:noWrap/>
            <w:vAlign w:val="center"/>
            <w:hideMark/>
          </w:tcPr>
          <w:p w14:paraId="4AB94BC2"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w:t>
            </w: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vAlign w:val="center"/>
          </w:tcPr>
          <w:p w14:paraId="419C22C6" w14:textId="77777777" w:rsidR="009C5A54" w:rsidRPr="0096057E" w:rsidRDefault="009C5A54" w:rsidP="003B7F9E">
            <w:pPr>
              <w:widowControl/>
              <w:jc w:val="center"/>
              <w:rPr>
                <w:rFonts w:hAnsi="ＭＳ 明朝" w:cs="ＭＳ Ｐゴシック"/>
                <w:color w:val="00B050"/>
                <w:kern w:val="0"/>
                <w:sz w:val="16"/>
                <w:szCs w:val="16"/>
              </w:rPr>
            </w:pPr>
            <w:r>
              <w:rPr>
                <w:rFonts w:hAnsi="ＭＳ 明朝" w:cs="ＭＳ Ｐゴシック" w:hint="eastAsia"/>
                <w:color w:val="00B050"/>
                <w:kern w:val="0"/>
                <w:sz w:val="16"/>
                <w:szCs w:val="16"/>
              </w:rPr>
              <w:t>●●●●</w:t>
            </w:r>
            <w:r w:rsidRPr="0096057E">
              <w:rPr>
                <w:rFonts w:hAnsi="ＭＳ 明朝" w:cs="ＭＳ Ｐゴシック" w:hint="eastAsia"/>
                <w:color w:val="00B050"/>
                <w:kern w:val="0"/>
                <w:sz w:val="16"/>
                <w:szCs w:val="16"/>
              </w:rPr>
              <w:t xml:space="preserve">　</w:t>
            </w:r>
            <w:r w:rsidRPr="0096057E">
              <w:rPr>
                <w:rFonts w:hAnsi="ＭＳ 明朝" w:cs="ＭＳ Ｐゴシック" w:hint="eastAsia"/>
                <w:kern w:val="0"/>
                <w:sz w:val="16"/>
                <w:szCs w:val="16"/>
              </w:rPr>
              <w:t>円／棟</w:t>
            </w:r>
          </w:p>
        </w:tc>
        <w:tc>
          <w:tcPr>
            <w:tcW w:w="1673" w:type="dxa"/>
            <w:shd w:val="clear" w:color="auto" w:fill="auto"/>
            <w:noWrap/>
            <w:vAlign w:val="center"/>
            <w:hideMark/>
          </w:tcPr>
          <w:p w14:paraId="1DEEE2D8" w14:textId="77777777" w:rsidR="009C5A54" w:rsidRPr="0096057E" w:rsidRDefault="009C5A54" w:rsidP="003B7F9E">
            <w:pPr>
              <w:widowControl/>
              <w:jc w:val="center"/>
              <w:rPr>
                <w:rFonts w:hAnsi="ＭＳ 明朝" w:cs="ＭＳ Ｐゴシック"/>
                <w:color w:val="00B050"/>
                <w:kern w:val="0"/>
                <w:sz w:val="16"/>
                <w:szCs w:val="16"/>
              </w:rPr>
            </w:pPr>
            <w:r w:rsidRPr="0096057E">
              <w:rPr>
                <w:rFonts w:hAnsi="ＭＳ 明朝" w:cs="ＭＳ Ｐゴシック" w:hint="eastAsia"/>
                <w:kern w:val="0"/>
                <w:sz w:val="16"/>
                <w:szCs w:val="16"/>
              </w:rPr>
              <w:t>円／棟</w:t>
            </w:r>
          </w:p>
        </w:tc>
      </w:tr>
    </w:tbl>
    <w:p w14:paraId="27D8A512" w14:textId="7505B6C3" w:rsidR="00B83ECE" w:rsidRPr="0022108D" w:rsidRDefault="0022108D" w:rsidP="0022108D">
      <w:pPr>
        <w:snapToGrid w:val="0"/>
        <w:spacing w:before="120"/>
        <w:ind w:left="567" w:hanging="567"/>
        <w:rPr>
          <w:kern w:val="0"/>
          <w:szCs w:val="21"/>
        </w:rPr>
      </w:pPr>
      <w:r>
        <w:rPr>
          <w:sz w:val="20"/>
        </w:rPr>
        <w:br w:type="page"/>
      </w:r>
      <w:r w:rsidR="00CF09B9" w:rsidRPr="0022108D">
        <w:rPr>
          <w:rFonts w:hint="eastAsia"/>
          <w:noProof/>
          <w:szCs w:val="21"/>
        </w:rPr>
        <mc:AlternateContent>
          <mc:Choice Requires="wps">
            <w:drawing>
              <wp:anchor distT="0" distB="0" distL="114300" distR="114300" simplePos="0" relativeHeight="251661312" behindDoc="0" locked="0" layoutInCell="1" allowOverlap="1" wp14:anchorId="3FF4C4D9" wp14:editId="57D08185">
                <wp:simplePos x="0" y="0"/>
                <wp:positionH relativeFrom="column">
                  <wp:posOffset>-99695</wp:posOffset>
                </wp:positionH>
                <wp:positionV relativeFrom="paragraph">
                  <wp:posOffset>280035</wp:posOffset>
                </wp:positionV>
                <wp:extent cx="6019800" cy="8734425"/>
                <wp:effectExtent l="10160" t="9525" r="8890" b="9525"/>
                <wp:wrapNone/>
                <wp:docPr id="7"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7344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C3EBBC" id="Rectangle 1372" o:spid="_x0000_s1026" style="position:absolute;left:0;text-align:left;margin-left:-7.85pt;margin-top:22.05pt;width:474pt;height:6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" filled="f" strokeweight=".5pt">
                <v:textbox inset="5.85pt,.7pt,5.85pt,.7pt"/>
              </v:rect>
            </w:pict>
          </mc:Fallback>
        </mc:AlternateContent>
      </w:r>
      <w:r w:rsidR="00B83ECE" w:rsidRPr="0022108D">
        <w:rPr>
          <w:rFonts w:hint="eastAsia"/>
          <w:szCs w:val="21"/>
        </w:rPr>
        <w:t>＜様式</w:t>
      </w:r>
      <w:r w:rsidR="009E6594" w:rsidRPr="0022108D">
        <w:rPr>
          <w:rFonts w:hint="eastAsia"/>
          <w:szCs w:val="21"/>
        </w:rPr>
        <w:t>４</w:t>
      </w:r>
      <w:r w:rsidR="00B83ECE" w:rsidRPr="0022108D">
        <w:rPr>
          <w:rFonts w:hint="eastAsia"/>
          <w:szCs w:val="21"/>
        </w:rPr>
        <w:t>－１及び</w:t>
      </w:r>
      <w:r w:rsidR="009E6594" w:rsidRPr="0022108D">
        <w:rPr>
          <w:rFonts w:hint="eastAsia"/>
          <w:szCs w:val="21"/>
        </w:rPr>
        <w:t>４</w:t>
      </w:r>
      <w:r w:rsidR="00B83ECE" w:rsidRPr="0022108D">
        <w:rPr>
          <w:rFonts w:hint="eastAsia"/>
          <w:szCs w:val="21"/>
        </w:rPr>
        <w:t xml:space="preserve">－２の記入上の注意事項＞　　</w:t>
      </w:r>
    </w:p>
    <w:p w14:paraId="3D415AE9" w14:textId="77777777" w:rsidR="00F367E3" w:rsidRPr="0022108D" w:rsidRDefault="00F367E3" w:rsidP="0022108D">
      <w:pPr>
        <w:snapToGrid w:val="0"/>
        <w:spacing w:before="120"/>
        <w:ind w:left="567" w:hanging="567"/>
        <w:rPr>
          <w:kern w:val="0"/>
          <w:szCs w:val="21"/>
        </w:rPr>
      </w:pPr>
    </w:p>
    <w:p w14:paraId="0F497F67" w14:textId="77777777" w:rsidR="00F367E3" w:rsidRPr="0022108D" w:rsidRDefault="00F367E3" w:rsidP="00F367E3">
      <w:pPr>
        <w:snapToGrid w:val="0"/>
        <w:spacing w:before="120"/>
        <w:ind w:left="709" w:hanging="709"/>
        <w:rPr>
          <w:kern w:val="0"/>
          <w:sz w:val="20"/>
        </w:rPr>
      </w:pPr>
      <w:r w:rsidRPr="0022108D">
        <w:rPr>
          <w:rFonts w:hint="eastAsia"/>
          <w:kern w:val="0"/>
          <w:sz w:val="20"/>
        </w:rPr>
        <w:t>(注１</w:t>
      </w:r>
      <w:r w:rsidRPr="0022108D">
        <w:rPr>
          <w:kern w:val="0"/>
          <w:sz w:val="20"/>
        </w:rPr>
        <w:t>)</w:t>
      </w:r>
      <w:r w:rsidRPr="0022108D">
        <w:rPr>
          <w:kern w:val="0"/>
          <w:sz w:val="20"/>
        </w:rPr>
        <w:tab/>
      </w:r>
      <w:r w:rsidRPr="0022108D">
        <w:rPr>
          <w:rFonts w:hint="eastAsia"/>
          <w:sz w:val="20"/>
        </w:rPr>
        <w:t>モデル住棟ＮＯ</w:t>
      </w:r>
      <w:r w:rsidRPr="0022108D">
        <w:rPr>
          <w:sz w:val="20"/>
        </w:rPr>
        <w:t>及び</w:t>
      </w:r>
      <w:r w:rsidR="007372EF">
        <w:rPr>
          <w:rFonts w:hint="eastAsia"/>
          <w:sz w:val="20"/>
        </w:rPr>
        <w:t>住棟</w:t>
      </w:r>
      <w:r w:rsidRPr="0022108D">
        <w:rPr>
          <w:sz w:val="20"/>
        </w:rPr>
        <w:t>タイプ名は</w:t>
      </w:r>
      <w:r w:rsidRPr="0022108D">
        <w:rPr>
          <w:rFonts w:hint="eastAsia"/>
          <w:sz w:val="20"/>
        </w:rPr>
        <w:t>、</w:t>
      </w:r>
      <w:r w:rsidRPr="0022108D">
        <w:rPr>
          <w:sz w:val="20"/>
        </w:rPr>
        <w:t>様式</w:t>
      </w:r>
      <w:r w:rsidRPr="0022108D">
        <w:rPr>
          <w:rFonts w:hint="eastAsia"/>
          <w:sz w:val="20"/>
        </w:rPr>
        <w:t>３</w:t>
      </w:r>
      <w:r w:rsidR="007372EF">
        <w:rPr>
          <w:rFonts w:hint="eastAsia"/>
          <w:sz w:val="20"/>
        </w:rPr>
        <w:t>－１～３－２</w:t>
      </w:r>
      <w:r w:rsidRPr="0022108D">
        <w:rPr>
          <w:sz w:val="20"/>
        </w:rPr>
        <w:t>、</w:t>
      </w:r>
      <w:r w:rsidR="007372EF">
        <w:rPr>
          <w:rFonts w:hint="eastAsia"/>
          <w:sz w:val="20"/>
        </w:rPr>
        <w:t>様式４－１～４－２、</w:t>
      </w:r>
      <w:r w:rsidRPr="0022108D">
        <w:rPr>
          <w:sz w:val="20"/>
        </w:rPr>
        <w:t>様式</w:t>
      </w:r>
      <w:r w:rsidRPr="0022108D">
        <w:rPr>
          <w:rFonts w:hint="eastAsia"/>
          <w:sz w:val="20"/>
        </w:rPr>
        <w:t>６</w:t>
      </w:r>
      <w:r w:rsidRPr="0022108D">
        <w:rPr>
          <w:sz w:val="20"/>
        </w:rPr>
        <w:t>及び様式</w:t>
      </w:r>
      <w:r w:rsidRPr="0022108D">
        <w:rPr>
          <w:rFonts w:hint="eastAsia"/>
          <w:sz w:val="20"/>
        </w:rPr>
        <w:t>７</w:t>
      </w:r>
      <w:r w:rsidR="007372EF">
        <w:rPr>
          <w:rFonts w:hint="eastAsia"/>
          <w:sz w:val="20"/>
        </w:rPr>
        <w:t>で</w:t>
      </w:r>
      <w:r w:rsidRPr="0022108D">
        <w:rPr>
          <w:sz w:val="20"/>
        </w:rPr>
        <w:t>一致するように記入してください。</w:t>
      </w:r>
    </w:p>
    <w:p w14:paraId="11A95555" w14:textId="77777777" w:rsidR="00240DF9" w:rsidRPr="0022108D" w:rsidRDefault="00F367E3" w:rsidP="00240DF9">
      <w:pPr>
        <w:snapToGrid w:val="0"/>
        <w:spacing w:before="120"/>
        <w:ind w:left="709" w:hanging="709"/>
        <w:rPr>
          <w:kern w:val="0"/>
          <w:sz w:val="20"/>
        </w:rPr>
      </w:pPr>
      <w:r w:rsidRPr="0022108D">
        <w:rPr>
          <w:rFonts w:hint="eastAsia"/>
          <w:kern w:val="0"/>
          <w:sz w:val="20"/>
        </w:rPr>
        <w:t>(注２</w:t>
      </w:r>
      <w:r w:rsidRPr="0022108D">
        <w:rPr>
          <w:kern w:val="0"/>
          <w:sz w:val="20"/>
        </w:rPr>
        <w:t>)</w:t>
      </w:r>
      <w:r w:rsidRPr="0022108D">
        <w:rPr>
          <w:kern w:val="0"/>
          <w:sz w:val="20"/>
        </w:rPr>
        <w:tab/>
      </w:r>
      <w:r w:rsidRPr="0022108D">
        <w:rPr>
          <w:rFonts w:hint="eastAsia"/>
          <w:kern w:val="0"/>
          <w:sz w:val="20"/>
        </w:rPr>
        <w:t>様式４</w:t>
      </w:r>
      <w:r w:rsidRPr="0022108D">
        <w:rPr>
          <w:kern w:val="0"/>
          <w:sz w:val="20"/>
        </w:rPr>
        <w:t>－１</w:t>
      </w:r>
      <w:r w:rsidR="007372EF">
        <w:rPr>
          <w:rFonts w:hint="eastAsia"/>
          <w:kern w:val="0"/>
          <w:sz w:val="20"/>
        </w:rPr>
        <w:t>、様式４－２は、モデル住棟タイプ毎に作成し、全てのモデル住棟タイプについて提出してください。</w:t>
      </w:r>
    </w:p>
    <w:p w14:paraId="283B5939" w14:textId="77777777" w:rsidR="00240DF9" w:rsidRDefault="00F367E3" w:rsidP="00A40804">
      <w:pPr>
        <w:snapToGrid w:val="0"/>
        <w:spacing w:before="120"/>
        <w:ind w:left="709" w:hanging="709"/>
        <w:rPr>
          <w:kern w:val="0"/>
          <w:sz w:val="20"/>
        </w:rPr>
      </w:pPr>
      <w:r w:rsidRPr="0022108D">
        <w:rPr>
          <w:rFonts w:hint="eastAsia"/>
          <w:kern w:val="0"/>
          <w:sz w:val="20"/>
        </w:rPr>
        <w:t>(注</w:t>
      </w:r>
      <w:r w:rsidR="00240DF9">
        <w:rPr>
          <w:rFonts w:hint="eastAsia"/>
          <w:kern w:val="0"/>
          <w:sz w:val="20"/>
        </w:rPr>
        <w:t>３</w:t>
      </w:r>
      <w:r w:rsidRPr="0022108D">
        <w:rPr>
          <w:rFonts w:hint="eastAsia"/>
          <w:kern w:val="0"/>
          <w:sz w:val="20"/>
        </w:rPr>
        <w:t>)</w:t>
      </w:r>
      <w:r w:rsidR="00240DF9">
        <w:rPr>
          <w:kern w:val="0"/>
          <w:sz w:val="20"/>
        </w:rPr>
        <w:tab/>
      </w:r>
      <w:r w:rsidR="00240DF9">
        <w:rPr>
          <w:rFonts w:hint="eastAsia"/>
          <w:kern w:val="0"/>
          <w:sz w:val="20"/>
        </w:rPr>
        <w:t>様式４－１の</w:t>
      </w:r>
      <w:r w:rsidR="00240DF9" w:rsidRPr="00240DF9">
        <w:rPr>
          <w:rFonts w:hint="eastAsia"/>
          <w:kern w:val="0"/>
          <w:sz w:val="20"/>
        </w:rPr>
        <w:t>「現在供給する主な仕様」は、事業者が供給する同一タイプの住棟において、最も供給数が多い組み合わせを実態に即して記載してください。</w:t>
      </w:r>
    </w:p>
    <w:p w14:paraId="07DAB428" w14:textId="77777777" w:rsidR="00240DF9" w:rsidRPr="00240DF9" w:rsidRDefault="00240DF9" w:rsidP="00A40804">
      <w:pPr>
        <w:snapToGrid w:val="0"/>
        <w:spacing w:before="120"/>
        <w:ind w:left="709" w:hanging="709"/>
        <w:rPr>
          <w:kern w:val="0"/>
          <w:sz w:val="20"/>
        </w:rPr>
      </w:pPr>
      <w:r>
        <w:rPr>
          <w:rFonts w:hint="eastAsia"/>
          <w:kern w:val="0"/>
          <w:sz w:val="20"/>
        </w:rPr>
        <w:t>(注４)</w:t>
      </w:r>
      <w:r>
        <w:rPr>
          <w:kern w:val="0"/>
          <w:sz w:val="20"/>
        </w:rPr>
        <w:tab/>
      </w:r>
      <w:r>
        <w:rPr>
          <w:rFonts w:hint="eastAsia"/>
          <w:kern w:val="0"/>
          <w:sz w:val="20"/>
        </w:rPr>
        <w:t>様式４－１の</w:t>
      </w:r>
      <w:r w:rsidRPr="00240DF9">
        <w:rPr>
          <w:rFonts w:hint="eastAsia"/>
          <w:kern w:val="0"/>
          <w:sz w:val="20"/>
        </w:rPr>
        <w:t>「本事業の標準仕様」は、「現在供給する主な仕様」が省エネ基準を満たしている場合は、「現在供給する主な仕様」と同一の仕様を記載してください。「現在供給する主な仕様」が省エネ基準を満たしていない場合は、省エネ基準を達成した仕様を設定して記載してください（この場合、「現在供給する主な仕様」からの変更点が分かるように明示してください）。</w:t>
      </w:r>
    </w:p>
    <w:p w14:paraId="6C3E0AD7" w14:textId="77777777" w:rsidR="00240DF9" w:rsidRPr="00240DF9" w:rsidRDefault="00E7100B" w:rsidP="00A40804">
      <w:pPr>
        <w:snapToGrid w:val="0"/>
        <w:spacing w:before="120"/>
        <w:ind w:left="709" w:hanging="709"/>
        <w:rPr>
          <w:kern w:val="0"/>
          <w:sz w:val="20"/>
        </w:rPr>
      </w:pPr>
      <w:r>
        <w:rPr>
          <w:rFonts w:hint="eastAsia"/>
          <w:kern w:val="0"/>
          <w:sz w:val="20"/>
        </w:rPr>
        <w:t>(注５)</w:t>
      </w:r>
      <w:r>
        <w:rPr>
          <w:kern w:val="0"/>
          <w:sz w:val="20"/>
        </w:rPr>
        <w:tab/>
      </w:r>
      <w:r>
        <w:rPr>
          <w:rFonts w:hint="eastAsia"/>
          <w:kern w:val="0"/>
          <w:sz w:val="20"/>
        </w:rPr>
        <w:t>「</w:t>
      </w:r>
      <w:r w:rsidR="00240DF9" w:rsidRPr="00240DF9">
        <w:rPr>
          <w:rFonts w:hint="eastAsia"/>
          <w:kern w:val="0"/>
          <w:sz w:val="20"/>
        </w:rPr>
        <w:t>本事業の標準仕様</w:t>
      </w:r>
      <w:r>
        <w:rPr>
          <w:rFonts w:hint="eastAsia"/>
          <w:kern w:val="0"/>
          <w:sz w:val="20"/>
        </w:rPr>
        <w:t>」</w:t>
      </w:r>
      <w:r w:rsidR="00240DF9" w:rsidRPr="00240DF9">
        <w:rPr>
          <w:rFonts w:hint="eastAsia"/>
          <w:kern w:val="0"/>
          <w:sz w:val="20"/>
        </w:rPr>
        <w:t>において満足すべき省エネ基準とは、建築物省エネ法に基づく外皮基準及び一次エネルギー消費量基準（BEIが1.0以下）を住棟全体で満足するものとします。</w:t>
      </w:r>
    </w:p>
    <w:p w14:paraId="2332CFAC" w14:textId="77777777" w:rsidR="00240DF9" w:rsidRDefault="00E7100B" w:rsidP="00000325">
      <w:pPr>
        <w:snapToGrid w:val="0"/>
        <w:spacing w:before="120"/>
        <w:ind w:left="709" w:hanging="709"/>
        <w:rPr>
          <w:kern w:val="0"/>
          <w:sz w:val="20"/>
        </w:rPr>
      </w:pPr>
      <w:r>
        <w:rPr>
          <w:rFonts w:hint="eastAsia"/>
          <w:kern w:val="0"/>
          <w:sz w:val="20"/>
        </w:rPr>
        <w:t>(注６)</w:t>
      </w:r>
      <w:r>
        <w:rPr>
          <w:kern w:val="0"/>
          <w:sz w:val="20"/>
        </w:rPr>
        <w:tab/>
      </w:r>
      <w:r>
        <w:rPr>
          <w:rFonts w:hint="eastAsia"/>
          <w:kern w:val="0"/>
          <w:sz w:val="20"/>
        </w:rPr>
        <w:t>様式４－１の</w:t>
      </w:r>
      <w:r w:rsidR="00240DF9" w:rsidRPr="00240DF9">
        <w:rPr>
          <w:rFonts w:hint="eastAsia"/>
          <w:kern w:val="0"/>
          <w:sz w:val="20"/>
        </w:rPr>
        <w:t>「提案仕様」は、補助対象住棟での達成するものとして提案する省エネルギー性能を満足する仕様として設定してください。このとき、提案を行う一つのモデル住棟タイプに複数の仕様の組み合わせが想定される場合は、最も低コストとなる仕様の組み合わせを記載してください。（様式</w:t>
      </w:r>
      <w:r>
        <w:rPr>
          <w:rFonts w:hint="eastAsia"/>
          <w:kern w:val="0"/>
          <w:sz w:val="20"/>
        </w:rPr>
        <w:t>４</w:t>
      </w:r>
      <w:r w:rsidR="00240DF9" w:rsidRPr="00240DF9">
        <w:rPr>
          <w:rFonts w:hint="eastAsia"/>
          <w:kern w:val="0"/>
          <w:sz w:val="20"/>
        </w:rPr>
        <w:t>－２</w:t>
      </w:r>
      <w:r>
        <w:rPr>
          <w:rFonts w:hint="eastAsia"/>
          <w:kern w:val="0"/>
          <w:sz w:val="20"/>
        </w:rPr>
        <w:t>に、</w:t>
      </w:r>
      <w:r w:rsidR="00240DF9" w:rsidRPr="00240DF9">
        <w:rPr>
          <w:rFonts w:hint="eastAsia"/>
          <w:kern w:val="0"/>
          <w:sz w:val="20"/>
        </w:rPr>
        <w:t>提案仕様とする仕様が当該モデル住棟タイプにおいて最も低コストとなる仕様の組み合わせであることを示す根拠資料を提出していただきます</w:t>
      </w:r>
      <w:r>
        <w:rPr>
          <w:rFonts w:hint="eastAsia"/>
          <w:kern w:val="0"/>
          <w:sz w:val="20"/>
        </w:rPr>
        <w:t>。</w:t>
      </w:r>
      <w:r w:rsidR="00240DF9" w:rsidRPr="00240DF9">
        <w:rPr>
          <w:rFonts w:hint="eastAsia"/>
          <w:kern w:val="0"/>
          <w:sz w:val="20"/>
        </w:rPr>
        <w:t>）</w:t>
      </w:r>
    </w:p>
    <w:p w14:paraId="6F55ACCF" w14:textId="77777777" w:rsidR="00240DF9" w:rsidRPr="0022108D" w:rsidRDefault="00240DF9" w:rsidP="00240DF9">
      <w:pPr>
        <w:snapToGrid w:val="0"/>
        <w:spacing w:before="120"/>
        <w:ind w:left="709" w:hanging="709"/>
        <w:rPr>
          <w:kern w:val="0"/>
          <w:sz w:val="20"/>
        </w:rPr>
      </w:pPr>
      <w:r w:rsidRPr="0022108D">
        <w:rPr>
          <w:rFonts w:hint="eastAsia"/>
          <w:kern w:val="0"/>
          <w:sz w:val="20"/>
        </w:rPr>
        <w:t>(注</w:t>
      </w:r>
      <w:r w:rsidR="00E7100B">
        <w:rPr>
          <w:rFonts w:hint="eastAsia"/>
          <w:kern w:val="0"/>
          <w:sz w:val="20"/>
        </w:rPr>
        <w:t>7</w:t>
      </w:r>
      <w:r w:rsidRPr="0022108D">
        <w:rPr>
          <w:kern w:val="0"/>
          <w:sz w:val="20"/>
        </w:rPr>
        <w:t>)</w:t>
      </w:r>
      <w:r w:rsidRPr="0022108D">
        <w:rPr>
          <w:kern w:val="0"/>
          <w:sz w:val="20"/>
        </w:rPr>
        <w:tab/>
      </w:r>
      <w:r>
        <w:rPr>
          <w:rFonts w:hint="eastAsia"/>
          <w:kern w:val="0"/>
          <w:sz w:val="20"/>
        </w:rPr>
        <w:t>様式４－１に記載する「本事業の標準仕様」及び「提案仕様」の省エネルギー性能の評価結果に関して、</w:t>
      </w:r>
      <w:r w:rsidRPr="0022108D">
        <w:rPr>
          <w:rFonts w:hint="eastAsia"/>
          <w:kern w:val="0"/>
          <w:sz w:val="20"/>
        </w:rPr>
        <w:t>別添</w:t>
      </w:r>
      <w:r>
        <w:rPr>
          <w:rFonts w:hint="eastAsia"/>
          <w:kern w:val="0"/>
          <w:sz w:val="20"/>
        </w:rPr>
        <w:t>１～２として、それぞれ以下の</w:t>
      </w:r>
      <w:r w:rsidRPr="0022108D">
        <w:rPr>
          <w:kern w:val="0"/>
          <w:sz w:val="20"/>
        </w:rPr>
        <w:t>資料</w:t>
      </w:r>
      <w:r>
        <w:rPr>
          <w:rFonts w:hint="eastAsia"/>
          <w:kern w:val="0"/>
          <w:sz w:val="20"/>
        </w:rPr>
        <w:t>を</w:t>
      </w:r>
      <w:r w:rsidRPr="0022108D">
        <w:rPr>
          <w:kern w:val="0"/>
          <w:sz w:val="20"/>
        </w:rPr>
        <w:t>提出してください。</w:t>
      </w:r>
    </w:p>
    <w:p w14:paraId="44D36B4C" w14:textId="77777777" w:rsidR="00240DF9" w:rsidRPr="0022108D" w:rsidRDefault="00240DF9" w:rsidP="00240DF9">
      <w:pPr>
        <w:snapToGrid w:val="0"/>
        <w:spacing w:before="120"/>
        <w:ind w:left="709" w:hanging="709"/>
        <w:rPr>
          <w:kern w:val="0"/>
          <w:sz w:val="20"/>
        </w:rPr>
      </w:pPr>
      <w:r w:rsidRPr="0022108D">
        <w:rPr>
          <w:rFonts w:hint="eastAsia"/>
          <w:kern w:val="0"/>
          <w:sz w:val="20"/>
        </w:rPr>
        <w:t xml:space="preserve">　</w:t>
      </w:r>
      <w:r w:rsidRPr="0022108D">
        <w:rPr>
          <w:kern w:val="0"/>
          <w:sz w:val="20"/>
        </w:rPr>
        <w:t xml:space="preserve">　　</w:t>
      </w:r>
      <w:r w:rsidRPr="0022108D">
        <w:rPr>
          <w:rFonts w:hint="eastAsia"/>
          <w:kern w:val="0"/>
          <w:sz w:val="20"/>
        </w:rPr>
        <w:t>・</w:t>
      </w:r>
      <w:r>
        <w:rPr>
          <w:rFonts w:hint="eastAsia"/>
          <w:kern w:val="0"/>
          <w:sz w:val="20"/>
        </w:rPr>
        <w:t>住棟全体での</w:t>
      </w:r>
      <w:r w:rsidRPr="0022108D">
        <w:rPr>
          <w:kern w:val="0"/>
          <w:sz w:val="20"/>
        </w:rPr>
        <w:t>外皮性能</w:t>
      </w:r>
      <w:r>
        <w:rPr>
          <w:rFonts w:hint="eastAsia"/>
          <w:kern w:val="0"/>
          <w:sz w:val="20"/>
        </w:rPr>
        <w:t>が確認できる</w:t>
      </w:r>
      <w:r w:rsidRPr="0022108D">
        <w:rPr>
          <w:kern w:val="0"/>
          <w:sz w:val="20"/>
        </w:rPr>
        <w:t>計算書（各評価</w:t>
      </w:r>
      <w:r w:rsidRPr="0022108D">
        <w:rPr>
          <w:rFonts w:hint="eastAsia"/>
          <w:kern w:val="0"/>
          <w:sz w:val="20"/>
        </w:rPr>
        <w:t>ツール</w:t>
      </w:r>
      <w:r w:rsidRPr="0022108D">
        <w:rPr>
          <w:kern w:val="0"/>
          <w:sz w:val="20"/>
        </w:rPr>
        <w:t>の評価結果</w:t>
      </w:r>
      <w:r w:rsidRPr="0022108D">
        <w:rPr>
          <w:rFonts w:hint="eastAsia"/>
          <w:kern w:val="0"/>
          <w:sz w:val="20"/>
        </w:rPr>
        <w:t>）</w:t>
      </w:r>
    </w:p>
    <w:p w14:paraId="7DC8243D" w14:textId="77777777" w:rsidR="00240DF9" w:rsidRPr="0022108D" w:rsidRDefault="00240DF9" w:rsidP="00240DF9">
      <w:pPr>
        <w:snapToGrid w:val="0"/>
        <w:spacing w:before="120"/>
        <w:ind w:left="709" w:hanging="709"/>
        <w:rPr>
          <w:kern w:val="0"/>
          <w:sz w:val="20"/>
        </w:rPr>
      </w:pPr>
      <w:r w:rsidRPr="0022108D">
        <w:rPr>
          <w:rFonts w:hint="eastAsia"/>
          <w:kern w:val="0"/>
          <w:sz w:val="20"/>
        </w:rPr>
        <w:t xml:space="preserve">　</w:t>
      </w:r>
      <w:r w:rsidRPr="0022108D">
        <w:rPr>
          <w:kern w:val="0"/>
          <w:sz w:val="20"/>
        </w:rPr>
        <w:t xml:space="preserve">　　・</w:t>
      </w:r>
      <w:r>
        <w:rPr>
          <w:rFonts w:hint="eastAsia"/>
          <w:kern w:val="0"/>
          <w:sz w:val="20"/>
        </w:rPr>
        <w:t>全住戸の</w:t>
      </w:r>
      <w:r w:rsidRPr="0022108D">
        <w:rPr>
          <w:rFonts w:hint="eastAsia"/>
          <w:kern w:val="0"/>
          <w:sz w:val="20"/>
        </w:rPr>
        <w:t>一次</w:t>
      </w:r>
      <w:r w:rsidRPr="0022108D">
        <w:rPr>
          <w:kern w:val="0"/>
          <w:sz w:val="20"/>
        </w:rPr>
        <w:t>エネルギー消費性能の計算書（エネルギー消費性能計算プログラムのＰＤＦ出</w:t>
      </w:r>
      <w:r w:rsidRPr="0022108D">
        <w:rPr>
          <w:rFonts w:hint="eastAsia"/>
          <w:kern w:val="0"/>
          <w:sz w:val="20"/>
        </w:rPr>
        <w:t>力</w:t>
      </w:r>
      <w:r w:rsidRPr="0022108D">
        <w:rPr>
          <w:kern w:val="0"/>
          <w:sz w:val="20"/>
        </w:rPr>
        <w:t>）</w:t>
      </w:r>
      <w:r>
        <w:rPr>
          <w:rFonts w:hint="eastAsia"/>
          <w:kern w:val="0"/>
          <w:sz w:val="20"/>
        </w:rPr>
        <w:t>及び住棟全体の一次エネルギー消費性能を判断する集計表</w:t>
      </w:r>
    </w:p>
    <w:p w14:paraId="02232C01" w14:textId="77777777" w:rsidR="00E7100B" w:rsidRDefault="00E7100B" w:rsidP="00000325">
      <w:pPr>
        <w:snapToGrid w:val="0"/>
        <w:spacing w:before="120"/>
        <w:ind w:left="709" w:hanging="709"/>
        <w:rPr>
          <w:kern w:val="0"/>
          <w:sz w:val="20"/>
        </w:rPr>
      </w:pPr>
      <w:r>
        <w:rPr>
          <w:rFonts w:hint="eastAsia"/>
          <w:kern w:val="0"/>
          <w:sz w:val="20"/>
        </w:rPr>
        <w:t>(注８)</w:t>
      </w:r>
      <w:r>
        <w:rPr>
          <w:kern w:val="0"/>
          <w:sz w:val="20"/>
        </w:rPr>
        <w:tab/>
      </w:r>
      <w:r>
        <w:rPr>
          <w:rFonts w:hint="eastAsia"/>
          <w:kern w:val="0"/>
          <w:sz w:val="20"/>
        </w:rPr>
        <w:t>様式４－２は、</w:t>
      </w:r>
      <w:r w:rsidRPr="00E7100B">
        <w:rPr>
          <w:rFonts w:hint="eastAsia"/>
          <w:kern w:val="0"/>
          <w:sz w:val="20"/>
        </w:rPr>
        <w:t>モデル住棟タイプ毎に、補助対象住棟での適用が想定される仕様の組み合わせを列記し、各項目のモデル住棟における費用（材工）を記入してください。</w:t>
      </w:r>
    </w:p>
    <w:p w14:paraId="1A5BCEF3" w14:textId="77777777" w:rsidR="00240DF9" w:rsidRPr="00A40804" w:rsidRDefault="00E7100B" w:rsidP="00A40804">
      <w:pPr>
        <w:snapToGrid w:val="0"/>
        <w:spacing w:before="120"/>
        <w:ind w:left="709" w:hanging="709"/>
        <w:rPr>
          <w:kern w:val="0"/>
          <w:sz w:val="20"/>
        </w:rPr>
      </w:pPr>
      <w:r>
        <w:rPr>
          <w:rFonts w:hint="eastAsia"/>
          <w:kern w:val="0"/>
          <w:sz w:val="20"/>
        </w:rPr>
        <w:t>(注９)</w:t>
      </w:r>
      <w:r>
        <w:rPr>
          <w:kern w:val="0"/>
          <w:sz w:val="20"/>
        </w:rPr>
        <w:tab/>
      </w:r>
      <w:r w:rsidRPr="00E7100B">
        <w:rPr>
          <w:rFonts w:hint="eastAsia"/>
          <w:kern w:val="0"/>
          <w:sz w:val="20"/>
        </w:rPr>
        <w:t>提案時には、各仕様の試算根拠の提出は不要です。ただし、完了実績報告時には、事務事業者が指定する数物件において、提案仕様の費用試算根拠や、実績時の掛かり増し費用の根拠を求める場合があります。</w:t>
      </w:r>
    </w:p>
    <w:p w14:paraId="4F1EF6AD" w14:textId="77777777" w:rsidR="00C03873" w:rsidRPr="0022108D" w:rsidRDefault="00B83ECE" w:rsidP="0022108D">
      <w:pPr>
        <w:snapToGrid w:val="0"/>
        <w:spacing w:before="120"/>
        <w:jc w:val="right"/>
        <w:rPr>
          <w:rFonts w:ascii="ＭＳ ゴシック" w:eastAsia="ＭＳ ゴシック" w:hAnsi="ＭＳ ゴシック"/>
          <w:sz w:val="24"/>
        </w:rPr>
      </w:pPr>
      <w:r w:rsidRPr="0022108D">
        <w:br w:type="page"/>
      </w:r>
      <w:r w:rsidR="00C03873" w:rsidRPr="0022108D">
        <w:rPr>
          <w:rFonts w:ascii="ＭＳ ゴシック" w:eastAsia="ＭＳ ゴシック" w:hAnsi="ＭＳ ゴシック" w:hint="eastAsia"/>
          <w:sz w:val="24"/>
        </w:rPr>
        <w:t>（様式</w:t>
      </w:r>
      <w:r w:rsidR="009E6594" w:rsidRPr="0022108D">
        <w:rPr>
          <w:rFonts w:ascii="ＭＳ ゴシック" w:eastAsia="ＭＳ ゴシック" w:hAnsi="ＭＳ ゴシック" w:hint="eastAsia"/>
          <w:sz w:val="24"/>
        </w:rPr>
        <w:t>５</w:t>
      </w:r>
      <w:r w:rsidR="004D7E9F" w:rsidRPr="0022108D">
        <w:rPr>
          <w:rFonts w:ascii="ＭＳ ゴシック" w:eastAsia="ＭＳ ゴシック" w:hAnsi="ＭＳ ゴシック" w:hint="eastAsia"/>
          <w:sz w:val="24"/>
        </w:rPr>
        <w:t>－１</w:t>
      </w:r>
      <w:r w:rsidR="00C03873" w:rsidRPr="0022108D">
        <w:rPr>
          <w:rFonts w:ascii="ＭＳ ゴシック" w:eastAsia="ＭＳ ゴシック" w:hAnsi="ＭＳ ゴシック" w:hint="eastAsia"/>
          <w:sz w:val="24"/>
        </w:rPr>
        <w:t>・住宅Ｄ）</w:t>
      </w:r>
    </w:p>
    <w:p w14:paraId="71EA36BE" w14:textId="77777777" w:rsidR="00836DE1" w:rsidRPr="0022108D" w:rsidRDefault="000A3130" w:rsidP="00C03873">
      <w:pPr>
        <w:pStyle w:val="afd"/>
        <w:autoSpaceDE w:val="0"/>
        <w:autoSpaceDN w:val="0"/>
        <w:snapToGrid w:val="0"/>
        <w:spacing w:after="80"/>
        <w:rPr>
          <w:rFonts w:ascii="ＭＳ ゴシック" w:eastAsia="ＭＳ ゴシック" w:hAnsi="ＭＳ ゴシック"/>
          <w:sz w:val="24"/>
        </w:rPr>
      </w:pPr>
      <w:r w:rsidRPr="0022108D">
        <w:rPr>
          <w:rFonts w:ascii="ＭＳ ゴシック" w:eastAsia="ＭＳ ゴシック" w:hAnsi="ＭＳ ゴシック" w:hint="eastAsia"/>
          <w:sz w:val="24"/>
        </w:rPr>
        <w:t>賃貸住宅</w:t>
      </w:r>
      <w:r w:rsidR="00836DE1" w:rsidRPr="0022108D">
        <w:rPr>
          <w:rFonts w:ascii="ＭＳ ゴシック" w:eastAsia="ＭＳ ゴシック" w:hAnsi="ＭＳ ゴシック" w:hint="eastAsia"/>
          <w:sz w:val="24"/>
        </w:rPr>
        <w:t>供給事業者としての先導的な取り組み</w:t>
      </w:r>
      <w:r w:rsidR="00C94100" w:rsidRPr="0022108D">
        <w:rPr>
          <w:rFonts w:ascii="ＭＳ ゴシック" w:eastAsia="ＭＳ ゴシック" w:hAnsi="ＭＳ ゴシック" w:hint="eastAsia"/>
          <w:sz w:val="24"/>
        </w:rPr>
        <w:t>－１</w:t>
      </w:r>
    </w:p>
    <w:p w14:paraId="41430671" w14:textId="77777777" w:rsidR="00C03873" w:rsidRPr="0022108D" w:rsidRDefault="00836DE1" w:rsidP="00C03873">
      <w:pPr>
        <w:pStyle w:val="afd"/>
        <w:autoSpaceDE w:val="0"/>
        <w:autoSpaceDN w:val="0"/>
        <w:snapToGrid w:val="0"/>
        <w:spacing w:after="80"/>
        <w:rPr>
          <w:rFonts w:ascii="ＭＳ ゴシック" w:eastAsia="ＭＳ ゴシック" w:hAnsi="ＭＳ ゴシック"/>
          <w:sz w:val="24"/>
        </w:rPr>
      </w:pPr>
      <w:r w:rsidRPr="0022108D">
        <w:rPr>
          <w:rFonts w:ascii="ＭＳ ゴシック" w:eastAsia="ＭＳ ゴシック" w:hAnsi="ＭＳ ゴシック" w:hint="eastAsia"/>
          <w:sz w:val="24"/>
        </w:rPr>
        <w:t>基準</w:t>
      </w:r>
      <w:r w:rsidR="000A3130" w:rsidRPr="0022108D">
        <w:rPr>
          <w:rFonts w:ascii="ＭＳ ゴシック" w:eastAsia="ＭＳ ゴシック" w:hAnsi="ＭＳ ゴシック" w:hint="eastAsia"/>
          <w:sz w:val="24"/>
        </w:rPr>
        <w:t>達成の為の</w:t>
      </w:r>
      <w:r w:rsidR="00C03873" w:rsidRPr="0022108D">
        <w:rPr>
          <w:rFonts w:ascii="ＭＳ ゴシック" w:eastAsia="ＭＳ ゴシック" w:hAnsi="ＭＳ ゴシック" w:hint="eastAsia"/>
          <w:sz w:val="24"/>
        </w:rPr>
        <w:t>技術</w:t>
      </w:r>
      <w:r w:rsidR="00C03873" w:rsidRPr="0022108D">
        <w:rPr>
          <w:rFonts w:ascii="ＭＳ ゴシック" w:eastAsia="ＭＳ ゴシック" w:hAnsi="ＭＳ ゴシック"/>
          <w:sz w:val="24"/>
        </w:rPr>
        <w:t>開発</w:t>
      </w:r>
      <w:r w:rsidR="00C03873" w:rsidRPr="0022108D">
        <w:rPr>
          <w:rFonts w:ascii="ＭＳ ゴシック" w:eastAsia="ＭＳ ゴシック" w:hAnsi="ＭＳ ゴシック" w:hint="eastAsia"/>
          <w:sz w:val="24"/>
        </w:rPr>
        <w:t>・</w:t>
      </w:r>
      <w:r w:rsidR="00C03873" w:rsidRPr="0022108D">
        <w:rPr>
          <w:rFonts w:ascii="ＭＳ ゴシック" w:eastAsia="ＭＳ ゴシック" w:hAnsi="ＭＳ ゴシック"/>
          <w:sz w:val="24"/>
        </w:rPr>
        <w:t>仕様の改善等の取り組み</w:t>
      </w:r>
    </w:p>
    <w:p w14:paraId="435AFAC9" w14:textId="77777777" w:rsidR="00C03873" w:rsidRPr="0022108D" w:rsidRDefault="00C03873" w:rsidP="00C03873">
      <w:pPr>
        <w:pStyle w:val="afd"/>
        <w:autoSpaceDE w:val="0"/>
        <w:autoSpaceDN w:val="0"/>
        <w:snapToGrid w:val="0"/>
        <w:spacing w:after="80"/>
        <w:jc w:val="right"/>
        <w:rPr>
          <w:rFonts w:ascii="ＭＳ ゴシック" w:eastAsia="ＭＳ ゴシック" w:hAnsi="ＭＳ ゴシック"/>
          <w:sz w:val="24"/>
        </w:rPr>
      </w:pPr>
      <w:r w:rsidRPr="0022108D">
        <w:rPr>
          <w:rFonts w:ascii="ＭＳ ゴシック" w:eastAsia="ＭＳ ゴシック" w:hAnsi="ＭＳ ゴシック" w:hint="eastAsia"/>
          <w:sz w:val="24"/>
        </w:rPr>
        <w:t>（Ａ４・最大２枚）</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843"/>
        <w:gridCol w:w="7655"/>
      </w:tblGrid>
      <w:tr w:rsidR="00C03873" w:rsidRPr="0022108D" w14:paraId="1142789A" w14:textId="77777777" w:rsidTr="003A5061">
        <w:trPr>
          <w:trHeight w:val="140"/>
        </w:trPr>
        <w:tc>
          <w:tcPr>
            <w:tcW w:w="1843" w:type="dxa"/>
            <w:tcMar>
              <w:top w:w="34" w:type="dxa"/>
              <w:bottom w:w="34" w:type="dxa"/>
            </w:tcMar>
          </w:tcPr>
          <w:p w14:paraId="1453D3C7" w14:textId="77777777" w:rsidR="00C03873" w:rsidRPr="0022108D" w:rsidRDefault="00C03873" w:rsidP="003A5061">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5" w:type="dxa"/>
            <w:tcMar>
              <w:top w:w="34" w:type="dxa"/>
              <w:bottom w:w="34" w:type="dxa"/>
            </w:tcMar>
          </w:tcPr>
          <w:p w14:paraId="6EF03C34" w14:textId="77777777" w:rsidR="00C03873" w:rsidRPr="0022108D" w:rsidRDefault="00C03873" w:rsidP="003A5061">
            <w:pPr>
              <w:jc w:val="left"/>
              <w:rPr>
                <w:kern w:val="0"/>
                <w:sz w:val="20"/>
              </w:rPr>
            </w:pPr>
          </w:p>
        </w:tc>
      </w:tr>
      <w:tr w:rsidR="00C03873" w:rsidRPr="0022108D" w14:paraId="43318346" w14:textId="77777777" w:rsidTr="003A5061">
        <w:trPr>
          <w:trHeight w:val="11580"/>
        </w:trPr>
        <w:tc>
          <w:tcPr>
            <w:tcW w:w="9498" w:type="dxa"/>
            <w:gridSpan w:val="2"/>
            <w:tcBorders>
              <w:top w:val="single" w:sz="4" w:space="0" w:color="auto"/>
              <w:left w:val="single" w:sz="4" w:space="0" w:color="auto"/>
              <w:bottom w:val="single" w:sz="4" w:space="0" w:color="auto"/>
              <w:right w:val="single" w:sz="4" w:space="0" w:color="auto"/>
            </w:tcBorders>
            <w:tcMar>
              <w:top w:w="34" w:type="dxa"/>
              <w:bottom w:w="34" w:type="dxa"/>
            </w:tcMar>
          </w:tcPr>
          <w:p w14:paraId="3E195A07" w14:textId="77777777" w:rsidR="00C03873" w:rsidRPr="0022108D" w:rsidRDefault="00C03873" w:rsidP="003A5061">
            <w:pPr>
              <w:jc w:val="left"/>
              <w:rPr>
                <w:kern w:val="0"/>
                <w:sz w:val="20"/>
              </w:rPr>
            </w:pPr>
            <w:r w:rsidRPr="0022108D">
              <w:rPr>
                <w:rFonts w:hint="eastAsia"/>
                <w:kern w:val="0"/>
                <w:sz w:val="20"/>
              </w:rPr>
              <w:t>該当</w:t>
            </w:r>
            <w:r w:rsidRPr="0022108D">
              <w:rPr>
                <w:kern w:val="0"/>
                <w:sz w:val="20"/>
              </w:rPr>
              <w:t>する</w:t>
            </w:r>
            <w:r w:rsidR="00517D4C">
              <w:rPr>
                <w:rFonts w:hint="eastAsia"/>
                <w:kern w:val="0"/>
                <w:sz w:val="20"/>
              </w:rPr>
              <w:t>項目の□を■で選択し、</w:t>
            </w:r>
            <w:r w:rsidRPr="0022108D">
              <w:rPr>
                <w:rFonts w:hint="eastAsia"/>
                <w:kern w:val="0"/>
                <w:sz w:val="20"/>
              </w:rPr>
              <w:t>下記に</w:t>
            </w:r>
            <w:r w:rsidRPr="0022108D">
              <w:rPr>
                <w:kern w:val="0"/>
                <w:sz w:val="20"/>
              </w:rPr>
              <w:t>具体的な内容を記入してくださ</w:t>
            </w:r>
            <w:r w:rsidR="00517D4C">
              <w:rPr>
                <w:rFonts w:hint="eastAsia"/>
                <w:kern w:val="0"/>
                <w:sz w:val="20"/>
              </w:rPr>
              <w:t>い。</w:t>
            </w:r>
          </w:p>
          <w:p w14:paraId="6D9F8D37" w14:textId="77777777" w:rsidR="00C03873" w:rsidRPr="0022108D" w:rsidRDefault="00517D4C" w:rsidP="00D36F52">
            <w:pPr>
              <w:ind w:left="200"/>
              <w:jc w:val="left"/>
              <w:rPr>
                <w:kern w:val="0"/>
                <w:sz w:val="20"/>
              </w:rPr>
            </w:pPr>
            <w:r>
              <w:rPr>
                <w:rFonts w:hint="eastAsia"/>
                <w:kern w:val="0"/>
                <w:sz w:val="20"/>
              </w:rPr>
              <w:t>□１．</w:t>
            </w:r>
            <w:r w:rsidR="0091090A" w:rsidRPr="0022108D">
              <w:rPr>
                <w:rFonts w:hint="eastAsia"/>
                <w:kern w:val="0"/>
                <w:sz w:val="20"/>
              </w:rPr>
              <w:t>新たな建材等を生み出す</w:t>
            </w:r>
            <w:r w:rsidR="006E5B88" w:rsidRPr="0022108D">
              <w:rPr>
                <w:rFonts w:hint="eastAsia"/>
                <w:kern w:val="0"/>
                <w:sz w:val="20"/>
              </w:rPr>
              <w:t>技術開発を伴う</w:t>
            </w:r>
            <w:r w:rsidR="00F615B5" w:rsidRPr="0022108D">
              <w:rPr>
                <w:rFonts w:hint="eastAsia"/>
                <w:kern w:val="0"/>
                <w:sz w:val="20"/>
              </w:rPr>
              <w:t>取り組み</w:t>
            </w:r>
            <w:r w:rsidR="0048425A" w:rsidRPr="0022108D">
              <w:rPr>
                <w:rFonts w:hint="eastAsia"/>
                <w:kern w:val="0"/>
                <w:sz w:val="20"/>
              </w:rPr>
              <w:t>（</w:t>
            </w:r>
            <w:r w:rsidR="0091090A" w:rsidRPr="0022108D">
              <w:rPr>
                <w:rFonts w:hint="eastAsia"/>
                <w:kern w:val="0"/>
                <w:sz w:val="20"/>
              </w:rPr>
              <w:t>販売方法や流通等の開発も含む</w:t>
            </w:r>
            <w:r w:rsidR="0048425A" w:rsidRPr="0022108D">
              <w:rPr>
                <w:rFonts w:hint="eastAsia"/>
                <w:kern w:val="0"/>
                <w:sz w:val="20"/>
              </w:rPr>
              <w:t>）</w:t>
            </w:r>
          </w:p>
          <w:p w14:paraId="1CF96C8C" w14:textId="77777777" w:rsidR="006E5B88" w:rsidRPr="0022108D" w:rsidRDefault="006E5B88" w:rsidP="006E5B88">
            <w:pPr>
              <w:ind w:left="620"/>
              <w:jc w:val="left"/>
              <w:rPr>
                <w:kern w:val="0"/>
                <w:sz w:val="20"/>
              </w:rPr>
            </w:pPr>
            <w:r w:rsidRPr="0022108D">
              <w:rPr>
                <w:rFonts w:hint="eastAsia"/>
                <w:kern w:val="0"/>
                <w:sz w:val="20"/>
              </w:rPr>
              <w:t>（例）省エネ性能の向上に寄与する新たな建材の技術開発（</w:t>
            </w:r>
            <w:r w:rsidR="00531919" w:rsidRPr="0022108D">
              <w:rPr>
                <w:rFonts w:hint="eastAsia"/>
                <w:kern w:val="0"/>
                <w:sz w:val="20"/>
              </w:rPr>
              <w:t>建材事業者等</w:t>
            </w:r>
            <w:r w:rsidRPr="0022108D">
              <w:rPr>
                <w:rFonts w:hint="eastAsia"/>
                <w:kern w:val="0"/>
                <w:sz w:val="20"/>
              </w:rPr>
              <w:t>との共同開発等</w:t>
            </w:r>
            <w:r w:rsidR="00531919" w:rsidRPr="0022108D">
              <w:rPr>
                <w:rFonts w:hint="eastAsia"/>
                <w:kern w:val="0"/>
                <w:sz w:val="20"/>
              </w:rPr>
              <w:t>を含む</w:t>
            </w:r>
            <w:r w:rsidRPr="0022108D">
              <w:rPr>
                <w:rFonts w:hint="eastAsia"/>
                <w:kern w:val="0"/>
                <w:sz w:val="20"/>
              </w:rPr>
              <w:t>）</w:t>
            </w:r>
          </w:p>
          <w:p w14:paraId="27C5EA30" w14:textId="77777777" w:rsidR="002D08A2" w:rsidRPr="0022108D" w:rsidRDefault="002D08A2" w:rsidP="006E5B88">
            <w:pPr>
              <w:ind w:left="620"/>
              <w:jc w:val="left"/>
              <w:rPr>
                <w:kern w:val="0"/>
                <w:sz w:val="20"/>
              </w:rPr>
            </w:pPr>
            <w:r w:rsidRPr="0022108D">
              <w:rPr>
                <w:rFonts w:hint="eastAsia"/>
                <w:kern w:val="0"/>
                <w:sz w:val="20"/>
              </w:rPr>
              <w:t xml:space="preserve">　　　省エネ性能の向上に寄与する新たな販売方法や流通等の開発</w:t>
            </w:r>
          </w:p>
          <w:p w14:paraId="6EB5F72C" w14:textId="77777777" w:rsidR="00C03873" w:rsidRPr="0022108D" w:rsidRDefault="00517D4C" w:rsidP="003A5061">
            <w:pPr>
              <w:ind w:firstLineChars="100" w:firstLine="200"/>
              <w:jc w:val="left"/>
              <w:rPr>
                <w:kern w:val="0"/>
                <w:sz w:val="20"/>
              </w:rPr>
            </w:pPr>
            <w:r>
              <w:rPr>
                <w:rFonts w:hint="eastAsia"/>
                <w:kern w:val="0"/>
                <w:sz w:val="20"/>
              </w:rPr>
              <w:t>□２．</w:t>
            </w:r>
            <w:r w:rsidR="00623210" w:rsidRPr="0022108D">
              <w:rPr>
                <w:rFonts w:hint="eastAsia"/>
                <w:kern w:val="0"/>
                <w:sz w:val="20"/>
              </w:rPr>
              <w:t>仕様の改善等の取り組み</w:t>
            </w:r>
            <w:r w:rsidR="0048425A" w:rsidRPr="0022108D">
              <w:rPr>
                <w:rFonts w:hint="eastAsia"/>
                <w:kern w:val="0"/>
                <w:sz w:val="20"/>
              </w:rPr>
              <w:t>（</w:t>
            </w:r>
            <w:r w:rsidR="00531919" w:rsidRPr="0022108D">
              <w:rPr>
                <w:rFonts w:hint="eastAsia"/>
                <w:kern w:val="0"/>
                <w:sz w:val="20"/>
              </w:rPr>
              <w:t>技術開発を伴わないトップランナー</w:t>
            </w:r>
            <w:r w:rsidR="00836DE1" w:rsidRPr="0022108D">
              <w:rPr>
                <w:rFonts w:hint="eastAsia"/>
                <w:kern w:val="0"/>
                <w:sz w:val="20"/>
              </w:rPr>
              <w:t>基準</w:t>
            </w:r>
            <w:r w:rsidR="00531919" w:rsidRPr="0022108D">
              <w:rPr>
                <w:rFonts w:hint="eastAsia"/>
                <w:kern w:val="0"/>
                <w:sz w:val="20"/>
              </w:rPr>
              <w:t>達成に資する</w:t>
            </w:r>
            <w:r w:rsidR="0048425A" w:rsidRPr="0022108D">
              <w:rPr>
                <w:rFonts w:hint="eastAsia"/>
                <w:kern w:val="0"/>
                <w:sz w:val="20"/>
              </w:rPr>
              <w:t>取り組み）</w:t>
            </w:r>
          </w:p>
          <w:p w14:paraId="55D8349D" w14:textId="77777777" w:rsidR="006E5B88" w:rsidRPr="0022108D" w:rsidRDefault="006E5B88" w:rsidP="003A5061">
            <w:pPr>
              <w:ind w:firstLineChars="100" w:firstLine="200"/>
              <w:jc w:val="left"/>
              <w:rPr>
                <w:kern w:val="0"/>
                <w:sz w:val="20"/>
              </w:rPr>
            </w:pPr>
            <w:r w:rsidRPr="0022108D">
              <w:rPr>
                <w:rFonts w:hint="eastAsia"/>
                <w:kern w:val="0"/>
                <w:sz w:val="20"/>
              </w:rPr>
              <w:t xml:space="preserve">　　（例）</w:t>
            </w:r>
            <w:r w:rsidR="002D08A2" w:rsidRPr="0022108D">
              <w:rPr>
                <w:rFonts w:hint="eastAsia"/>
                <w:kern w:val="0"/>
                <w:sz w:val="20"/>
              </w:rPr>
              <w:t>省エネ性能の向上に寄与する仕様の改善</w:t>
            </w:r>
          </w:p>
          <w:p w14:paraId="62675EF3" w14:textId="77777777" w:rsidR="00531919" w:rsidRPr="0022108D" w:rsidRDefault="00531919" w:rsidP="003A5061">
            <w:pPr>
              <w:ind w:firstLineChars="100" w:firstLine="200"/>
              <w:jc w:val="left"/>
              <w:rPr>
                <w:kern w:val="0"/>
                <w:sz w:val="20"/>
              </w:rPr>
            </w:pPr>
            <w:r w:rsidRPr="0022108D">
              <w:rPr>
                <w:rFonts w:hint="eastAsia"/>
                <w:kern w:val="0"/>
                <w:sz w:val="20"/>
              </w:rPr>
              <w:t xml:space="preserve">　　　　　建築主への営業説明資料に省エネ性能の光熱費削減効果等を追加</w:t>
            </w:r>
          </w:p>
          <w:p w14:paraId="32B26A0B" w14:textId="77777777" w:rsidR="00C03873" w:rsidRPr="0022108D" w:rsidRDefault="00970CE4" w:rsidP="003A5061">
            <w:pPr>
              <w:jc w:val="left"/>
              <w:rPr>
                <w:kern w:val="0"/>
                <w:sz w:val="20"/>
              </w:rPr>
            </w:pPr>
            <w:r w:rsidRPr="0022108D">
              <w:rPr>
                <w:rFonts w:hint="eastAsia"/>
                <w:kern w:val="0"/>
                <w:sz w:val="20"/>
              </w:rPr>
              <w:t xml:space="preserve">　</w:t>
            </w:r>
            <w:r w:rsidR="00517D4C">
              <w:rPr>
                <w:rFonts w:hint="eastAsia"/>
                <w:kern w:val="0"/>
                <w:sz w:val="20"/>
              </w:rPr>
              <w:t>□３．</w:t>
            </w:r>
            <w:r w:rsidRPr="0022108D">
              <w:rPr>
                <w:rFonts w:hint="eastAsia"/>
                <w:kern w:val="0"/>
                <w:sz w:val="20"/>
              </w:rPr>
              <w:t>その他の</w:t>
            </w:r>
            <w:r w:rsidR="006B1979" w:rsidRPr="0022108D">
              <w:rPr>
                <w:rFonts w:hint="eastAsia"/>
                <w:kern w:val="0"/>
                <w:sz w:val="20"/>
              </w:rPr>
              <w:t>技術開発・仕様の改善等の</w:t>
            </w:r>
            <w:r w:rsidRPr="0022108D">
              <w:rPr>
                <w:rFonts w:hint="eastAsia"/>
                <w:kern w:val="0"/>
                <w:sz w:val="20"/>
              </w:rPr>
              <w:t>取り組み</w:t>
            </w:r>
          </w:p>
          <w:p w14:paraId="019AF2B4" w14:textId="77777777" w:rsidR="00C03873" w:rsidRPr="0022108D" w:rsidRDefault="00C03873" w:rsidP="003A5061">
            <w:pPr>
              <w:jc w:val="left"/>
              <w:rPr>
                <w:kern w:val="0"/>
                <w:sz w:val="20"/>
              </w:rPr>
            </w:pPr>
          </w:p>
          <w:p w14:paraId="305D9A8A" w14:textId="77777777" w:rsidR="00970CE4" w:rsidRPr="0022108D" w:rsidRDefault="00970CE4" w:rsidP="003A5061">
            <w:pPr>
              <w:jc w:val="left"/>
              <w:rPr>
                <w:kern w:val="0"/>
                <w:sz w:val="20"/>
              </w:rPr>
            </w:pPr>
          </w:p>
          <w:p w14:paraId="11FE6DFD" w14:textId="5824E4CC" w:rsidR="00C03873" w:rsidRPr="0022108D" w:rsidRDefault="00CF09B9" w:rsidP="003A5061">
            <w:pPr>
              <w:jc w:val="left"/>
              <w:rPr>
                <w:kern w:val="0"/>
                <w:sz w:val="20"/>
              </w:rPr>
            </w:pPr>
            <w:r w:rsidRPr="0022108D">
              <w:rPr>
                <w:noProof/>
                <w:kern w:val="0"/>
                <w:sz w:val="20"/>
              </w:rPr>
              <mc:AlternateContent>
                <mc:Choice Requires="wps">
                  <w:drawing>
                    <wp:anchor distT="0" distB="0" distL="114300" distR="114300" simplePos="0" relativeHeight="251656192" behindDoc="0" locked="0" layoutInCell="1" allowOverlap="1" wp14:anchorId="2C308230" wp14:editId="062F1AD4">
                      <wp:simplePos x="0" y="0"/>
                      <wp:positionH relativeFrom="column">
                        <wp:posOffset>245110</wp:posOffset>
                      </wp:positionH>
                      <wp:positionV relativeFrom="paragraph">
                        <wp:posOffset>1312545</wp:posOffset>
                      </wp:positionV>
                      <wp:extent cx="5526405" cy="2331720"/>
                      <wp:effectExtent l="9525" t="5080" r="7620" b="6350"/>
                      <wp:wrapNone/>
                      <wp:docPr id="6" name="AutoShape 1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2331720"/>
                              </a:xfrm>
                              <a:prstGeom prst="roundRect">
                                <a:avLst>
                                  <a:gd name="adj" fmla="val 9579"/>
                                </a:avLst>
                              </a:prstGeom>
                              <a:solidFill>
                                <a:srgbClr val="FFFFFF"/>
                              </a:solidFill>
                              <a:ln w="9525">
                                <a:solidFill>
                                  <a:srgbClr val="0000FF"/>
                                </a:solidFill>
                                <a:prstDash val="dash"/>
                                <a:round/>
                                <a:headEnd/>
                                <a:tailEnd/>
                              </a:ln>
                            </wps:spPr>
                            <wps:txbx>
                              <w:txbxContent>
                                <w:p w14:paraId="6527D6EE"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住宅トップランナー基準（賃貸住宅）</w:t>
                                  </w:r>
                                  <w:r w:rsidRPr="00840D57">
                                    <w:rPr>
                                      <w:rFonts w:ascii="HG丸ｺﾞｼｯｸM-PRO" w:eastAsia="HG丸ｺﾞｼｯｸM-PRO" w:hAnsi="HG丸ｺﾞｼｯｸM-PRO"/>
                                      <w:color w:val="0000FF"/>
                                      <w:kern w:val="0"/>
                                      <w:szCs w:val="21"/>
                                    </w:rPr>
                                    <w:t>達成の為の技術開発</w:t>
                                  </w:r>
                                  <w:r w:rsidRPr="00840D57">
                                    <w:rPr>
                                      <w:rFonts w:ascii="HG丸ｺﾞｼｯｸM-PRO" w:eastAsia="HG丸ｺﾞｼｯｸM-PRO" w:hAnsi="HG丸ｺﾞｼｯｸM-PRO" w:hint="eastAsia"/>
                                      <w:color w:val="0000FF"/>
                                      <w:kern w:val="0"/>
                                      <w:szCs w:val="21"/>
                                    </w:rPr>
                                    <w:t>・仕様</w:t>
                                  </w:r>
                                  <w:r w:rsidRPr="00840D57">
                                    <w:rPr>
                                      <w:rFonts w:ascii="HG丸ｺﾞｼｯｸM-PRO" w:eastAsia="HG丸ｺﾞｼｯｸM-PRO" w:hAnsi="HG丸ｺﾞｼｯｸM-PRO"/>
                                      <w:color w:val="0000FF"/>
                                      <w:kern w:val="0"/>
                                      <w:szCs w:val="21"/>
                                    </w:rPr>
                                    <w:t>の改善</w:t>
                                  </w:r>
                                  <w:r w:rsidRPr="00840D57">
                                    <w:rPr>
                                      <w:rFonts w:ascii="HG丸ｺﾞｼｯｸM-PRO" w:eastAsia="HG丸ｺﾞｼｯｸM-PRO" w:hAnsi="HG丸ｺﾞｼｯｸM-PRO" w:hint="eastAsia"/>
                                      <w:color w:val="0000FF"/>
                                      <w:kern w:val="0"/>
                                      <w:szCs w:val="21"/>
                                    </w:rPr>
                                    <w:t>等</w:t>
                                  </w:r>
                                  <w:r w:rsidRPr="00840D57">
                                    <w:rPr>
                                      <w:rFonts w:ascii="HG丸ｺﾞｼｯｸM-PRO" w:eastAsia="HG丸ｺﾞｼｯｸM-PRO" w:hAnsi="HG丸ｺﾞｼｯｸM-PRO"/>
                                      <w:color w:val="0000FF"/>
                                      <w:kern w:val="0"/>
                                      <w:szCs w:val="21"/>
                                    </w:rPr>
                                    <w:t>の</w:t>
                                  </w:r>
                                  <w:r w:rsidRPr="00840D57">
                                    <w:rPr>
                                      <w:rFonts w:ascii="HG丸ｺﾞｼｯｸM-PRO" w:eastAsia="HG丸ｺﾞｼｯｸM-PRO" w:hAnsi="HG丸ｺﾞｼｯｸM-PRO" w:hint="eastAsia"/>
                                      <w:color w:val="0000FF"/>
                                      <w:kern w:val="0"/>
                                      <w:szCs w:val="21"/>
                                    </w:rPr>
                                    <w:t>取り組み提案、</w:t>
                                  </w:r>
                                  <w:r w:rsidRPr="00840D57">
                                    <w:rPr>
                                      <w:rFonts w:ascii="HG丸ｺﾞｼｯｸM-PRO" w:eastAsia="HG丸ｺﾞｼｯｸM-PRO" w:hAnsi="HG丸ｺﾞｼｯｸM-PRO"/>
                                      <w:color w:val="0000FF"/>
                                      <w:kern w:val="0"/>
                                      <w:szCs w:val="21"/>
                                    </w:rPr>
                                    <w:t>及び</w:t>
                                  </w:r>
                                  <w:r w:rsidRPr="00840D57">
                                    <w:rPr>
                                      <w:rFonts w:ascii="HG丸ｺﾞｼｯｸM-PRO" w:eastAsia="HG丸ｺﾞｼｯｸM-PRO" w:hAnsi="HG丸ｺﾞｼｯｸM-PRO" w:hint="eastAsia"/>
                                      <w:color w:val="0000FF"/>
                                      <w:kern w:val="0"/>
                                      <w:szCs w:val="21"/>
                                    </w:rPr>
                                    <w:t>実施</w:t>
                                  </w:r>
                                  <w:r w:rsidRPr="00840D57">
                                    <w:rPr>
                                      <w:rFonts w:ascii="HG丸ｺﾞｼｯｸM-PRO" w:eastAsia="HG丸ｺﾞｼｯｸM-PRO" w:hAnsi="HG丸ｺﾞｼｯｸM-PRO"/>
                                      <w:color w:val="0000FF"/>
                                      <w:kern w:val="0"/>
                                      <w:szCs w:val="21"/>
                                    </w:rPr>
                                    <w:t>スケジュール</w:t>
                                  </w:r>
                                  <w:r w:rsidRPr="00840D57">
                                    <w:rPr>
                                      <w:rFonts w:ascii="HG丸ｺﾞｼｯｸM-PRO" w:eastAsia="HG丸ｺﾞｼｯｸM-PRO" w:hAnsi="HG丸ｺﾞｼｯｸM-PRO" w:hint="eastAsia"/>
                                      <w:color w:val="0000FF"/>
                                      <w:kern w:val="0"/>
                                      <w:szCs w:val="21"/>
                                    </w:rPr>
                                    <w:t>を</w:t>
                                  </w:r>
                                  <w:r w:rsidRPr="00840D57">
                                    <w:rPr>
                                      <w:rFonts w:ascii="HG丸ｺﾞｼｯｸM-PRO" w:eastAsia="HG丸ｺﾞｼｯｸM-PRO" w:hAnsi="HG丸ｺﾞｼｯｸM-PRO"/>
                                      <w:color w:val="0000FF"/>
                                      <w:kern w:val="0"/>
                                      <w:szCs w:val="21"/>
                                    </w:rPr>
                                    <w:t>記載して</w:t>
                                  </w:r>
                                  <w:r w:rsidRPr="00840D57">
                                    <w:rPr>
                                      <w:rFonts w:ascii="HG丸ｺﾞｼｯｸM-PRO" w:eastAsia="HG丸ｺﾞｼｯｸM-PRO" w:hAnsi="HG丸ｺﾞｼｯｸM-PRO" w:hint="eastAsia"/>
                                      <w:color w:val="0000FF"/>
                                      <w:kern w:val="0"/>
                                      <w:szCs w:val="21"/>
                                    </w:rPr>
                                    <w:t>ください。</w:t>
                                  </w:r>
                                </w:p>
                                <w:p w14:paraId="446D6165"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住宅トップランナー基準（賃貸住宅）</w:t>
                                  </w:r>
                                  <w:r w:rsidRPr="00840D57">
                                    <w:rPr>
                                      <w:rFonts w:ascii="HG丸ｺﾞｼｯｸM-PRO" w:eastAsia="HG丸ｺﾞｼｯｸM-PRO" w:hAnsi="HG丸ｺﾞｼｯｸM-PRO"/>
                                      <w:color w:val="0000FF"/>
                                      <w:kern w:val="0"/>
                                      <w:szCs w:val="21"/>
                                    </w:rPr>
                                    <w:t>に適合する</w:t>
                                  </w:r>
                                  <w:r w:rsidRPr="00840D57">
                                    <w:rPr>
                                      <w:rFonts w:ascii="HG丸ｺﾞｼｯｸM-PRO" w:eastAsia="HG丸ｺﾞｼｯｸM-PRO" w:hAnsi="HG丸ｺﾞｼｯｸM-PRO" w:hint="eastAsia"/>
                                      <w:color w:val="0000FF"/>
                                      <w:kern w:val="0"/>
                                      <w:szCs w:val="21"/>
                                    </w:rPr>
                                    <w:t>請負型規格住宅（長屋又は共同住宅）が</w:t>
                                  </w:r>
                                  <w:r w:rsidRPr="00840D57">
                                    <w:rPr>
                                      <w:rFonts w:ascii="HG丸ｺﾞｼｯｸM-PRO" w:eastAsia="HG丸ｺﾞｼｯｸM-PRO" w:hAnsi="HG丸ｺﾞｼｯｸM-PRO"/>
                                      <w:color w:val="0000FF"/>
                                      <w:kern w:val="0"/>
                                      <w:szCs w:val="21"/>
                                    </w:rPr>
                                    <w:t>普及・波及する事を念頭に、営業・販売方法や</w:t>
                                  </w:r>
                                  <w:r w:rsidRPr="00840D57">
                                    <w:rPr>
                                      <w:rFonts w:ascii="HG丸ｺﾞｼｯｸM-PRO" w:eastAsia="HG丸ｺﾞｼｯｸM-PRO" w:hAnsi="HG丸ｺﾞｼｯｸM-PRO" w:hint="eastAsia"/>
                                      <w:color w:val="0000FF"/>
                                      <w:kern w:val="0"/>
                                      <w:szCs w:val="21"/>
                                    </w:rPr>
                                    <w:t>流通等</w:t>
                                  </w:r>
                                  <w:r w:rsidRPr="00840D57">
                                    <w:rPr>
                                      <w:rFonts w:ascii="HG丸ｺﾞｼｯｸM-PRO" w:eastAsia="HG丸ｺﾞｼｯｸM-PRO" w:hAnsi="HG丸ｺﾞｼｯｸM-PRO"/>
                                      <w:color w:val="0000FF"/>
                                      <w:kern w:val="0"/>
                                      <w:szCs w:val="21"/>
                                    </w:rPr>
                                    <w:t>、あらゆる面での</w:t>
                                  </w:r>
                                  <w:r w:rsidRPr="00840D57">
                                    <w:rPr>
                                      <w:rFonts w:ascii="HG丸ｺﾞｼｯｸM-PRO" w:eastAsia="HG丸ｺﾞｼｯｸM-PRO" w:hAnsi="HG丸ｺﾞｼｯｸM-PRO" w:hint="eastAsia"/>
                                      <w:color w:val="0000FF"/>
                                      <w:kern w:val="0"/>
                                      <w:szCs w:val="21"/>
                                    </w:rPr>
                                    <w:t>省エネ性能の向上に寄与する</w:t>
                                  </w:r>
                                  <w:r w:rsidRPr="00840D57">
                                    <w:rPr>
                                      <w:rFonts w:ascii="HG丸ｺﾞｼｯｸM-PRO" w:eastAsia="HG丸ｺﾞｼｯｸM-PRO" w:hAnsi="HG丸ｺﾞｼｯｸM-PRO"/>
                                      <w:color w:val="0000FF"/>
                                      <w:kern w:val="0"/>
                                      <w:szCs w:val="21"/>
                                    </w:rPr>
                                    <w:t>取り組み提案を含みます。</w:t>
                                  </w:r>
                                </w:p>
                                <w:p w14:paraId="333E3FFA"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また、</w:t>
                                  </w:r>
                                  <w:r w:rsidRPr="00840D57">
                                    <w:rPr>
                                      <w:rFonts w:ascii="HG丸ｺﾞｼｯｸM-PRO" w:eastAsia="HG丸ｺﾞｼｯｸM-PRO" w:hAnsi="HG丸ｺﾞｼｯｸM-PRO"/>
                                      <w:color w:val="0000FF"/>
                                      <w:kern w:val="0"/>
                                      <w:szCs w:val="21"/>
                                    </w:rPr>
                                    <w:t>他企業等との共同開発</w:t>
                                  </w:r>
                                  <w:r w:rsidRPr="00840D57">
                                    <w:rPr>
                                      <w:rFonts w:ascii="HG丸ｺﾞｼｯｸM-PRO" w:eastAsia="HG丸ｺﾞｼｯｸM-PRO" w:hAnsi="HG丸ｺﾞｼｯｸM-PRO" w:hint="eastAsia"/>
                                      <w:color w:val="0000FF"/>
                                      <w:kern w:val="0"/>
                                      <w:szCs w:val="21"/>
                                    </w:rPr>
                                    <w:t>等</w:t>
                                  </w:r>
                                  <w:r w:rsidRPr="00840D57">
                                    <w:rPr>
                                      <w:rFonts w:ascii="HG丸ｺﾞｼｯｸM-PRO" w:eastAsia="HG丸ｺﾞｼｯｸM-PRO" w:hAnsi="HG丸ｺﾞｼｯｸM-PRO"/>
                                      <w:color w:val="0000FF"/>
                                      <w:kern w:val="0"/>
                                      <w:szCs w:val="21"/>
                                    </w:rPr>
                                    <w:t>も</w:t>
                                  </w:r>
                                  <w:r w:rsidRPr="00840D57">
                                    <w:rPr>
                                      <w:rFonts w:ascii="HG丸ｺﾞｼｯｸM-PRO" w:eastAsia="HG丸ｺﾞｼｯｸM-PRO" w:hAnsi="HG丸ｺﾞｼｯｸM-PRO" w:hint="eastAsia"/>
                                      <w:color w:val="0000FF"/>
                                      <w:kern w:val="0"/>
                                      <w:szCs w:val="21"/>
                                    </w:rPr>
                                    <w:t>含みます</w:t>
                                  </w:r>
                                  <w:r w:rsidRPr="00840D57">
                                    <w:rPr>
                                      <w:rFonts w:ascii="HG丸ｺﾞｼｯｸM-PRO" w:eastAsia="HG丸ｺﾞｼｯｸM-PRO" w:hAnsi="HG丸ｺﾞｼｯｸM-PRO"/>
                                      <w:color w:val="0000FF"/>
                                      <w:kern w:val="0"/>
                                      <w:szCs w:val="21"/>
                                    </w:rPr>
                                    <w:t>。</w:t>
                                  </w:r>
                                </w:p>
                                <w:p w14:paraId="76291CF4" w14:textId="77777777" w:rsidR="00622AA9" w:rsidRPr="00840D57" w:rsidRDefault="00622AA9" w:rsidP="00C03873">
                                  <w:pPr>
                                    <w:rPr>
                                      <w:rFonts w:ascii="HG丸ｺﾞｼｯｸM-PRO" w:eastAsia="HG丸ｺﾞｼｯｸM-PRO" w:hAnsi="HG丸ｺﾞｼｯｸM-PRO"/>
                                      <w:color w:val="0000FF"/>
                                      <w:szCs w:val="21"/>
                                    </w:rPr>
                                  </w:pPr>
                                  <w:r w:rsidRPr="00840D57">
                                    <w:rPr>
                                      <w:rFonts w:ascii="HG丸ｺﾞｼｯｸM-PRO" w:eastAsia="HG丸ｺﾞｼｯｸM-PRO" w:hAnsi="HG丸ｺﾞｼｯｸM-PRO" w:hint="eastAsia"/>
                                      <w:color w:val="0000FF"/>
                                      <w:szCs w:val="21"/>
                                    </w:rPr>
                                    <w:t>各年度の完了</w:t>
                                  </w:r>
                                  <w:r w:rsidRPr="00840D57">
                                    <w:rPr>
                                      <w:rFonts w:ascii="HG丸ｺﾞｼｯｸM-PRO" w:eastAsia="HG丸ｺﾞｼｯｸM-PRO" w:hAnsi="HG丸ｺﾞｼｯｸM-PRO"/>
                                      <w:color w:val="0000FF"/>
                                      <w:szCs w:val="21"/>
                                    </w:rPr>
                                    <w:t>実績報告時に進捗状況</w:t>
                                  </w:r>
                                  <w:r w:rsidRPr="00840D57">
                                    <w:rPr>
                                      <w:rFonts w:ascii="HG丸ｺﾞｼｯｸM-PRO" w:eastAsia="HG丸ｺﾞｼｯｸM-PRO" w:hAnsi="HG丸ｺﾞｼｯｸM-PRO" w:hint="eastAsia"/>
                                      <w:color w:val="0000FF"/>
                                      <w:szCs w:val="21"/>
                                    </w:rPr>
                                    <w:t>を</w:t>
                                  </w:r>
                                  <w:r w:rsidRPr="00840D57">
                                    <w:rPr>
                                      <w:rFonts w:ascii="HG丸ｺﾞｼｯｸM-PRO" w:eastAsia="HG丸ｺﾞｼｯｸM-PRO" w:hAnsi="HG丸ｺﾞｼｯｸM-PRO"/>
                                      <w:color w:val="0000FF"/>
                                      <w:szCs w:val="21"/>
                                    </w:rPr>
                                    <w:t>報告して</w:t>
                                  </w:r>
                                  <w:r w:rsidRPr="00840D57">
                                    <w:rPr>
                                      <w:rFonts w:ascii="HG丸ｺﾞｼｯｸM-PRO" w:eastAsia="HG丸ｺﾞｼｯｸM-PRO" w:hAnsi="HG丸ｺﾞｼｯｸM-PRO" w:hint="eastAsia"/>
                                      <w:color w:val="0000FF"/>
                                      <w:szCs w:val="21"/>
                                    </w:rPr>
                                    <w:t>いただく</w:t>
                                  </w:r>
                                  <w:r w:rsidRPr="00840D57">
                                    <w:rPr>
                                      <w:rFonts w:ascii="HG丸ｺﾞｼｯｸM-PRO" w:eastAsia="HG丸ｺﾞｼｯｸM-PRO" w:hAnsi="HG丸ｺﾞｼｯｸM-PRO"/>
                                      <w:color w:val="0000FF"/>
                                      <w:szCs w:val="21"/>
                                    </w:rPr>
                                    <w:t>と共に、</w:t>
                                  </w:r>
                                  <w:r w:rsidRPr="00840D57">
                                    <w:rPr>
                                      <w:rFonts w:ascii="HG丸ｺﾞｼｯｸM-PRO" w:eastAsia="HG丸ｺﾞｼｯｸM-PRO" w:hAnsi="HG丸ｺﾞｼｯｸM-PRO" w:hint="eastAsia"/>
                                      <w:color w:val="0000FF"/>
                                      <w:szCs w:val="21"/>
                                    </w:rPr>
                                    <w:t>プロジェクト期間</w:t>
                                  </w:r>
                                  <w:r w:rsidRPr="00840D57">
                                    <w:rPr>
                                      <w:rFonts w:ascii="HG丸ｺﾞｼｯｸM-PRO" w:eastAsia="HG丸ｺﾞｼｯｸM-PRO" w:hAnsi="HG丸ｺﾞｼｯｸM-PRO"/>
                                      <w:color w:val="0000FF"/>
                                      <w:szCs w:val="21"/>
                                    </w:rPr>
                                    <w:t>内に開発が終了しない場合は、プロジェクト完成後</w:t>
                                  </w:r>
                                  <w:r w:rsidRPr="00840D57">
                                    <w:rPr>
                                      <w:rFonts w:ascii="HG丸ｺﾞｼｯｸM-PRO" w:eastAsia="HG丸ｺﾞｼｯｸM-PRO" w:hAnsi="HG丸ｺﾞｼｯｸM-PRO" w:hint="eastAsia"/>
                                      <w:color w:val="0000FF"/>
                                      <w:szCs w:val="21"/>
                                    </w:rPr>
                                    <w:t>３</w:t>
                                  </w:r>
                                  <w:r w:rsidRPr="00840D57">
                                    <w:rPr>
                                      <w:rFonts w:ascii="HG丸ｺﾞｼｯｸM-PRO" w:eastAsia="HG丸ｺﾞｼｯｸM-PRO" w:hAnsi="HG丸ｺﾞｼｯｸM-PRO"/>
                                      <w:color w:val="0000FF"/>
                                      <w:szCs w:val="21"/>
                                    </w:rPr>
                                    <w:t>年間は継続</w:t>
                                  </w:r>
                                  <w:r w:rsidRPr="00840D57">
                                    <w:rPr>
                                      <w:rFonts w:ascii="HG丸ｺﾞｼｯｸM-PRO" w:eastAsia="HG丸ｺﾞｼｯｸM-PRO" w:hAnsi="HG丸ｺﾞｼｯｸM-PRO" w:hint="eastAsia"/>
                                      <w:color w:val="0000FF"/>
                                      <w:szCs w:val="21"/>
                                    </w:rPr>
                                    <w:t>して進捗状況</w:t>
                                  </w:r>
                                  <w:r w:rsidRPr="00840D57">
                                    <w:rPr>
                                      <w:rFonts w:ascii="HG丸ｺﾞｼｯｸM-PRO" w:eastAsia="HG丸ｺﾞｼｯｸM-PRO" w:hAnsi="HG丸ｺﾞｼｯｸM-PRO"/>
                                      <w:color w:val="0000FF"/>
                                      <w:szCs w:val="21"/>
                                    </w:rPr>
                                    <w:t>を報告していただきます。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2C308230" id="AutoShape 1338" o:spid="_x0000_s1030" style="position:absolute;margin-left:19.3pt;margin-top:103.35pt;width:435.15pt;height:1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" strokecolor="blue">
                      <v:stroke dashstyle="dash"/>
                      <v:textbox inset="5.85pt,.7pt,5.85pt,.7pt">
                        <w:txbxContent>
                          <w:p w14:paraId="6527D6EE"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住宅トップランナー基準（賃貸住宅）</w:t>
                            </w:r>
                            <w:r w:rsidRPr="00840D57">
                              <w:rPr>
                                <w:rFonts w:ascii="HG丸ｺﾞｼｯｸM-PRO" w:eastAsia="HG丸ｺﾞｼｯｸM-PRO" w:hAnsi="HG丸ｺﾞｼｯｸM-PRO"/>
                                <w:color w:val="0000FF"/>
                                <w:kern w:val="0"/>
                                <w:szCs w:val="21"/>
                              </w:rPr>
                              <w:t>達成の為の技術開発</w:t>
                            </w:r>
                            <w:r w:rsidRPr="00840D57">
                              <w:rPr>
                                <w:rFonts w:ascii="HG丸ｺﾞｼｯｸM-PRO" w:eastAsia="HG丸ｺﾞｼｯｸM-PRO" w:hAnsi="HG丸ｺﾞｼｯｸM-PRO" w:hint="eastAsia"/>
                                <w:color w:val="0000FF"/>
                                <w:kern w:val="0"/>
                                <w:szCs w:val="21"/>
                              </w:rPr>
                              <w:t>・仕様</w:t>
                            </w:r>
                            <w:r w:rsidRPr="00840D57">
                              <w:rPr>
                                <w:rFonts w:ascii="HG丸ｺﾞｼｯｸM-PRO" w:eastAsia="HG丸ｺﾞｼｯｸM-PRO" w:hAnsi="HG丸ｺﾞｼｯｸM-PRO"/>
                                <w:color w:val="0000FF"/>
                                <w:kern w:val="0"/>
                                <w:szCs w:val="21"/>
                              </w:rPr>
                              <w:t>の改善</w:t>
                            </w:r>
                            <w:r w:rsidRPr="00840D57">
                              <w:rPr>
                                <w:rFonts w:ascii="HG丸ｺﾞｼｯｸM-PRO" w:eastAsia="HG丸ｺﾞｼｯｸM-PRO" w:hAnsi="HG丸ｺﾞｼｯｸM-PRO" w:hint="eastAsia"/>
                                <w:color w:val="0000FF"/>
                                <w:kern w:val="0"/>
                                <w:szCs w:val="21"/>
                              </w:rPr>
                              <w:t>等</w:t>
                            </w:r>
                            <w:r w:rsidRPr="00840D57">
                              <w:rPr>
                                <w:rFonts w:ascii="HG丸ｺﾞｼｯｸM-PRO" w:eastAsia="HG丸ｺﾞｼｯｸM-PRO" w:hAnsi="HG丸ｺﾞｼｯｸM-PRO"/>
                                <w:color w:val="0000FF"/>
                                <w:kern w:val="0"/>
                                <w:szCs w:val="21"/>
                              </w:rPr>
                              <w:t>の</w:t>
                            </w:r>
                            <w:r w:rsidRPr="00840D57">
                              <w:rPr>
                                <w:rFonts w:ascii="HG丸ｺﾞｼｯｸM-PRO" w:eastAsia="HG丸ｺﾞｼｯｸM-PRO" w:hAnsi="HG丸ｺﾞｼｯｸM-PRO" w:hint="eastAsia"/>
                                <w:color w:val="0000FF"/>
                                <w:kern w:val="0"/>
                                <w:szCs w:val="21"/>
                              </w:rPr>
                              <w:t>取り組み提案、</w:t>
                            </w:r>
                            <w:r w:rsidRPr="00840D57">
                              <w:rPr>
                                <w:rFonts w:ascii="HG丸ｺﾞｼｯｸM-PRO" w:eastAsia="HG丸ｺﾞｼｯｸM-PRO" w:hAnsi="HG丸ｺﾞｼｯｸM-PRO"/>
                                <w:color w:val="0000FF"/>
                                <w:kern w:val="0"/>
                                <w:szCs w:val="21"/>
                              </w:rPr>
                              <w:t>及び</w:t>
                            </w:r>
                            <w:r w:rsidRPr="00840D57">
                              <w:rPr>
                                <w:rFonts w:ascii="HG丸ｺﾞｼｯｸM-PRO" w:eastAsia="HG丸ｺﾞｼｯｸM-PRO" w:hAnsi="HG丸ｺﾞｼｯｸM-PRO" w:hint="eastAsia"/>
                                <w:color w:val="0000FF"/>
                                <w:kern w:val="0"/>
                                <w:szCs w:val="21"/>
                              </w:rPr>
                              <w:t>実施</w:t>
                            </w:r>
                            <w:r w:rsidRPr="00840D57">
                              <w:rPr>
                                <w:rFonts w:ascii="HG丸ｺﾞｼｯｸM-PRO" w:eastAsia="HG丸ｺﾞｼｯｸM-PRO" w:hAnsi="HG丸ｺﾞｼｯｸM-PRO"/>
                                <w:color w:val="0000FF"/>
                                <w:kern w:val="0"/>
                                <w:szCs w:val="21"/>
                              </w:rPr>
                              <w:t>スケジュール</w:t>
                            </w:r>
                            <w:r w:rsidRPr="00840D57">
                              <w:rPr>
                                <w:rFonts w:ascii="HG丸ｺﾞｼｯｸM-PRO" w:eastAsia="HG丸ｺﾞｼｯｸM-PRO" w:hAnsi="HG丸ｺﾞｼｯｸM-PRO" w:hint="eastAsia"/>
                                <w:color w:val="0000FF"/>
                                <w:kern w:val="0"/>
                                <w:szCs w:val="21"/>
                              </w:rPr>
                              <w:t>を</w:t>
                            </w:r>
                            <w:r w:rsidRPr="00840D57">
                              <w:rPr>
                                <w:rFonts w:ascii="HG丸ｺﾞｼｯｸM-PRO" w:eastAsia="HG丸ｺﾞｼｯｸM-PRO" w:hAnsi="HG丸ｺﾞｼｯｸM-PRO"/>
                                <w:color w:val="0000FF"/>
                                <w:kern w:val="0"/>
                                <w:szCs w:val="21"/>
                              </w:rPr>
                              <w:t>記載して</w:t>
                            </w:r>
                            <w:r w:rsidRPr="00840D57">
                              <w:rPr>
                                <w:rFonts w:ascii="HG丸ｺﾞｼｯｸM-PRO" w:eastAsia="HG丸ｺﾞｼｯｸM-PRO" w:hAnsi="HG丸ｺﾞｼｯｸM-PRO" w:hint="eastAsia"/>
                                <w:color w:val="0000FF"/>
                                <w:kern w:val="0"/>
                                <w:szCs w:val="21"/>
                              </w:rPr>
                              <w:t>ください。</w:t>
                            </w:r>
                          </w:p>
                          <w:p w14:paraId="446D6165"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住宅トップランナー基準（賃貸住宅）</w:t>
                            </w:r>
                            <w:r w:rsidRPr="00840D57">
                              <w:rPr>
                                <w:rFonts w:ascii="HG丸ｺﾞｼｯｸM-PRO" w:eastAsia="HG丸ｺﾞｼｯｸM-PRO" w:hAnsi="HG丸ｺﾞｼｯｸM-PRO"/>
                                <w:color w:val="0000FF"/>
                                <w:kern w:val="0"/>
                                <w:szCs w:val="21"/>
                              </w:rPr>
                              <w:t>に適合する</w:t>
                            </w:r>
                            <w:r w:rsidRPr="00840D57">
                              <w:rPr>
                                <w:rFonts w:ascii="HG丸ｺﾞｼｯｸM-PRO" w:eastAsia="HG丸ｺﾞｼｯｸM-PRO" w:hAnsi="HG丸ｺﾞｼｯｸM-PRO" w:hint="eastAsia"/>
                                <w:color w:val="0000FF"/>
                                <w:kern w:val="0"/>
                                <w:szCs w:val="21"/>
                              </w:rPr>
                              <w:t>請負型規格住宅（長屋又は共同住宅）が</w:t>
                            </w:r>
                            <w:r w:rsidRPr="00840D57">
                              <w:rPr>
                                <w:rFonts w:ascii="HG丸ｺﾞｼｯｸM-PRO" w:eastAsia="HG丸ｺﾞｼｯｸM-PRO" w:hAnsi="HG丸ｺﾞｼｯｸM-PRO"/>
                                <w:color w:val="0000FF"/>
                                <w:kern w:val="0"/>
                                <w:szCs w:val="21"/>
                              </w:rPr>
                              <w:t>普及・波及する事を念頭に、営業・販売方法や</w:t>
                            </w:r>
                            <w:r w:rsidRPr="00840D57">
                              <w:rPr>
                                <w:rFonts w:ascii="HG丸ｺﾞｼｯｸM-PRO" w:eastAsia="HG丸ｺﾞｼｯｸM-PRO" w:hAnsi="HG丸ｺﾞｼｯｸM-PRO" w:hint="eastAsia"/>
                                <w:color w:val="0000FF"/>
                                <w:kern w:val="0"/>
                                <w:szCs w:val="21"/>
                              </w:rPr>
                              <w:t>流通等</w:t>
                            </w:r>
                            <w:r w:rsidRPr="00840D57">
                              <w:rPr>
                                <w:rFonts w:ascii="HG丸ｺﾞｼｯｸM-PRO" w:eastAsia="HG丸ｺﾞｼｯｸM-PRO" w:hAnsi="HG丸ｺﾞｼｯｸM-PRO"/>
                                <w:color w:val="0000FF"/>
                                <w:kern w:val="0"/>
                                <w:szCs w:val="21"/>
                              </w:rPr>
                              <w:t>、あらゆる面での</w:t>
                            </w:r>
                            <w:r w:rsidRPr="00840D57">
                              <w:rPr>
                                <w:rFonts w:ascii="HG丸ｺﾞｼｯｸM-PRO" w:eastAsia="HG丸ｺﾞｼｯｸM-PRO" w:hAnsi="HG丸ｺﾞｼｯｸM-PRO" w:hint="eastAsia"/>
                                <w:color w:val="0000FF"/>
                                <w:kern w:val="0"/>
                                <w:szCs w:val="21"/>
                              </w:rPr>
                              <w:t>省エネ性能の向上に寄与する</w:t>
                            </w:r>
                            <w:r w:rsidRPr="00840D57">
                              <w:rPr>
                                <w:rFonts w:ascii="HG丸ｺﾞｼｯｸM-PRO" w:eastAsia="HG丸ｺﾞｼｯｸM-PRO" w:hAnsi="HG丸ｺﾞｼｯｸM-PRO"/>
                                <w:color w:val="0000FF"/>
                                <w:kern w:val="0"/>
                                <w:szCs w:val="21"/>
                              </w:rPr>
                              <w:t>取り組み提案を含みます。</w:t>
                            </w:r>
                          </w:p>
                          <w:p w14:paraId="333E3FFA"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また、</w:t>
                            </w:r>
                            <w:r w:rsidRPr="00840D57">
                              <w:rPr>
                                <w:rFonts w:ascii="HG丸ｺﾞｼｯｸM-PRO" w:eastAsia="HG丸ｺﾞｼｯｸM-PRO" w:hAnsi="HG丸ｺﾞｼｯｸM-PRO"/>
                                <w:color w:val="0000FF"/>
                                <w:kern w:val="0"/>
                                <w:szCs w:val="21"/>
                              </w:rPr>
                              <w:t>他企業等との共同開発</w:t>
                            </w:r>
                            <w:r w:rsidRPr="00840D57">
                              <w:rPr>
                                <w:rFonts w:ascii="HG丸ｺﾞｼｯｸM-PRO" w:eastAsia="HG丸ｺﾞｼｯｸM-PRO" w:hAnsi="HG丸ｺﾞｼｯｸM-PRO" w:hint="eastAsia"/>
                                <w:color w:val="0000FF"/>
                                <w:kern w:val="0"/>
                                <w:szCs w:val="21"/>
                              </w:rPr>
                              <w:t>等</w:t>
                            </w:r>
                            <w:r w:rsidRPr="00840D57">
                              <w:rPr>
                                <w:rFonts w:ascii="HG丸ｺﾞｼｯｸM-PRO" w:eastAsia="HG丸ｺﾞｼｯｸM-PRO" w:hAnsi="HG丸ｺﾞｼｯｸM-PRO"/>
                                <w:color w:val="0000FF"/>
                                <w:kern w:val="0"/>
                                <w:szCs w:val="21"/>
                              </w:rPr>
                              <w:t>も</w:t>
                            </w:r>
                            <w:r w:rsidRPr="00840D57">
                              <w:rPr>
                                <w:rFonts w:ascii="HG丸ｺﾞｼｯｸM-PRO" w:eastAsia="HG丸ｺﾞｼｯｸM-PRO" w:hAnsi="HG丸ｺﾞｼｯｸM-PRO" w:hint="eastAsia"/>
                                <w:color w:val="0000FF"/>
                                <w:kern w:val="0"/>
                                <w:szCs w:val="21"/>
                              </w:rPr>
                              <w:t>含みます</w:t>
                            </w:r>
                            <w:r w:rsidRPr="00840D57">
                              <w:rPr>
                                <w:rFonts w:ascii="HG丸ｺﾞｼｯｸM-PRO" w:eastAsia="HG丸ｺﾞｼｯｸM-PRO" w:hAnsi="HG丸ｺﾞｼｯｸM-PRO"/>
                                <w:color w:val="0000FF"/>
                                <w:kern w:val="0"/>
                                <w:szCs w:val="21"/>
                              </w:rPr>
                              <w:t>。</w:t>
                            </w:r>
                          </w:p>
                          <w:p w14:paraId="76291CF4" w14:textId="77777777" w:rsidR="00622AA9" w:rsidRPr="00840D57" w:rsidRDefault="00622AA9" w:rsidP="00C03873">
                            <w:pPr>
                              <w:rPr>
                                <w:rFonts w:ascii="HG丸ｺﾞｼｯｸM-PRO" w:eastAsia="HG丸ｺﾞｼｯｸM-PRO" w:hAnsi="HG丸ｺﾞｼｯｸM-PRO"/>
                                <w:color w:val="0000FF"/>
                                <w:szCs w:val="21"/>
                              </w:rPr>
                            </w:pPr>
                            <w:r w:rsidRPr="00840D57">
                              <w:rPr>
                                <w:rFonts w:ascii="HG丸ｺﾞｼｯｸM-PRO" w:eastAsia="HG丸ｺﾞｼｯｸM-PRO" w:hAnsi="HG丸ｺﾞｼｯｸM-PRO" w:hint="eastAsia"/>
                                <w:color w:val="0000FF"/>
                                <w:szCs w:val="21"/>
                              </w:rPr>
                              <w:t>各年度の完了</w:t>
                            </w:r>
                            <w:r w:rsidRPr="00840D57">
                              <w:rPr>
                                <w:rFonts w:ascii="HG丸ｺﾞｼｯｸM-PRO" w:eastAsia="HG丸ｺﾞｼｯｸM-PRO" w:hAnsi="HG丸ｺﾞｼｯｸM-PRO"/>
                                <w:color w:val="0000FF"/>
                                <w:szCs w:val="21"/>
                              </w:rPr>
                              <w:t>実績報告時に進捗状況</w:t>
                            </w:r>
                            <w:r w:rsidRPr="00840D57">
                              <w:rPr>
                                <w:rFonts w:ascii="HG丸ｺﾞｼｯｸM-PRO" w:eastAsia="HG丸ｺﾞｼｯｸM-PRO" w:hAnsi="HG丸ｺﾞｼｯｸM-PRO" w:hint="eastAsia"/>
                                <w:color w:val="0000FF"/>
                                <w:szCs w:val="21"/>
                              </w:rPr>
                              <w:t>を</w:t>
                            </w:r>
                            <w:r w:rsidRPr="00840D57">
                              <w:rPr>
                                <w:rFonts w:ascii="HG丸ｺﾞｼｯｸM-PRO" w:eastAsia="HG丸ｺﾞｼｯｸM-PRO" w:hAnsi="HG丸ｺﾞｼｯｸM-PRO"/>
                                <w:color w:val="0000FF"/>
                                <w:szCs w:val="21"/>
                              </w:rPr>
                              <w:t>報告して</w:t>
                            </w:r>
                            <w:r w:rsidRPr="00840D57">
                              <w:rPr>
                                <w:rFonts w:ascii="HG丸ｺﾞｼｯｸM-PRO" w:eastAsia="HG丸ｺﾞｼｯｸM-PRO" w:hAnsi="HG丸ｺﾞｼｯｸM-PRO" w:hint="eastAsia"/>
                                <w:color w:val="0000FF"/>
                                <w:szCs w:val="21"/>
                              </w:rPr>
                              <w:t>いただく</w:t>
                            </w:r>
                            <w:r w:rsidRPr="00840D57">
                              <w:rPr>
                                <w:rFonts w:ascii="HG丸ｺﾞｼｯｸM-PRO" w:eastAsia="HG丸ｺﾞｼｯｸM-PRO" w:hAnsi="HG丸ｺﾞｼｯｸM-PRO"/>
                                <w:color w:val="0000FF"/>
                                <w:szCs w:val="21"/>
                              </w:rPr>
                              <w:t>と共に、</w:t>
                            </w:r>
                            <w:r w:rsidRPr="00840D57">
                              <w:rPr>
                                <w:rFonts w:ascii="HG丸ｺﾞｼｯｸM-PRO" w:eastAsia="HG丸ｺﾞｼｯｸM-PRO" w:hAnsi="HG丸ｺﾞｼｯｸM-PRO" w:hint="eastAsia"/>
                                <w:color w:val="0000FF"/>
                                <w:szCs w:val="21"/>
                              </w:rPr>
                              <w:t>プロジェクト期間</w:t>
                            </w:r>
                            <w:r w:rsidRPr="00840D57">
                              <w:rPr>
                                <w:rFonts w:ascii="HG丸ｺﾞｼｯｸM-PRO" w:eastAsia="HG丸ｺﾞｼｯｸM-PRO" w:hAnsi="HG丸ｺﾞｼｯｸM-PRO"/>
                                <w:color w:val="0000FF"/>
                                <w:szCs w:val="21"/>
                              </w:rPr>
                              <w:t>内に開発が終了しない場合は、プロジェクト完成後</w:t>
                            </w:r>
                            <w:r w:rsidRPr="00840D57">
                              <w:rPr>
                                <w:rFonts w:ascii="HG丸ｺﾞｼｯｸM-PRO" w:eastAsia="HG丸ｺﾞｼｯｸM-PRO" w:hAnsi="HG丸ｺﾞｼｯｸM-PRO" w:hint="eastAsia"/>
                                <w:color w:val="0000FF"/>
                                <w:szCs w:val="21"/>
                              </w:rPr>
                              <w:t>３</w:t>
                            </w:r>
                            <w:r w:rsidRPr="00840D57">
                              <w:rPr>
                                <w:rFonts w:ascii="HG丸ｺﾞｼｯｸM-PRO" w:eastAsia="HG丸ｺﾞｼｯｸM-PRO" w:hAnsi="HG丸ｺﾞｼｯｸM-PRO"/>
                                <w:color w:val="0000FF"/>
                                <w:szCs w:val="21"/>
                              </w:rPr>
                              <w:t>年間は継続</w:t>
                            </w:r>
                            <w:r w:rsidRPr="00840D57">
                              <w:rPr>
                                <w:rFonts w:ascii="HG丸ｺﾞｼｯｸM-PRO" w:eastAsia="HG丸ｺﾞｼｯｸM-PRO" w:hAnsi="HG丸ｺﾞｼｯｸM-PRO" w:hint="eastAsia"/>
                                <w:color w:val="0000FF"/>
                                <w:szCs w:val="21"/>
                              </w:rPr>
                              <w:t>して進捗状況</w:t>
                            </w:r>
                            <w:r w:rsidRPr="00840D57">
                              <w:rPr>
                                <w:rFonts w:ascii="HG丸ｺﾞｼｯｸM-PRO" w:eastAsia="HG丸ｺﾞｼｯｸM-PRO" w:hAnsi="HG丸ｺﾞｼｯｸM-PRO"/>
                                <w:color w:val="0000FF"/>
                                <w:szCs w:val="21"/>
                              </w:rPr>
                              <w:t>を報告していただきます。</w:t>
                            </w:r>
                          </w:p>
                        </w:txbxContent>
                      </v:textbox>
                    </v:roundrect>
                  </w:pict>
                </mc:Fallback>
              </mc:AlternateContent>
            </w:r>
            <w:r w:rsidR="00C03873" w:rsidRPr="0022108D">
              <w:rPr>
                <w:rFonts w:hint="eastAsia"/>
                <w:kern w:val="0"/>
                <w:sz w:val="20"/>
              </w:rPr>
              <w:t>＜理由</w:t>
            </w:r>
            <w:r w:rsidR="00C03873" w:rsidRPr="0022108D">
              <w:rPr>
                <w:kern w:val="0"/>
                <w:sz w:val="20"/>
              </w:rPr>
              <w:t>・具体的な内容・スケジュール等について</w:t>
            </w:r>
            <w:r w:rsidR="00C03873" w:rsidRPr="0022108D">
              <w:rPr>
                <w:rFonts w:hint="eastAsia"/>
                <w:kern w:val="0"/>
                <w:sz w:val="20"/>
              </w:rPr>
              <w:t>（</w:t>
            </w:r>
            <w:r w:rsidR="00C03873" w:rsidRPr="0022108D">
              <w:rPr>
                <w:kern w:val="0"/>
                <w:sz w:val="20"/>
              </w:rPr>
              <w:t>自由記述）＞</w:t>
            </w:r>
          </w:p>
          <w:p w14:paraId="68CE3752" w14:textId="77777777" w:rsidR="00483884" w:rsidRPr="0022108D" w:rsidRDefault="00483884" w:rsidP="003A5061">
            <w:pPr>
              <w:jc w:val="left"/>
              <w:rPr>
                <w:kern w:val="0"/>
                <w:sz w:val="20"/>
              </w:rPr>
            </w:pPr>
          </w:p>
          <w:p w14:paraId="4A2D3405" w14:textId="77777777" w:rsidR="00483884" w:rsidRPr="0022108D" w:rsidRDefault="00483884" w:rsidP="003A5061">
            <w:pPr>
              <w:jc w:val="left"/>
              <w:rPr>
                <w:kern w:val="0"/>
                <w:sz w:val="20"/>
              </w:rPr>
            </w:pPr>
          </w:p>
        </w:tc>
      </w:tr>
    </w:tbl>
    <w:p w14:paraId="5D85FE01" w14:textId="77777777" w:rsidR="00FB0372" w:rsidRPr="0022108D" w:rsidRDefault="00FB0372" w:rsidP="00C03873"/>
    <w:p w14:paraId="786E4394" w14:textId="77777777" w:rsidR="00FB0372" w:rsidRPr="0022108D" w:rsidRDefault="00FB0372" w:rsidP="00FB0372">
      <w:pPr>
        <w:pStyle w:val="aff0"/>
        <w:wordWrap w:val="0"/>
        <w:ind w:leftChars="0" w:left="0" w:rightChars="20" w:right="42" w:firstLineChars="0" w:firstLine="0"/>
        <w:jc w:val="right"/>
        <w:rPr>
          <w:rFonts w:ascii="ＭＳ ゴシック" w:eastAsia="ＭＳ ゴシック" w:hAnsi="ＭＳ ゴシック"/>
          <w:sz w:val="24"/>
        </w:rPr>
      </w:pPr>
      <w:r w:rsidRPr="0022108D">
        <w:br w:type="page"/>
      </w:r>
      <w:r w:rsidRPr="0022108D">
        <w:rPr>
          <w:rFonts w:ascii="ＭＳ ゴシック" w:eastAsia="ＭＳ ゴシック" w:hAnsi="ＭＳ ゴシック" w:hint="eastAsia"/>
          <w:sz w:val="24"/>
        </w:rPr>
        <w:t>（様式</w:t>
      </w:r>
      <w:r w:rsidR="009E6594" w:rsidRPr="0022108D">
        <w:rPr>
          <w:rFonts w:ascii="ＭＳ ゴシック" w:eastAsia="ＭＳ ゴシック" w:hAnsi="ＭＳ ゴシック" w:hint="eastAsia"/>
          <w:sz w:val="24"/>
        </w:rPr>
        <w:t>５</w:t>
      </w:r>
      <w:r w:rsidR="00836DE1" w:rsidRPr="0022108D">
        <w:rPr>
          <w:rFonts w:ascii="ＭＳ ゴシック" w:eastAsia="ＭＳ ゴシック" w:hAnsi="ＭＳ ゴシック" w:hint="eastAsia"/>
          <w:sz w:val="24"/>
        </w:rPr>
        <w:t>－２</w:t>
      </w:r>
      <w:r w:rsidRPr="0022108D">
        <w:rPr>
          <w:rFonts w:ascii="ＭＳ ゴシック" w:eastAsia="ＭＳ ゴシック" w:hAnsi="ＭＳ ゴシック" w:hint="eastAsia"/>
          <w:sz w:val="24"/>
        </w:rPr>
        <w:t>・住宅Ｄ）</w:t>
      </w:r>
    </w:p>
    <w:p w14:paraId="39236F17" w14:textId="77777777" w:rsidR="00836DE1" w:rsidRPr="0022108D" w:rsidRDefault="00836DE1" w:rsidP="00836DE1">
      <w:pPr>
        <w:pStyle w:val="afd"/>
        <w:autoSpaceDE w:val="0"/>
        <w:autoSpaceDN w:val="0"/>
        <w:snapToGrid w:val="0"/>
        <w:spacing w:after="80"/>
        <w:rPr>
          <w:rFonts w:ascii="ＭＳ ゴシック" w:eastAsia="ＭＳ ゴシック" w:hAnsi="ＭＳ ゴシック"/>
          <w:sz w:val="24"/>
        </w:rPr>
      </w:pPr>
      <w:r w:rsidRPr="0022108D">
        <w:rPr>
          <w:rFonts w:ascii="ＭＳ ゴシック" w:eastAsia="ＭＳ ゴシック" w:hAnsi="ＭＳ ゴシック" w:hint="eastAsia"/>
          <w:sz w:val="24"/>
        </w:rPr>
        <w:t>賃貸住宅供給事業者としての先導的な取り組み</w:t>
      </w:r>
      <w:r w:rsidR="00C94100" w:rsidRPr="0022108D">
        <w:rPr>
          <w:rFonts w:ascii="ＭＳ ゴシック" w:eastAsia="ＭＳ ゴシック" w:hAnsi="ＭＳ ゴシック" w:hint="eastAsia"/>
          <w:sz w:val="24"/>
        </w:rPr>
        <w:t>－２</w:t>
      </w:r>
    </w:p>
    <w:p w14:paraId="1F69959B" w14:textId="77777777" w:rsidR="00FB0372" w:rsidRPr="0022108D" w:rsidRDefault="00FB0372" w:rsidP="00FB0372">
      <w:pPr>
        <w:pStyle w:val="afd"/>
        <w:autoSpaceDE w:val="0"/>
        <w:autoSpaceDN w:val="0"/>
        <w:snapToGrid w:val="0"/>
        <w:spacing w:after="80"/>
        <w:rPr>
          <w:rFonts w:ascii="ＭＳ ゴシック" w:eastAsia="ＭＳ ゴシック" w:hAnsi="ＭＳ ゴシック"/>
          <w:sz w:val="24"/>
        </w:rPr>
      </w:pPr>
      <w:r w:rsidRPr="0022108D">
        <w:rPr>
          <w:rFonts w:ascii="ＭＳ ゴシック" w:eastAsia="ＭＳ ゴシック" w:hAnsi="ＭＳ ゴシック" w:hint="eastAsia"/>
          <w:sz w:val="24"/>
        </w:rPr>
        <w:t>流通段階（物件掲載サイト・広告</w:t>
      </w:r>
      <w:r w:rsidRPr="0022108D">
        <w:rPr>
          <w:rFonts w:ascii="ＭＳ ゴシック" w:eastAsia="ＭＳ ゴシック" w:hAnsi="ＭＳ ゴシック"/>
          <w:sz w:val="24"/>
        </w:rPr>
        <w:t>等）</w:t>
      </w:r>
      <w:r w:rsidRPr="0022108D">
        <w:rPr>
          <w:rFonts w:ascii="ＭＳ ゴシック" w:eastAsia="ＭＳ ゴシック" w:hAnsi="ＭＳ ゴシック" w:hint="eastAsia"/>
          <w:sz w:val="24"/>
        </w:rPr>
        <w:t>で省エネ性能の</w:t>
      </w:r>
      <w:r w:rsidRPr="0022108D">
        <w:rPr>
          <w:rFonts w:ascii="ＭＳ ゴシック" w:eastAsia="ＭＳ ゴシック" w:hAnsi="ＭＳ ゴシック"/>
          <w:sz w:val="24"/>
        </w:rPr>
        <w:t>表示を促進する取り組み</w:t>
      </w:r>
    </w:p>
    <w:p w14:paraId="309D2364" w14:textId="77777777" w:rsidR="00FB0372" w:rsidRPr="0022108D" w:rsidRDefault="00FB0372" w:rsidP="00FB0372">
      <w:pPr>
        <w:pStyle w:val="afd"/>
        <w:autoSpaceDE w:val="0"/>
        <w:autoSpaceDN w:val="0"/>
        <w:snapToGrid w:val="0"/>
        <w:spacing w:after="80"/>
        <w:jc w:val="right"/>
        <w:rPr>
          <w:rFonts w:ascii="ＭＳ ゴシック" w:eastAsia="ＭＳ ゴシック" w:hAnsi="ＭＳ ゴシック"/>
          <w:sz w:val="24"/>
        </w:rPr>
      </w:pPr>
      <w:r w:rsidRPr="0022108D">
        <w:rPr>
          <w:rFonts w:ascii="ＭＳ ゴシック" w:eastAsia="ＭＳ ゴシック" w:hAnsi="ＭＳ ゴシック" w:hint="eastAsia"/>
          <w:sz w:val="24"/>
        </w:rPr>
        <w:t>（Ａ４・最大２枚）</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843"/>
        <w:gridCol w:w="7655"/>
      </w:tblGrid>
      <w:tr w:rsidR="00FB0372" w:rsidRPr="0022108D" w14:paraId="2370B54A" w14:textId="77777777" w:rsidTr="00E91505">
        <w:trPr>
          <w:trHeight w:val="140"/>
        </w:trPr>
        <w:tc>
          <w:tcPr>
            <w:tcW w:w="1843" w:type="dxa"/>
            <w:tcMar>
              <w:top w:w="34" w:type="dxa"/>
              <w:bottom w:w="34" w:type="dxa"/>
            </w:tcMar>
          </w:tcPr>
          <w:p w14:paraId="17638321" w14:textId="77777777" w:rsidR="00FB0372" w:rsidRPr="0022108D" w:rsidRDefault="00FB0372" w:rsidP="00E91505">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5" w:type="dxa"/>
            <w:tcMar>
              <w:top w:w="34" w:type="dxa"/>
              <w:bottom w:w="34" w:type="dxa"/>
            </w:tcMar>
          </w:tcPr>
          <w:p w14:paraId="5FAA4D9F" w14:textId="77777777" w:rsidR="00FB0372" w:rsidRPr="0022108D" w:rsidRDefault="00FB0372" w:rsidP="00E91505">
            <w:pPr>
              <w:jc w:val="left"/>
              <w:rPr>
                <w:kern w:val="0"/>
                <w:sz w:val="20"/>
              </w:rPr>
            </w:pPr>
          </w:p>
        </w:tc>
      </w:tr>
      <w:tr w:rsidR="00FB0372" w:rsidRPr="0022108D" w14:paraId="2BB7418E" w14:textId="77777777" w:rsidTr="00E91505">
        <w:trPr>
          <w:trHeight w:val="11580"/>
        </w:trPr>
        <w:tc>
          <w:tcPr>
            <w:tcW w:w="9498" w:type="dxa"/>
            <w:gridSpan w:val="2"/>
            <w:tcBorders>
              <w:top w:val="single" w:sz="4" w:space="0" w:color="auto"/>
              <w:left w:val="single" w:sz="4" w:space="0" w:color="auto"/>
              <w:bottom w:val="single" w:sz="4" w:space="0" w:color="auto"/>
              <w:right w:val="single" w:sz="4" w:space="0" w:color="auto"/>
            </w:tcBorders>
            <w:tcMar>
              <w:top w:w="34" w:type="dxa"/>
              <w:bottom w:w="34" w:type="dxa"/>
            </w:tcMar>
          </w:tcPr>
          <w:p w14:paraId="35E79A45" w14:textId="77777777" w:rsidR="00FB0372" w:rsidRPr="0022108D" w:rsidRDefault="00517D4C" w:rsidP="00E91505">
            <w:pPr>
              <w:jc w:val="left"/>
              <w:rPr>
                <w:kern w:val="0"/>
                <w:sz w:val="20"/>
              </w:rPr>
            </w:pPr>
            <w:r w:rsidRPr="0022108D">
              <w:rPr>
                <w:rFonts w:hint="eastAsia"/>
                <w:kern w:val="0"/>
                <w:sz w:val="20"/>
              </w:rPr>
              <w:t>該当</w:t>
            </w:r>
            <w:r w:rsidRPr="0022108D">
              <w:rPr>
                <w:kern w:val="0"/>
                <w:sz w:val="20"/>
              </w:rPr>
              <w:t>する</w:t>
            </w:r>
            <w:r>
              <w:rPr>
                <w:rFonts w:hint="eastAsia"/>
                <w:kern w:val="0"/>
                <w:sz w:val="20"/>
              </w:rPr>
              <w:t>項目の□を■で選択し、</w:t>
            </w:r>
            <w:r w:rsidR="00FB0372" w:rsidRPr="0022108D">
              <w:rPr>
                <w:rFonts w:hint="eastAsia"/>
                <w:kern w:val="0"/>
                <w:sz w:val="20"/>
              </w:rPr>
              <w:t>下記に</w:t>
            </w:r>
            <w:r w:rsidR="00FB0372" w:rsidRPr="0022108D">
              <w:rPr>
                <w:kern w:val="0"/>
                <w:sz w:val="20"/>
              </w:rPr>
              <w:t>具体的な内容を記入してください。</w:t>
            </w:r>
          </w:p>
          <w:p w14:paraId="1116205C" w14:textId="77777777" w:rsidR="00FB0372" w:rsidRPr="0022108D" w:rsidRDefault="00517D4C" w:rsidP="00D36F52">
            <w:pPr>
              <w:ind w:firstLineChars="100" w:firstLine="200"/>
              <w:jc w:val="left"/>
              <w:rPr>
                <w:kern w:val="0"/>
                <w:sz w:val="20"/>
              </w:rPr>
            </w:pPr>
            <w:r>
              <w:rPr>
                <w:rFonts w:hint="eastAsia"/>
                <w:kern w:val="0"/>
                <w:sz w:val="20"/>
              </w:rPr>
              <w:t>□１．</w:t>
            </w:r>
            <w:r w:rsidR="00FB0372" w:rsidRPr="0022108D">
              <w:rPr>
                <w:kern w:val="0"/>
                <w:sz w:val="20"/>
              </w:rPr>
              <w:t>消費者</w:t>
            </w:r>
            <w:r w:rsidR="00FB0372" w:rsidRPr="0022108D">
              <w:rPr>
                <w:rFonts w:hint="eastAsia"/>
                <w:kern w:val="0"/>
                <w:sz w:val="20"/>
              </w:rPr>
              <w:t>が確実に情報を取得できる手段</w:t>
            </w:r>
            <w:r w:rsidR="00FB0372" w:rsidRPr="0022108D">
              <w:rPr>
                <w:kern w:val="0"/>
                <w:sz w:val="20"/>
              </w:rPr>
              <w:t>で</w:t>
            </w:r>
            <w:r w:rsidR="00FB0372" w:rsidRPr="0022108D">
              <w:rPr>
                <w:rFonts w:hint="eastAsia"/>
                <w:kern w:val="0"/>
                <w:sz w:val="20"/>
              </w:rPr>
              <w:t>の</w:t>
            </w:r>
            <w:r w:rsidR="00FB0372" w:rsidRPr="0022108D">
              <w:rPr>
                <w:kern w:val="0"/>
                <w:sz w:val="20"/>
              </w:rPr>
              <w:t>省エネ性能</w:t>
            </w:r>
            <w:r w:rsidR="00FB0372" w:rsidRPr="0022108D">
              <w:rPr>
                <w:rFonts w:hint="eastAsia"/>
                <w:kern w:val="0"/>
                <w:sz w:val="20"/>
              </w:rPr>
              <w:t>に</w:t>
            </w:r>
            <w:r w:rsidR="00FB0372" w:rsidRPr="0022108D">
              <w:rPr>
                <w:kern w:val="0"/>
                <w:sz w:val="20"/>
              </w:rPr>
              <w:t>関する</w:t>
            </w:r>
            <w:r w:rsidR="00FB0372" w:rsidRPr="0022108D">
              <w:rPr>
                <w:rFonts w:hint="eastAsia"/>
                <w:kern w:val="0"/>
                <w:sz w:val="20"/>
              </w:rPr>
              <w:t>情報提供の取り組み</w:t>
            </w:r>
          </w:p>
          <w:p w14:paraId="18E4345A" w14:textId="77777777" w:rsidR="00FB0372" w:rsidRPr="0022108D" w:rsidRDefault="00FB0372" w:rsidP="00E91505">
            <w:pPr>
              <w:ind w:left="620"/>
              <w:jc w:val="left"/>
              <w:rPr>
                <w:kern w:val="0"/>
                <w:sz w:val="20"/>
              </w:rPr>
            </w:pPr>
            <w:r w:rsidRPr="0022108D">
              <w:rPr>
                <w:rFonts w:hint="eastAsia"/>
                <w:kern w:val="0"/>
                <w:sz w:val="20"/>
              </w:rPr>
              <w:t>（例）物件掲載サイトへＢＥＬＳ認定情報とその意義について掲載</w:t>
            </w:r>
          </w:p>
          <w:p w14:paraId="05B92CC0" w14:textId="77777777" w:rsidR="00FB0372" w:rsidRPr="0022108D" w:rsidRDefault="00517D4C" w:rsidP="00E91505">
            <w:pPr>
              <w:ind w:firstLineChars="100" w:firstLine="200"/>
              <w:jc w:val="left"/>
              <w:rPr>
                <w:kern w:val="0"/>
                <w:sz w:val="20"/>
              </w:rPr>
            </w:pPr>
            <w:r>
              <w:rPr>
                <w:rFonts w:hint="eastAsia"/>
                <w:kern w:val="0"/>
                <w:sz w:val="20"/>
              </w:rPr>
              <w:t>□２．</w:t>
            </w:r>
            <w:r w:rsidR="00FB0372" w:rsidRPr="0022108D">
              <w:rPr>
                <w:rFonts w:hint="eastAsia"/>
                <w:kern w:val="0"/>
                <w:sz w:val="20"/>
              </w:rPr>
              <w:t>仲介事業者等</w:t>
            </w:r>
            <w:r w:rsidR="00FB0372" w:rsidRPr="0022108D">
              <w:rPr>
                <w:kern w:val="0"/>
                <w:sz w:val="20"/>
              </w:rPr>
              <w:t>に対</w:t>
            </w:r>
            <w:r w:rsidR="00FB0372" w:rsidRPr="0022108D">
              <w:rPr>
                <w:rFonts w:hint="eastAsia"/>
                <w:kern w:val="0"/>
                <w:sz w:val="20"/>
              </w:rPr>
              <w:t>する</w:t>
            </w:r>
            <w:r w:rsidR="00FB0372" w:rsidRPr="0022108D">
              <w:rPr>
                <w:kern w:val="0"/>
                <w:sz w:val="20"/>
              </w:rPr>
              <w:t>省エネ性能に</w:t>
            </w:r>
            <w:r w:rsidR="00FB0372" w:rsidRPr="0022108D">
              <w:rPr>
                <w:rFonts w:hint="eastAsia"/>
                <w:kern w:val="0"/>
                <w:sz w:val="20"/>
              </w:rPr>
              <w:t>関する情報提供の取り組み</w:t>
            </w:r>
          </w:p>
          <w:p w14:paraId="2BF6833D" w14:textId="77777777" w:rsidR="00FB0372" w:rsidRPr="0022108D" w:rsidRDefault="00FB0372" w:rsidP="00E91505">
            <w:pPr>
              <w:ind w:firstLineChars="100" w:firstLine="200"/>
              <w:jc w:val="left"/>
              <w:rPr>
                <w:kern w:val="0"/>
                <w:sz w:val="20"/>
              </w:rPr>
            </w:pPr>
            <w:r w:rsidRPr="0022108D">
              <w:rPr>
                <w:rFonts w:hint="eastAsia"/>
                <w:kern w:val="0"/>
                <w:sz w:val="20"/>
              </w:rPr>
              <w:t xml:space="preserve">　　（例）不動産業者に対して賃貸物件情報を提供する際に、省エネ性能情報を明示</w:t>
            </w:r>
          </w:p>
          <w:p w14:paraId="2B158B8F" w14:textId="77777777" w:rsidR="00FB0372" w:rsidRPr="0022108D" w:rsidRDefault="00FB0372" w:rsidP="00E91505">
            <w:pPr>
              <w:jc w:val="left"/>
              <w:rPr>
                <w:kern w:val="0"/>
                <w:sz w:val="20"/>
              </w:rPr>
            </w:pPr>
            <w:r w:rsidRPr="0022108D">
              <w:rPr>
                <w:rFonts w:hint="eastAsia"/>
                <w:kern w:val="0"/>
                <w:sz w:val="20"/>
              </w:rPr>
              <w:t xml:space="preserve">　</w:t>
            </w:r>
            <w:r w:rsidR="00517D4C">
              <w:rPr>
                <w:rFonts w:hint="eastAsia"/>
                <w:kern w:val="0"/>
                <w:sz w:val="20"/>
              </w:rPr>
              <w:t>□３．</w:t>
            </w:r>
            <w:r w:rsidRPr="0022108D">
              <w:rPr>
                <w:rFonts w:hint="eastAsia"/>
                <w:kern w:val="0"/>
                <w:sz w:val="20"/>
              </w:rPr>
              <w:t>その他の省エネ性能の表示を促進する取り組み</w:t>
            </w:r>
          </w:p>
          <w:p w14:paraId="7497C2F7" w14:textId="77777777" w:rsidR="00FB0372" w:rsidRPr="0022108D" w:rsidRDefault="00FB0372" w:rsidP="00E91505">
            <w:pPr>
              <w:jc w:val="left"/>
              <w:rPr>
                <w:kern w:val="0"/>
                <w:sz w:val="20"/>
              </w:rPr>
            </w:pPr>
          </w:p>
          <w:p w14:paraId="7D1F6BA6" w14:textId="77777777" w:rsidR="00FB0372" w:rsidRPr="0022108D" w:rsidRDefault="00FB0372" w:rsidP="00E91505">
            <w:pPr>
              <w:jc w:val="left"/>
              <w:rPr>
                <w:kern w:val="0"/>
                <w:sz w:val="20"/>
              </w:rPr>
            </w:pPr>
          </w:p>
          <w:p w14:paraId="3971AB21" w14:textId="77777777" w:rsidR="00FB0372" w:rsidRPr="0022108D" w:rsidRDefault="00FB0372" w:rsidP="00E91505">
            <w:pPr>
              <w:jc w:val="left"/>
              <w:rPr>
                <w:kern w:val="0"/>
                <w:sz w:val="20"/>
              </w:rPr>
            </w:pPr>
            <w:r w:rsidRPr="0022108D">
              <w:rPr>
                <w:rFonts w:hint="eastAsia"/>
                <w:kern w:val="0"/>
                <w:sz w:val="20"/>
              </w:rPr>
              <w:t>＜理由</w:t>
            </w:r>
            <w:r w:rsidRPr="0022108D">
              <w:rPr>
                <w:kern w:val="0"/>
                <w:sz w:val="20"/>
              </w:rPr>
              <w:t>・具体的な内容・スケジュール等について</w:t>
            </w:r>
            <w:r w:rsidRPr="0022108D">
              <w:rPr>
                <w:rFonts w:hint="eastAsia"/>
                <w:kern w:val="0"/>
                <w:sz w:val="20"/>
              </w:rPr>
              <w:t>（</w:t>
            </w:r>
            <w:r w:rsidRPr="0022108D">
              <w:rPr>
                <w:kern w:val="0"/>
                <w:sz w:val="20"/>
              </w:rPr>
              <w:t>自由記述）＞</w:t>
            </w:r>
          </w:p>
          <w:p w14:paraId="58BED326" w14:textId="582AD972" w:rsidR="00FB0372" w:rsidRPr="0022108D" w:rsidRDefault="00CF09B9" w:rsidP="00E91505">
            <w:pPr>
              <w:jc w:val="left"/>
              <w:rPr>
                <w:kern w:val="0"/>
                <w:sz w:val="20"/>
              </w:rPr>
            </w:pPr>
            <w:r w:rsidRPr="0022108D">
              <w:rPr>
                <w:noProof/>
                <w:kern w:val="0"/>
                <w:sz w:val="20"/>
              </w:rPr>
              <mc:AlternateContent>
                <mc:Choice Requires="wps">
                  <w:drawing>
                    <wp:anchor distT="0" distB="0" distL="114300" distR="114300" simplePos="0" relativeHeight="251659264" behindDoc="0" locked="0" layoutInCell="1" allowOverlap="1" wp14:anchorId="5BFF3E9B" wp14:editId="31EC7AAC">
                      <wp:simplePos x="0" y="0"/>
                      <wp:positionH relativeFrom="column">
                        <wp:posOffset>140335</wp:posOffset>
                      </wp:positionH>
                      <wp:positionV relativeFrom="paragraph">
                        <wp:posOffset>1038225</wp:posOffset>
                      </wp:positionV>
                      <wp:extent cx="5526405" cy="1038225"/>
                      <wp:effectExtent l="9525" t="9525" r="7620" b="9525"/>
                      <wp:wrapNone/>
                      <wp:docPr id="5" name="AutoShape 1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1038225"/>
                              </a:xfrm>
                              <a:prstGeom prst="roundRect">
                                <a:avLst>
                                  <a:gd name="adj" fmla="val 9579"/>
                                </a:avLst>
                              </a:prstGeom>
                              <a:solidFill>
                                <a:srgbClr val="FFFFFF"/>
                              </a:solidFill>
                              <a:ln w="9525">
                                <a:solidFill>
                                  <a:srgbClr val="0000FF"/>
                                </a:solidFill>
                                <a:prstDash val="dash"/>
                                <a:round/>
                                <a:headEnd/>
                                <a:tailEnd/>
                              </a:ln>
                            </wps:spPr>
                            <wps:txbx>
                              <w:txbxContent>
                                <w:p w14:paraId="5A118CC5" w14:textId="77777777" w:rsidR="00622AA9" w:rsidRPr="00840D57" w:rsidRDefault="00622AA9" w:rsidP="00FB0372">
                                  <w:pPr>
                                    <w:rPr>
                                      <w:rFonts w:ascii="HG丸ｺﾞｼｯｸM-PRO" w:eastAsia="HG丸ｺﾞｼｯｸM-PRO" w:hAnsi="HG丸ｺﾞｼｯｸM-PRO"/>
                                      <w:color w:val="0000FF"/>
                                    </w:rPr>
                                  </w:pPr>
                                  <w:r w:rsidRPr="00840D57">
                                    <w:rPr>
                                      <w:rFonts w:ascii="HG丸ｺﾞｼｯｸM-PRO" w:eastAsia="HG丸ｺﾞｼｯｸM-PRO" w:hAnsi="HG丸ｺﾞｼｯｸM-PRO" w:hint="eastAsia"/>
                                      <w:color w:val="0000FF"/>
                                    </w:rPr>
                                    <w:t>補助対象</w:t>
                                  </w:r>
                                  <w:r w:rsidRPr="00840D57">
                                    <w:rPr>
                                      <w:rFonts w:ascii="HG丸ｺﾞｼｯｸM-PRO" w:eastAsia="HG丸ｺﾞｼｯｸM-PRO" w:hAnsi="HG丸ｺﾞｼｯｸM-PRO"/>
                                      <w:color w:val="0000FF"/>
                                    </w:rPr>
                                    <w:t>の</w:t>
                                  </w:r>
                                  <w:r w:rsidRPr="00840D57">
                                    <w:rPr>
                                      <w:rFonts w:ascii="HG丸ｺﾞｼｯｸM-PRO" w:eastAsia="HG丸ｺﾞｼｯｸM-PRO" w:hAnsi="HG丸ｺﾞｼｯｸM-PRO" w:hint="eastAsia"/>
                                      <w:color w:val="0000FF"/>
                                    </w:rPr>
                                    <w:t>賃貸住宅</w:t>
                                  </w:r>
                                  <w:r w:rsidRPr="00840D57">
                                    <w:rPr>
                                      <w:rFonts w:ascii="HG丸ｺﾞｼｯｸM-PRO" w:eastAsia="HG丸ｺﾞｼｯｸM-PRO" w:hAnsi="HG丸ｺﾞｼｯｸM-PRO"/>
                                      <w:color w:val="0000FF"/>
                                    </w:rPr>
                                    <w:t>に</w:t>
                                  </w:r>
                                  <w:r w:rsidRPr="00840D57">
                                    <w:rPr>
                                      <w:rFonts w:ascii="HG丸ｺﾞｼｯｸM-PRO" w:eastAsia="HG丸ｺﾞｼｯｸM-PRO" w:hAnsi="HG丸ｺﾞｼｯｸM-PRO" w:hint="eastAsia"/>
                                      <w:color w:val="0000FF"/>
                                    </w:rPr>
                                    <w:t>ついて、</w:t>
                                  </w:r>
                                  <w:r w:rsidRPr="00840D57">
                                    <w:rPr>
                                      <w:rFonts w:ascii="HG丸ｺﾞｼｯｸM-PRO" w:eastAsia="HG丸ｺﾞｼｯｸM-PRO" w:hAnsi="HG丸ｺﾞｼｯｸM-PRO"/>
                                      <w:color w:val="0000FF"/>
                                    </w:rPr>
                                    <w:t>流通段階</w:t>
                                  </w:r>
                                  <w:r w:rsidRPr="00840D57">
                                    <w:rPr>
                                      <w:rFonts w:ascii="HG丸ｺﾞｼｯｸM-PRO" w:eastAsia="HG丸ｺﾞｼｯｸM-PRO" w:hAnsi="HG丸ｺﾞｼｯｸM-PRO"/>
                                      <w:color w:val="0000FF"/>
                                      <w:kern w:val="0"/>
                                      <w:szCs w:val="21"/>
                                    </w:rPr>
                                    <w:t>（</w:t>
                                  </w:r>
                                  <w:r w:rsidRPr="00840D57">
                                    <w:rPr>
                                      <w:rFonts w:ascii="HG丸ｺﾞｼｯｸM-PRO" w:eastAsia="HG丸ｺﾞｼｯｸM-PRO" w:hAnsi="HG丸ｺﾞｼｯｸM-PRO" w:hint="eastAsia"/>
                                      <w:color w:val="0000FF"/>
                                      <w:kern w:val="0"/>
                                      <w:szCs w:val="21"/>
                                    </w:rPr>
                                    <w:t>物件掲載サイト・広告</w:t>
                                  </w:r>
                                  <w:r w:rsidRPr="00840D57">
                                    <w:rPr>
                                      <w:rFonts w:ascii="HG丸ｺﾞｼｯｸM-PRO" w:eastAsia="HG丸ｺﾞｼｯｸM-PRO" w:hAnsi="HG丸ｺﾞｼｯｸM-PRO"/>
                                      <w:color w:val="0000FF"/>
                                      <w:kern w:val="0"/>
                                      <w:szCs w:val="21"/>
                                    </w:rPr>
                                    <w:t>等）での省エネ性能の表示を促進する取り組み</w:t>
                                  </w:r>
                                  <w:r w:rsidRPr="00840D57">
                                    <w:rPr>
                                      <w:rFonts w:ascii="HG丸ｺﾞｼｯｸM-PRO" w:eastAsia="HG丸ｺﾞｼｯｸM-PRO" w:hAnsi="HG丸ｺﾞｼｯｸM-PRO" w:hint="eastAsia"/>
                                      <w:color w:val="0000FF"/>
                                    </w:rPr>
                                    <w:t>提案</w:t>
                                  </w:r>
                                  <w:r w:rsidRPr="00840D57">
                                    <w:rPr>
                                      <w:rFonts w:ascii="HG丸ｺﾞｼｯｸM-PRO" w:eastAsia="HG丸ｺﾞｼｯｸM-PRO" w:hAnsi="HG丸ｺﾞｼｯｸM-PRO"/>
                                      <w:color w:val="0000FF"/>
                                    </w:rPr>
                                    <w:t>、及び実施スケジュールを記載してください。</w:t>
                                  </w:r>
                                </w:p>
                                <w:p w14:paraId="6E523855" w14:textId="77777777" w:rsidR="00622AA9" w:rsidRPr="0022108D" w:rsidRDefault="00622AA9" w:rsidP="00FB0372">
                                  <w:pPr>
                                    <w:rPr>
                                      <w:rFonts w:ascii="HG丸ｺﾞｼｯｸM-PRO" w:eastAsia="HG丸ｺﾞｼｯｸM-PRO" w:hAnsi="HG丸ｺﾞｼｯｸM-PRO"/>
                                      <w:color w:val="0000FF"/>
                                      <w:szCs w:val="21"/>
                                    </w:rPr>
                                  </w:pPr>
                                  <w:r w:rsidRPr="0022108D">
                                    <w:rPr>
                                      <w:rFonts w:ascii="HG丸ｺﾞｼｯｸM-PRO" w:eastAsia="HG丸ｺﾞｼｯｸM-PRO" w:hAnsi="HG丸ｺﾞｼｯｸM-PRO" w:hint="eastAsia"/>
                                      <w:color w:val="0000FF"/>
                                      <w:szCs w:val="21"/>
                                    </w:rPr>
                                    <w:t>完了</w:t>
                                  </w:r>
                                  <w:r w:rsidRPr="0022108D">
                                    <w:rPr>
                                      <w:rFonts w:ascii="HG丸ｺﾞｼｯｸM-PRO" w:eastAsia="HG丸ｺﾞｼｯｸM-PRO" w:hAnsi="HG丸ｺﾞｼｯｸM-PRO"/>
                                      <w:color w:val="0000FF"/>
                                      <w:szCs w:val="21"/>
                                    </w:rPr>
                                    <w:t>実績報告時に</w:t>
                                  </w:r>
                                  <w:r w:rsidRPr="0022108D">
                                    <w:rPr>
                                      <w:rFonts w:ascii="HG丸ｺﾞｼｯｸM-PRO" w:eastAsia="HG丸ｺﾞｼｯｸM-PRO" w:hAnsi="HG丸ｺﾞｼｯｸM-PRO" w:hint="eastAsia"/>
                                      <w:color w:val="0000FF"/>
                                      <w:szCs w:val="21"/>
                                    </w:rPr>
                                    <w:t>実施</w:t>
                                  </w:r>
                                  <w:r w:rsidRPr="0022108D">
                                    <w:rPr>
                                      <w:rFonts w:ascii="HG丸ｺﾞｼｯｸM-PRO" w:eastAsia="HG丸ｺﾞｼｯｸM-PRO" w:hAnsi="HG丸ｺﾞｼｯｸM-PRO"/>
                                      <w:color w:val="0000FF"/>
                                      <w:szCs w:val="21"/>
                                    </w:rPr>
                                    <w:t>状況</w:t>
                                  </w:r>
                                  <w:r w:rsidRPr="0022108D">
                                    <w:rPr>
                                      <w:rFonts w:ascii="HG丸ｺﾞｼｯｸM-PRO" w:eastAsia="HG丸ｺﾞｼｯｸM-PRO" w:hAnsi="HG丸ｺﾞｼｯｸM-PRO" w:hint="eastAsia"/>
                                      <w:color w:val="0000FF"/>
                                      <w:szCs w:val="21"/>
                                    </w:rPr>
                                    <w:t>を</w:t>
                                  </w:r>
                                  <w:r w:rsidRPr="0022108D">
                                    <w:rPr>
                                      <w:rFonts w:ascii="HG丸ｺﾞｼｯｸM-PRO" w:eastAsia="HG丸ｺﾞｼｯｸM-PRO" w:hAnsi="HG丸ｺﾞｼｯｸM-PRO"/>
                                      <w:color w:val="0000FF"/>
                                      <w:szCs w:val="21"/>
                                    </w:rPr>
                                    <w:t>報告して</w:t>
                                  </w:r>
                                  <w:r w:rsidRPr="0022108D">
                                    <w:rPr>
                                      <w:rFonts w:ascii="HG丸ｺﾞｼｯｸM-PRO" w:eastAsia="HG丸ｺﾞｼｯｸM-PRO" w:hAnsi="HG丸ｺﾞｼｯｸM-PRO" w:hint="eastAsia"/>
                                      <w:color w:val="0000FF"/>
                                      <w:szCs w:val="21"/>
                                    </w:rPr>
                                    <w:t>いただく</w:t>
                                  </w:r>
                                  <w:r w:rsidRPr="0022108D">
                                    <w:rPr>
                                      <w:rFonts w:ascii="HG丸ｺﾞｼｯｸM-PRO" w:eastAsia="HG丸ｺﾞｼｯｸM-PRO" w:hAnsi="HG丸ｺﾞｼｯｸM-PRO"/>
                                      <w:color w:val="0000FF"/>
                                      <w:szCs w:val="21"/>
                                    </w:rPr>
                                    <w:t>と共に、</w:t>
                                  </w:r>
                                  <w:r w:rsidRPr="0022108D">
                                    <w:rPr>
                                      <w:rFonts w:ascii="HG丸ｺﾞｼｯｸM-PRO" w:eastAsia="HG丸ｺﾞｼｯｸM-PRO" w:hAnsi="HG丸ｺﾞｼｯｸM-PRO" w:hint="eastAsia"/>
                                      <w:color w:val="0000FF"/>
                                      <w:szCs w:val="21"/>
                                    </w:rPr>
                                    <w:t>完了実績報告時に取り組み</w:t>
                                  </w:r>
                                  <w:r w:rsidRPr="0022108D">
                                    <w:rPr>
                                      <w:rFonts w:ascii="HG丸ｺﾞｼｯｸM-PRO" w:eastAsia="HG丸ｺﾞｼｯｸM-PRO" w:hAnsi="HG丸ｺﾞｼｯｸM-PRO"/>
                                      <w:color w:val="0000FF"/>
                                      <w:szCs w:val="21"/>
                                    </w:rPr>
                                    <w:t>が</w:t>
                                  </w:r>
                                  <w:r w:rsidRPr="0022108D">
                                    <w:rPr>
                                      <w:rFonts w:ascii="HG丸ｺﾞｼｯｸM-PRO" w:eastAsia="HG丸ｺﾞｼｯｸM-PRO" w:hAnsi="HG丸ｺﾞｼｯｸM-PRO" w:hint="eastAsia"/>
                                      <w:color w:val="0000FF"/>
                                      <w:szCs w:val="21"/>
                                    </w:rPr>
                                    <w:t>完了して</w:t>
                                  </w:r>
                                  <w:r w:rsidRPr="0022108D">
                                    <w:rPr>
                                      <w:rFonts w:ascii="HG丸ｺﾞｼｯｸM-PRO" w:eastAsia="HG丸ｺﾞｼｯｸM-PRO" w:hAnsi="HG丸ｺﾞｼｯｸM-PRO"/>
                                      <w:color w:val="0000FF"/>
                                      <w:szCs w:val="21"/>
                                    </w:rPr>
                                    <w:t>しない場合は、継続</w:t>
                                  </w:r>
                                  <w:r w:rsidRPr="0022108D">
                                    <w:rPr>
                                      <w:rFonts w:ascii="HG丸ｺﾞｼｯｸM-PRO" w:eastAsia="HG丸ｺﾞｼｯｸM-PRO" w:hAnsi="HG丸ｺﾞｼｯｸM-PRO" w:hint="eastAsia"/>
                                      <w:color w:val="0000FF"/>
                                      <w:szCs w:val="21"/>
                                    </w:rPr>
                                    <w:t>して</w:t>
                                  </w:r>
                                  <w:r w:rsidRPr="00840D57">
                                    <w:rPr>
                                      <w:rFonts w:ascii="HG丸ｺﾞｼｯｸM-PRO" w:eastAsia="HG丸ｺﾞｼｯｸM-PRO" w:hAnsi="HG丸ｺﾞｼｯｸM-PRO" w:hint="eastAsia"/>
                                      <w:color w:val="0000FF"/>
                                      <w:szCs w:val="21"/>
                                    </w:rPr>
                                    <w:t>実施</w:t>
                                  </w:r>
                                  <w:r w:rsidRPr="0022108D">
                                    <w:rPr>
                                      <w:rFonts w:ascii="HG丸ｺﾞｼｯｸM-PRO" w:eastAsia="HG丸ｺﾞｼｯｸM-PRO" w:hAnsi="HG丸ｺﾞｼｯｸM-PRO" w:hint="eastAsia"/>
                                      <w:color w:val="0000FF"/>
                                      <w:szCs w:val="21"/>
                                    </w:rPr>
                                    <w:t>状況</w:t>
                                  </w:r>
                                  <w:r w:rsidRPr="0022108D">
                                    <w:rPr>
                                      <w:rFonts w:ascii="HG丸ｺﾞｼｯｸM-PRO" w:eastAsia="HG丸ｺﾞｼｯｸM-PRO" w:hAnsi="HG丸ｺﾞｼｯｸM-PRO"/>
                                      <w:color w:val="0000FF"/>
                                      <w:szCs w:val="21"/>
                                    </w:rPr>
                                    <w:t>を報告していただきます。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BFF3E9B" id="AutoShape 1344" o:spid="_x0000_s1031" style="position:absolute;margin-left:11.05pt;margin-top:81.75pt;width:435.1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" strokecolor="blue">
                      <v:stroke dashstyle="dash"/>
                      <v:textbox inset="5.85pt,.7pt,5.85pt,.7pt">
                        <w:txbxContent>
                          <w:p w14:paraId="5A118CC5" w14:textId="77777777" w:rsidR="00622AA9" w:rsidRPr="00840D57" w:rsidRDefault="00622AA9" w:rsidP="00FB0372">
                            <w:pPr>
                              <w:rPr>
                                <w:rFonts w:ascii="HG丸ｺﾞｼｯｸM-PRO" w:eastAsia="HG丸ｺﾞｼｯｸM-PRO" w:hAnsi="HG丸ｺﾞｼｯｸM-PRO"/>
                                <w:color w:val="0000FF"/>
                              </w:rPr>
                            </w:pPr>
                            <w:r w:rsidRPr="00840D57">
                              <w:rPr>
                                <w:rFonts w:ascii="HG丸ｺﾞｼｯｸM-PRO" w:eastAsia="HG丸ｺﾞｼｯｸM-PRO" w:hAnsi="HG丸ｺﾞｼｯｸM-PRO" w:hint="eastAsia"/>
                                <w:color w:val="0000FF"/>
                              </w:rPr>
                              <w:t>補助対象</w:t>
                            </w:r>
                            <w:r w:rsidRPr="00840D57">
                              <w:rPr>
                                <w:rFonts w:ascii="HG丸ｺﾞｼｯｸM-PRO" w:eastAsia="HG丸ｺﾞｼｯｸM-PRO" w:hAnsi="HG丸ｺﾞｼｯｸM-PRO"/>
                                <w:color w:val="0000FF"/>
                              </w:rPr>
                              <w:t>の</w:t>
                            </w:r>
                            <w:r w:rsidRPr="00840D57">
                              <w:rPr>
                                <w:rFonts w:ascii="HG丸ｺﾞｼｯｸM-PRO" w:eastAsia="HG丸ｺﾞｼｯｸM-PRO" w:hAnsi="HG丸ｺﾞｼｯｸM-PRO" w:hint="eastAsia"/>
                                <w:color w:val="0000FF"/>
                              </w:rPr>
                              <w:t>賃貸住宅</w:t>
                            </w:r>
                            <w:r w:rsidRPr="00840D57">
                              <w:rPr>
                                <w:rFonts w:ascii="HG丸ｺﾞｼｯｸM-PRO" w:eastAsia="HG丸ｺﾞｼｯｸM-PRO" w:hAnsi="HG丸ｺﾞｼｯｸM-PRO"/>
                                <w:color w:val="0000FF"/>
                              </w:rPr>
                              <w:t>に</w:t>
                            </w:r>
                            <w:r w:rsidRPr="00840D57">
                              <w:rPr>
                                <w:rFonts w:ascii="HG丸ｺﾞｼｯｸM-PRO" w:eastAsia="HG丸ｺﾞｼｯｸM-PRO" w:hAnsi="HG丸ｺﾞｼｯｸM-PRO" w:hint="eastAsia"/>
                                <w:color w:val="0000FF"/>
                              </w:rPr>
                              <w:t>ついて、</w:t>
                            </w:r>
                            <w:r w:rsidRPr="00840D57">
                              <w:rPr>
                                <w:rFonts w:ascii="HG丸ｺﾞｼｯｸM-PRO" w:eastAsia="HG丸ｺﾞｼｯｸM-PRO" w:hAnsi="HG丸ｺﾞｼｯｸM-PRO"/>
                                <w:color w:val="0000FF"/>
                              </w:rPr>
                              <w:t>流通段階</w:t>
                            </w:r>
                            <w:r w:rsidRPr="00840D57">
                              <w:rPr>
                                <w:rFonts w:ascii="HG丸ｺﾞｼｯｸM-PRO" w:eastAsia="HG丸ｺﾞｼｯｸM-PRO" w:hAnsi="HG丸ｺﾞｼｯｸM-PRO"/>
                                <w:color w:val="0000FF"/>
                                <w:kern w:val="0"/>
                                <w:szCs w:val="21"/>
                              </w:rPr>
                              <w:t>（</w:t>
                            </w:r>
                            <w:r w:rsidRPr="00840D57">
                              <w:rPr>
                                <w:rFonts w:ascii="HG丸ｺﾞｼｯｸM-PRO" w:eastAsia="HG丸ｺﾞｼｯｸM-PRO" w:hAnsi="HG丸ｺﾞｼｯｸM-PRO" w:hint="eastAsia"/>
                                <w:color w:val="0000FF"/>
                                <w:kern w:val="0"/>
                                <w:szCs w:val="21"/>
                              </w:rPr>
                              <w:t>物件掲載サイト・広告</w:t>
                            </w:r>
                            <w:r w:rsidRPr="00840D57">
                              <w:rPr>
                                <w:rFonts w:ascii="HG丸ｺﾞｼｯｸM-PRO" w:eastAsia="HG丸ｺﾞｼｯｸM-PRO" w:hAnsi="HG丸ｺﾞｼｯｸM-PRO"/>
                                <w:color w:val="0000FF"/>
                                <w:kern w:val="0"/>
                                <w:szCs w:val="21"/>
                              </w:rPr>
                              <w:t>等）での省エネ性能の表示を促進する取り組み</w:t>
                            </w:r>
                            <w:r w:rsidRPr="00840D57">
                              <w:rPr>
                                <w:rFonts w:ascii="HG丸ｺﾞｼｯｸM-PRO" w:eastAsia="HG丸ｺﾞｼｯｸM-PRO" w:hAnsi="HG丸ｺﾞｼｯｸM-PRO" w:hint="eastAsia"/>
                                <w:color w:val="0000FF"/>
                              </w:rPr>
                              <w:t>提案</w:t>
                            </w:r>
                            <w:r w:rsidRPr="00840D57">
                              <w:rPr>
                                <w:rFonts w:ascii="HG丸ｺﾞｼｯｸM-PRO" w:eastAsia="HG丸ｺﾞｼｯｸM-PRO" w:hAnsi="HG丸ｺﾞｼｯｸM-PRO"/>
                                <w:color w:val="0000FF"/>
                              </w:rPr>
                              <w:t>、及び実施スケジュールを記載してください。</w:t>
                            </w:r>
                          </w:p>
                          <w:p w14:paraId="6E523855" w14:textId="77777777" w:rsidR="00622AA9" w:rsidRPr="0022108D" w:rsidRDefault="00622AA9" w:rsidP="00FB0372">
                            <w:pPr>
                              <w:rPr>
                                <w:rFonts w:ascii="HG丸ｺﾞｼｯｸM-PRO" w:eastAsia="HG丸ｺﾞｼｯｸM-PRO" w:hAnsi="HG丸ｺﾞｼｯｸM-PRO"/>
                                <w:color w:val="0000FF"/>
                                <w:szCs w:val="21"/>
                              </w:rPr>
                            </w:pPr>
                            <w:r w:rsidRPr="0022108D">
                              <w:rPr>
                                <w:rFonts w:ascii="HG丸ｺﾞｼｯｸM-PRO" w:eastAsia="HG丸ｺﾞｼｯｸM-PRO" w:hAnsi="HG丸ｺﾞｼｯｸM-PRO" w:hint="eastAsia"/>
                                <w:color w:val="0000FF"/>
                                <w:szCs w:val="21"/>
                              </w:rPr>
                              <w:t>完了</w:t>
                            </w:r>
                            <w:r w:rsidRPr="0022108D">
                              <w:rPr>
                                <w:rFonts w:ascii="HG丸ｺﾞｼｯｸM-PRO" w:eastAsia="HG丸ｺﾞｼｯｸM-PRO" w:hAnsi="HG丸ｺﾞｼｯｸM-PRO"/>
                                <w:color w:val="0000FF"/>
                                <w:szCs w:val="21"/>
                              </w:rPr>
                              <w:t>実績報告時に</w:t>
                            </w:r>
                            <w:r w:rsidRPr="0022108D">
                              <w:rPr>
                                <w:rFonts w:ascii="HG丸ｺﾞｼｯｸM-PRO" w:eastAsia="HG丸ｺﾞｼｯｸM-PRO" w:hAnsi="HG丸ｺﾞｼｯｸM-PRO" w:hint="eastAsia"/>
                                <w:color w:val="0000FF"/>
                                <w:szCs w:val="21"/>
                              </w:rPr>
                              <w:t>実施</w:t>
                            </w:r>
                            <w:r w:rsidRPr="0022108D">
                              <w:rPr>
                                <w:rFonts w:ascii="HG丸ｺﾞｼｯｸM-PRO" w:eastAsia="HG丸ｺﾞｼｯｸM-PRO" w:hAnsi="HG丸ｺﾞｼｯｸM-PRO"/>
                                <w:color w:val="0000FF"/>
                                <w:szCs w:val="21"/>
                              </w:rPr>
                              <w:t>状況</w:t>
                            </w:r>
                            <w:r w:rsidRPr="0022108D">
                              <w:rPr>
                                <w:rFonts w:ascii="HG丸ｺﾞｼｯｸM-PRO" w:eastAsia="HG丸ｺﾞｼｯｸM-PRO" w:hAnsi="HG丸ｺﾞｼｯｸM-PRO" w:hint="eastAsia"/>
                                <w:color w:val="0000FF"/>
                                <w:szCs w:val="21"/>
                              </w:rPr>
                              <w:t>を</w:t>
                            </w:r>
                            <w:r w:rsidRPr="0022108D">
                              <w:rPr>
                                <w:rFonts w:ascii="HG丸ｺﾞｼｯｸM-PRO" w:eastAsia="HG丸ｺﾞｼｯｸM-PRO" w:hAnsi="HG丸ｺﾞｼｯｸM-PRO"/>
                                <w:color w:val="0000FF"/>
                                <w:szCs w:val="21"/>
                              </w:rPr>
                              <w:t>報告して</w:t>
                            </w:r>
                            <w:r w:rsidRPr="0022108D">
                              <w:rPr>
                                <w:rFonts w:ascii="HG丸ｺﾞｼｯｸM-PRO" w:eastAsia="HG丸ｺﾞｼｯｸM-PRO" w:hAnsi="HG丸ｺﾞｼｯｸM-PRO" w:hint="eastAsia"/>
                                <w:color w:val="0000FF"/>
                                <w:szCs w:val="21"/>
                              </w:rPr>
                              <w:t>いただく</w:t>
                            </w:r>
                            <w:r w:rsidRPr="0022108D">
                              <w:rPr>
                                <w:rFonts w:ascii="HG丸ｺﾞｼｯｸM-PRO" w:eastAsia="HG丸ｺﾞｼｯｸM-PRO" w:hAnsi="HG丸ｺﾞｼｯｸM-PRO"/>
                                <w:color w:val="0000FF"/>
                                <w:szCs w:val="21"/>
                              </w:rPr>
                              <w:t>と共に、</w:t>
                            </w:r>
                            <w:r w:rsidRPr="0022108D">
                              <w:rPr>
                                <w:rFonts w:ascii="HG丸ｺﾞｼｯｸM-PRO" w:eastAsia="HG丸ｺﾞｼｯｸM-PRO" w:hAnsi="HG丸ｺﾞｼｯｸM-PRO" w:hint="eastAsia"/>
                                <w:color w:val="0000FF"/>
                                <w:szCs w:val="21"/>
                              </w:rPr>
                              <w:t>完了実績報告時に取り組み</w:t>
                            </w:r>
                            <w:r w:rsidRPr="0022108D">
                              <w:rPr>
                                <w:rFonts w:ascii="HG丸ｺﾞｼｯｸM-PRO" w:eastAsia="HG丸ｺﾞｼｯｸM-PRO" w:hAnsi="HG丸ｺﾞｼｯｸM-PRO"/>
                                <w:color w:val="0000FF"/>
                                <w:szCs w:val="21"/>
                              </w:rPr>
                              <w:t>が</w:t>
                            </w:r>
                            <w:r w:rsidRPr="0022108D">
                              <w:rPr>
                                <w:rFonts w:ascii="HG丸ｺﾞｼｯｸM-PRO" w:eastAsia="HG丸ｺﾞｼｯｸM-PRO" w:hAnsi="HG丸ｺﾞｼｯｸM-PRO" w:hint="eastAsia"/>
                                <w:color w:val="0000FF"/>
                                <w:szCs w:val="21"/>
                              </w:rPr>
                              <w:t>完了して</w:t>
                            </w:r>
                            <w:r w:rsidRPr="0022108D">
                              <w:rPr>
                                <w:rFonts w:ascii="HG丸ｺﾞｼｯｸM-PRO" w:eastAsia="HG丸ｺﾞｼｯｸM-PRO" w:hAnsi="HG丸ｺﾞｼｯｸM-PRO"/>
                                <w:color w:val="0000FF"/>
                                <w:szCs w:val="21"/>
                              </w:rPr>
                              <w:t>しない場合は、継続</w:t>
                            </w:r>
                            <w:r w:rsidRPr="0022108D">
                              <w:rPr>
                                <w:rFonts w:ascii="HG丸ｺﾞｼｯｸM-PRO" w:eastAsia="HG丸ｺﾞｼｯｸM-PRO" w:hAnsi="HG丸ｺﾞｼｯｸM-PRO" w:hint="eastAsia"/>
                                <w:color w:val="0000FF"/>
                                <w:szCs w:val="21"/>
                              </w:rPr>
                              <w:t>して</w:t>
                            </w:r>
                            <w:r w:rsidRPr="00840D57">
                              <w:rPr>
                                <w:rFonts w:ascii="HG丸ｺﾞｼｯｸM-PRO" w:eastAsia="HG丸ｺﾞｼｯｸM-PRO" w:hAnsi="HG丸ｺﾞｼｯｸM-PRO" w:hint="eastAsia"/>
                                <w:color w:val="0000FF"/>
                                <w:szCs w:val="21"/>
                              </w:rPr>
                              <w:t>実施</w:t>
                            </w:r>
                            <w:r w:rsidRPr="0022108D">
                              <w:rPr>
                                <w:rFonts w:ascii="HG丸ｺﾞｼｯｸM-PRO" w:eastAsia="HG丸ｺﾞｼｯｸM-PRO" w:hAnsi="HG丸ｺﾞｼｯｸM-PRO" w:hint="eastAsia"/>
                                <w:color w:val="0000FF"/>
                                <w:szCs w:val="21"/>
                              </w:rPr>
                              <w:t>状況</w:t>
                            </w:r>
                            <w:r w:rsidRPr="0022108D">
                              <w:rPr>
                                <w:rFonts w:ascii="HG丸ｺﾞｼｯｸM-PRO" w:eastAsia="HG丸ｺﾞｼｯｸM-PRO" w:hAnsi="HG丸ｺﾞｼｯｸM-PRO"/>
                                <w:color w:val="0000FF"/>
                                <w:szCs w:val="21"/>
                              </w:rPr>
                              <w:t>を報告していただきます。</w:t>
                            </w:r>
                          </w:p>
                        </w:txbxContent>
                      </v:textbox>
                    </v:roundrect>
                  </w:pict>
                </mc:Fallback>
              </mc:AlternateContent>
            </w:r>
          </w:p>
        </w:tc>
      </w:tr>
    </w:tbl>
    <w:p w14:paraId="305ABBE1" w14:textId="77777777" w:rsidR="00FB0372" w:rsidRPr="0022108D" w:rsidRDefault="00FB0372" w:rsidP="00FB0372"/>
    <w:p w14:paraId="23E671AB" w14:textId="77777777" w:rsidR="00C03873" w:rsidRPr="0022108D" w:rsidRDefault="00C03873" w:rsidP="00C03873"/>
    <w:p w14:paraId="5AA3792C" w14:textId="77777777" w:rsidR="00C03873" w:rsidRPr="0022108D" w:rsidRDefault="00C03873" w:rsidP="00C03873">
      <w:pPr>
        <w:pStyle w:val="aff0"/>
        <w:wordWrap w:val="0"/>
        <w:ind w:leftChars="0" w:left="0" w:rightChars="20" w:right="42" w:firstLineChars="0" w:firstLine="0"/>
        <w:jc w:val="right"/>
        <w:rPr>
          <w:rFonts w:ascii="ＭＳ ゴシック" w:eastAsia="ＭＳ ゴシック" w:hAnsi="ＭＳ ゴシック"/>
          <w:sz w:val="24"/>
        </w:rPr>
      </w:pPr>
      <w:r w:rsidRPr="0022108D">
        <w:br w:type="page"/>
      </w:r>
      <w:r w:rsidRPr="0022108D">
        <w:rPr>
          <w:rFonts w:ascii="ＭＳ ゴシック" w:eastAsia="ＭＳ ゴシック" w:hAnsi="ＭＳ ゴシック" w:hint="eastAsia"/>
          <w:sz w:val="24"/>
        </w:rPr>
        <w:t>（様式</w:t>
      </w:r>
      <w:r w:rsidR="009E6594" w:rsidRPr="0022108D">
        <w:rPr>
          <w:rFonts w:ascii="ＭＳ ゴシック" w:eastAsia="ＭＳ ゴシック" w:hAnsi="ＭＳ ゴシック" w:hint="eastAsia"/>
          <w:sz w:val="24"/>
        </w:rPr>
        <w:t>５</w:t>
      </w:r>
      <w:r w:rsidR="00836DE1" w:rsidRPr="0022108D">
        <w:rPr>
          <w:rFonts w:ascii="ＭＳ ゴシック" w:eastAsia="ＭＳ ゴシック" w:hAnsi="ＭＳ ゴシック" w:hint="eastAsia"/>
          <w:sz w:val="24"/>
        </w:rPr>
        <w:t>－３</w:t>
      </w:r>
      <w:r w:rsidRPr="0022108D">
        <w:rPr>
          <w:rFonts w:ascii="ＭＳ ゴシック" w:eastAsia="ＭＳ ゴシック" w:hAnsi="ＭＳ ゴシック" w:hint="eastAsia"/>
          <w:sz w:val="24"/>
        </w:rPr>
        <w:t>・住宅Ｄ）</w:t>
      </w:r>
    </w:p>
    <w:p w14:paraId="4C6C74D6" w14:textId="77777777" w:rsidR="00836DE1" w:rsidRPr="0022108D" w:rsidRDefault="00836DE1" w:rsidP="00836DE1">
      <w:pPr>
        <w:pStyle w:val="afd"/>
        <w:autoSpaceDE w:val="0"/>
        <w:autoSpaceDN w:val="0"/>
        <w:snapToGrid w:val="0"/>
        <w:spacing w:after="80"/>
        <w:rPr>
          <w:rFonts w:ascii="ＭＳ ゴシック" w:eastAsia="ＭＳ ゴシック" w:hAnsi="ＭＳ ゴシック"/>
          <w:sz w:val="24"/>
        </w:rPr>
      </w:pPr>
      <w:r w:rsidRPr="0022108D">
        <w:rPr>
          <w:rFonts w:ascii="ＭＳ ゴシック" w:eastAsia="ＭＳ ゴシック" w:hAnsi="ＭＳ ゴシック" w:hint="eastAsia"/>
          <w:sz w:val="24"/>
        </w:rPr>
        <w:t>賃貸住宅供給事業者としての先導的な取り組み</w:t>
      </w:r>
      <w:r w:rsidR="00C94100" w:rsidRPr="0022108D">
        <w:rPr>
          <w:rFonts w:ascii="ＭＳ ゴシック" w:eastAsia="ＭＳ ゴシック" w:hAnsi="ＭＳ ゴシック" w:hint="eastAsia"/>
          <w:sz w:val="24"/>
        </w:rPr>
        <w:t>－３</w:t>
      </w:r>
    </w:p>
    <w:p w14:paraId="77CB0623" w14:textId="77777777" w:rsidR="00C03873" w:rsidRPr="0022108D" w:rsidRDefault="002D08A2" w:rsidP="00C03873">
      <w:pPr>
        <w:pStyle w:val="afd"/>
        <w:autoSpaceDE w:val="0"/>
        <w:autoSpaceDN w:val="0"/>
        <w:snapToGrid w:val="0"/>
        <w:spacing w:after="80"/>
        <w:rPr>
          <w:rFonts w:ascii="ＭＳ ゴシック" w:eastAsia="ＭＳ ゴシック" w:hAnsi="ＭＳ ゴシック"/>
          <w:sz w:val="24"/>
        </w:rPr>
      </w:pPr>
      <w:r w:rsidRPr="0022108D">
        <w:rPr>
          <w:rFonts w:ascii="ＭＳ ゴシック" w:eastAsia="ＭＳ ゴシック" w:hAnsi="ＭＳ ゴシック" w:hint="eastAsia"/>
          <w:sz w:val="24"/>
        </w:rPr>
        <w:t>持続可能な社会の構築に向けた</w:t>
      </w:r>
      <w:r w:rsidR="00836DE1" w:rsidRPr="0022108D">
        <w:rPr>
          <w:rFonts w:ascii="ＭＳ ゴシック" w:eastAsia="ＭＳ ゴシック" w:hAnsi="ＭＳ ゴシック" w:hint="eastAsia"/>
          <w:sz w:val="24"/>
        </w:rPr>
        <w:t>賃貸住宅供給</w:t>
      </w:r>
      <w:r w:rsidR="000A3130" w:rsidRPr="0022108D">
        <w:rPr>
          <w:rFonts w:ascii="ＭＳ ゴシック" w:eastAsia="ＭＳ ゴシック" w:hAnsi="ＭＳ ゴシック" w:hint="eastAsia"/>
          <w:sz w:val="24"/>
        </w:rPr>
        <w:t>事業者としての</w:t>
      </w:r>
      <w:r w:rsidR="00C03873" w:rsidRPr="0022108D">
        <w:rPr>
          <w:rFonts w:ascii="ＭＳ ゴシック" w:eastAsia="ＭＳ ゴシック" w:hAnsi="ＭＳ ゴシック"/>
          <w:sz w:val="24"/>
        </w:rPr>
        <w:t>取り組み</w:t>
      </w:r>
    </w:p>
    <w:p w14:paraId="42B76919" w14:textId="77777777" w:rsidR="00C03873" w:rsidRPr="0022108D" w:rsidRDefault="00C03873" w:rsidP="00C03873">
      <w:pPr>
        <w:pStyle w:val="afd"/>
        <w:autoSpaceDE w:val="0"/>
        <w:autoSpaceDN w:val="0"/>
        <w:snapToGrid w:val="0"/>
        <w:spacing w:after="80"/>
        <w:jc w:val="right"/>
        <w:rPr>
          <w:rFonts w:ascii="ＭＳ ゴシック" w:eastAsia="ＭＳ ゴシック" w:hAnsi="ＭＳ ゴシック"/>
          <w:sz w:val="24"/>
        </w:rPr>
      </w:pPr>
      <w:r w:rsidRPr="0022108D">
        <w:rPr>
          <w:rFonts w:ascii="ＭＳ ゴシック" w:eastAsia="ＭＳ ゴシック" w:hAnsi="ＭＳ ゴシック" w:hint="eastAsia"/>
          <w:sz w:val="24"/>
        </w:rPr>
        <w:t>（Ａ４・最大２枚）</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843"/>
        <w:gridCol w:w="7655"/>
      </w:tblGrid>
      <w:tr w:rsidR="00C03873" w:rsidRPr="0022108D" w14:paraId="1256F9DA" w14:textId="77777777" w:rsidTr="003A5061">
        <w:trPr>
          <w:trHeight w:val="140"/>
        </w:trPr>
        <w:tc>
          <w:tcPr>
            <w:tcW w:w="1843" w:type="dxa"/>
            <w:tcMar>
              <w:top w:w="34" w:type="dxa"/>
              <w:bottom w:w="34" w:type="dxa"/>
            </w:tcMar>
          </w:tcPr>
          <w:p w14:paraId="1147ABA4" w14:textId="77777777" w:rsidR="00C03873" w:rsidRPr="0022108D" w:rsidRDefault="00C03873" w:rsidP="003A5061">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5" w:type="dxa"/>
            <w:tcMar>
              <w:top w:w="34" w:type="dxa"/>
              <w:bottom w:w="34" w:type="dxa"/>
            </w:tcMar>
          </w:tcPr>
          <w:p w14:paraId="059077F7" w14:textId="77777777" w:rsidR="00C03873" w:rsidRPr="0022108D" w:rsidRDefault="00C03873" w:rsidP="003A5061">
            <w:pPr>
              <w:jc w:val="left"/>
              <w:rPr>
                <w:kern w:val="0"/>
                <w:sz w:val="20"/>
              </w:rPr>
            </w:pPr>
          </w:p>
        </w:tc>
      </w:tr>
      <w:tr w:rsidR="00C03873" w:rsidRPr="0022108D" w14:paraId="3B226834" w14:textId="77777777" w:rsidTr="003A5061">
        <w:trPr>
          <w:trHeight w:val="11580"/>
        </w:trPr>
        <w:tc>
          <w:tcPr>
            <w:tcW w:w="9498" w:type="dxa"/>
            <w:gridSpan w:val="2"/>
            <w:tcBorders>
              <w:top w:val="single" w:sz="4" w:space="0" w:color="auto"/>
              <w:left w:val="single" w:sz="4" w:space="0" w:color="auto"/>
              <w:bottom w:val="single" w:sz="4" w:space="0" w:color="auto"/>
              <w:right w:val="single" w:sz="4" w:space="0" w:color="auto"/>
            </w:tcBorders>
            <w:tcMar>
              <w:top w:w="34" w:type="dxa"/>
              <w:bottom w:w="34" w:type="dxa"/>
            </w:tcMar>
          </w:tcPr>
          <w:p w14:paraId="2DBBDFBC" w14:textId="77777777" w:rsidR="00C03873" w:rsidRPr="0022108D" w:rsidRDefault="00517D4C" w:rsidP="003A5061">
            <w:pPr>
              <w:jc w:val="left"/>
              <w:rPr>
                <w:kern w:val="0"/>
                <w:sz w:val="20"/>
              </w:rPr>
            </w:pPr>
            <w:r w:rsidRPr="0022108D">
              <w:rPr>
                <w:rFonts w:hint="eastAsia"/>
                <w:kern w:val="0"/>
                <w:sz w:val="20"/>
              </w:rPr>
              <w:t>該当</w:t>
            </w:r>
            <w:r w:rsidRPr="0022108D">
              <w:rPr>
                <w:kern w:val="0"/>
                <w:sz w:val="20"/>
              </w:rPr>
              <w:t>する</w:t>
            </w:r>
            <w:r>
              <w:rPr>
                <w:rFonts w:hint="eastAsia"/>
                <w:kern w:val="0"/>
                <w:sz w:val="20"/>
              </w:rPr>
              <w:t>項目の□を■で選択し、</w:t>
            </w:r>
            <w:r w:rsidR="00C03873" w:rsidRPr="0022108D">
              <w:rPr>
                <w:rFonts w:hint="eastAsia"/>
                <w:kern w:val="0"/>
                <w:sz w:val="20"/>
              </w:rPr>
              <w:t>下記に</w:t>
            </w:r>
            <w:r w:rsidR="00C03873" w:rsidRPr="0022108D">
              <w:rPr>
                <w:kern w:val="0"/>
                <w:sz w:val="20"/>
              </w:rPr>
              <w:t>具体的な内容を記入してください。</w:t>
            </w:r>
          </w:p>
          <w:p w14:paraId="1B830A56" w14:textId="77777777" w:rsidR="00C03873" w:rsidRPr="0022108D" w:rsidRDefault="00517D4C" w:rsidP="00D36F52">
            <w:pPr>
              <w:ind w:leftChars="100" w:left="810" w:hangingChars="300" w:hanging="600"/>
              <w:jc w:val="left"/>
              <w:rPr>
                <w:kern w:val="0"/>
                <w:sz w:val="20"/>
              </w:rPr>
            </w:pPr>
            <w:r>
              <w:rPr>
                <w:rFonts w:hint="eastAsia"/>
                <w:kern w:val="0"/>
                <w:sz w:val="20"/>
              </w:rPr>
              <w:t>□１．</w:t>
            </w:r>
            <w:r w:rsidR="00C03873" w:rsidRPr="0022108D">
              <w:rPr>
                <w:rFonts w:hint="eastAsia"/>
                <w:kern w:val="0"/>
                <w:sz w:val="20"/>
              </w:rPr>
              <w:t>ＳＤＧ</w:t>
            </w:r>
            <w:r w:rsidR="00C03873" w:rsidRPr="0022108D">
              <w:rPr>
                <w:kern w:val="0"/>
                <w:sz w:val="20"/>
              </w:rPr>
              <w:t>ｓ</w:t>
            </w:r>
            <w:r w:rsidR="00C03873" w:rsidRPr="0022108D">
              <w:rPr>
                <w:rFonts w:hint="eastAsia"/>
                <w:kern w:val="0"/>
                <w:sz w:val="20"/>
              </w:rPr>
              <w:t>と</w:t>
            </w:r>
            <w:r w:rsidR="00C03873" w:rsidRPr="0022108D">
              <w:rPr>
                <w:kern w:val="0"/>
                <w:sz w:val="20"/>
              </w:rPr>
              <w:t>関連付け</w:t>
            </w:r>
            <w:r w:rsidR="002D08A2" w:rsidRPr="0022108D">
              <w:rPr>
                <w:rFonts w:hint="eastAsia"/>
                <w:kern w:val="0"/>
                <w:sz w:val="20"/>
              </w:rPr>
              <w:t>る等、目的が明確で、かつ具体的な取り組み</w:t>
            </w:r>
            <w:r w:rsidR="00D250B9" w:rsidRPr="0022108D">
              <w:rPr>
                <w:rFonts w:hint="eastAsia"/>
                <w:kern w:val="0"/>
                <w:sz w:val="20"/>
              </w:rPr>
              <w:t>（賃貸住宅部門における取組を含んだもの）</w:t>
            </w:r>
          </w:p>
          <w:p w14:paraId="0D305352" w14:textId="77777777" w:rsidR="00DD147D" w:rsidRPr="0022108D" w:rsidRDefault="00DD147D" w:rsidP="00DD147D">
            <w:pPr>
              <w:ind w:left="620"/>
              <w:jc w:val="left"/>
              <w:rPr>
                <w:kern w:val="0"/>
                <w:sz w:val="20"/>
              </w:rPr>
            </w:pPr>
            <w:r w:rsidRPr="0022108D">
              <w:rPr>
                <w:rFonts w:hint="eastAsia"/>
                <w:kern w:val="0"/>
                <w:sz w:val="20"/>
              </w:rPr>
              <w:t>（例）ＳＤＧｓの</w:t>
            </w:r>
            <w:r w:rsidR="00193614" w:rsidRPr="0022108D">
              <w:rPr>
                <w:rFonts w:ascii="Segoe UI Emoji" w:eastAsia="Segoe UI Emoji" w:hAnsi="Segoe UI Emoji" w:cs="Segoe UI Emoji" w:hint="eastAsia"/>
                <w:kern w:val="0"/>
                <w:sz w:val="20"/>
              </w:rPr>
              <w:t>○○</w:t>
            </w:r>
            <w:r w:rsidRPr="0022108D">
              <w:rPr>
                <w:rFonts w:hint="eastAsia"/>
                <w:kern w:val="0"/>
                <w:sz w:val="20"/>
              </w:rPr>
              <w:t>の目標に対して、会社として</w:t>
            </w:r>
            <w:r w:rsidR="00193614" w:rsidRPr="0022108D">
              <w:rPr>
                <w:rFonts w:ascii="Segoe UI Emoji" w:eastAsia="Segoe UI Emoji" w:hAnsi="Segoe UI Emoji" w:cs="Segoe UI Emoji" w:hint="eastAsia"/>
                <w:kern w:val="0"/>
                <w:sz w:val="20"/>
              </w:rPr>
              <w:t>□□</w:t>
            </w:r>
            <w:r w:rsidRPr="0022108D">
              <w:rPr>
                <w:rFonts w:hint="eastAsia"/>
                <w:kern w:val="0"/>
                <w:sz w:val="20"/>
              </w:rPr>
              <w:t>の取り組みを実施する。</w:t>
            </w:r>
          </w:p>
          <w:p w14:paraId="11F92E9C" w14:textId="77777777" w:rsidR="00C03873" w:rsidRPr="0022108D" w:rsidRDefault="00517D4C" w:rsidP="003A5061">
            <w:pPr>
              <w:ind w:firstLineChars="100" w:firstLine="200"/>
              <w:jc w:val="left"/>
              <w:rPr>
                <w:kern w:val="0"/>
                <w:sz w:val="20"/>
              </w:rPr>
            </w:pPr>
            <w:r>
              <w:rPr>
                <w:rFonts w:hint="eastAsia"/>
                <w:kern w:val="0"/>
                <w:sz w:val="20"/>
              </w:rPr>
              <w:t>□２．</w:t>
            </w:r>
            <w:r w:rsidR="002D08A2" w:rsidRPr="0022108D">
              <w:rPr>
                <w:rFonts w:hint="eastAsia"/>
                <w:kern w:val="0"/>
                <w:sz w:val="20"/>
              </w:rPr>
              <w:t>目的又は具体性が見えづらいものの、事業者</w:t>
            </w:r>
            <w:r w:rsidR="005D56CD" w:rsidRPr="0022108D">
              <w:rPr>
                <w:rFonts w:hint="eastAsia"/>
                <w:kern w:val="0"/>
                <w:sz w:val="20"/>
              </w:rPr>
              <w:t>として実施する取り組み</w:t>
            </w:r>
          </w:p>
          <w:p w14:paraId="1F7DC488" w14:textId="77777777" w:rsidR="00DD147D" w:rsidRPr="0022108D" w:rsidRDefault="00DD147D" w:rsidP="003A5061">
            <w:pPr>
              <w:ind w:firstLineChars="100" w:firstLine="200"/>
              <w:jc w:val="left"/>
              <w:rPr>
                <w:kern w:val="0"/>
                <w:sz w:val="20"/>
              </w:rPr>
            </w:pPr>
            <w:r w:rsidRPr="0022108D">
              <w:rPr>
                <w:rFonts w:hint="eastAsia"/>
                <w:kern w:val="0"/>
                <w:sz w:val="20"/>
              </w:rPr>
              <w:t xml:space="preserve">　　（例）</w:t>
            </w:r>
            <w:r w:rsidR="00193614" w:rsidRPr="0022108D">
              <w:rPr>
                <w:rFonts w:ascii="Segoe UI Emoji" w:eastAsia="Segoe UI Emoji" w:hAnsi="Segoe UI Emoji" w:cs="Segoe UI Emoji" w:hint="eastAsia"/>
                <w:kern w:val="0"/>
                <w:sz w:val="20"/>
              </w:rPr>
              <w:t>○○</w:t>
            </w:r>
            <w:r w:rsidRPr="0022108D">
              <w:rPr>
                <w:rFonts w:hint="eastAsia"/>
                <w:kern w:val="0"/>
                <w:sz w:val="20"/>
              </w:rPr>
              <w:t>の取り組みを通じて、</w:t>
            </w:r>
            <w:r w:rsidR="00483884" w:rsidRPr="0022108D">
              <w:rPr>
                <w:rFonts w:hint="eastAsia"/>
                <w:kern w:val="0"/>
                <w:sz w:val="20"/>
              </w:rPr>
              <w:t>賃貸住宅入居者への環境に対する意識向上に貢献</w:t>
            </w:r>
            <w:r w:rsidR="005D56CD" w:rsidRPr="0022108D">
              <w:rPr>
                <w:rFonts w:hint="eastAsia"/>
                <w:kern w:val="0"/>
                <w:sz w:val="20"/>
              </w:rPr>
              <w:t>する</w:t>
            </w:r>
            <w:r w:rsidR="00483884" w:rsidRPr="0022108D">
              <w:rPr>
                <w:rFonts w:hint="eastAsia"/>
                <w:kern w:val="0"/>
                <w:sz w:val="20"/>
              </w:rPr>
              <w:t>。</w:t>
            </w:r>
          </w:p>
          <w:p w14:paraId="36E94F2D" w14:textId="77777777" w:rsidR="00F615B5" w:rsidRPr="0022108D" w:rsidRDefault="00517D4C" w:rsidP="003A5061">
            <w:pPr>
              <w:ind w:firstLineChars="100" w:firstLine="200"/>
              <w:jc w:val="left"/>
              <w:rPr>
                <w:kern w:val="0"/>
                <w:sz w:val="20"/>
              </w:rPr>
            </w:pPr>
            <w:r>
              <w:rPr>
                <w:rFonts w:hint="eastAsia"/>
                <w:kern w:val="0"/>
                <w:sz w:val="20"/>
              </w:rPr>
              <w:t>□３．</w:t>
            </w:r>
            <w:r w:rsidR="00F615B5" w:rsidRPr="0022108D">
              <w:rPr>
                <w:kern w:val="0"/>
                <w:sz w:val="20"/>
              </w:rPr>
              <w:t>その他</w:t>
            </w:r>
            <w:r w:rsidR="006B1979" w:rsidRPr="0022108D">
              <w:rPr>
                <w:rFonts w:hint="eastAsia"/>
                <w:kern w:val="0"/>
                <w:sz w:val="20"/>
              </w:rPr>
              <w:t>の持続可能な社会の構築に向けた、事業者としての</w:t>
            </w:r>
            <w:r w:rsidR="00F615B5" w:rsidRPr="0022108D">
              <w:rPr>
                <w:rFonts w:hint="eastAsia"/>
                <w:kern w:val="0"/>
                <w:sz w:val="20"/>
              </w:rPr>
              <w:t>取り組み</w:t>
            </w:r>
          </w:p>
          <w:p w14:paraId="2F8F4CE9" w14:textId="77777777" w:rsidR="00C03873" w:rsidRPr="0022108D" w:rsidRDefault="00C03873" w:rsidP="003A5061">
            <w:pPr>
              <w:jc w:val="left"/>
              <w:rPr>
                <w:kern w:val="0"/>
                <w:sz w:val="20"/>
              </w:rPr>
            </w:pPr>
          </w:p>
          <w:p w14:paraId="27865F23" w14:textId="77777777" w:rsidR="00C03873" w:rsidRPr="0022108D" w:rsidRDefault="00C03873" w:rsidP="003A5061">
            <w:pPr>
              <w:jc w:val="left"/>
              <w:rPr>
                <w:kern w:val="0"/>
                <w:sz w:val="20"/>
              </w:rPr>
            </w:pPr>
          </w:p>
          <w:p w14:paraId="68FC890B" w14:textId="5A29BC88" w:rsidR="00C03873" w:rsidRPr="0022108D" w:rsidRDefault="00CF09B9" w:rsidP="003A5061">
            <w:pPr>
              <w:jc w:val="left"/>
              <w:rPr>
                <w:kern w:val="0"/>
                <w:sz w:val="20"/>
              </w:rPr>
            </w:pPr>
            <w:r w:rsidRPr="0022108D">
              <w:rPr>
                <w:noProof/>
                <w:kern w:val="0"/>
                <w:sz w:val="20"/>
              </w:rPr>
              <mc:AlternateContent>
                <mc:Choice Requires="wps">
                  <w:drawing>
                    <wp:anchor distT="0" distB="0" distL="114300" distR="114300" simplePos="0" relativeHeight="251657216" behindDoc="0" locked="0" layoutInCell="1" allowOverlap="1" wp14:anchorId="6A11B1F9" wp14:editId="5C0F8337">
                      <wp:simplePos x="0" y="0"/>
                      <wp:positionH relativeFrom="column">
                        <wp:posOffset>130810</wp:posOffset>
                      </wp:positionH>
                      <wp:positionV relativeFrom="paragraph">
                        <wp:posOffset>1066800</wp:posOffset>
                      </wp:positionV>
                      <wp:extent cx="5526405" cy="1704340"/>
                      <wp:effectExtent l="9525" t="9525" r="7620" b="10160"/>
                      <wp:wrapNone/>
                      <wp:docPr id="4" name="AutoShape 1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1704340"/>
                              </a:xfrm>
                              <a:prstGeom prst="roundRect">
                                <a:avLst>
                                  <a:gd name="adj" fmla="val 9579"/>
                                </a:avLst>
                              </a:prstGeom>
                              <a:solidFill>
                                <a:srgbClr val="FFFFFF"/>
                              </a:solidFill>
                              <a:ln w="9525">
                                <a:solidFill>
                                  <a:srgbClr val="0000FF"/>
                                </a:solidFill>
                                <a:prstDash val="dash"/>
                                <a:round/>
                                <a:headEnd/>
                                <a:tailEnd/>
                              </a:ln>
                            </wps:spPr>
                            <wps:txbx>
                              <w:txbxContent>
                                <w:p w14:paraId="5B920416"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持続可能な社会の構築に向けた、事業者</w:t>
                                  </w:r>
                                  <w:r w:rsidRPr="00840D57">
                                    <w:rPr>
                                      <w:rFonts w:ascii="HG丸ｺﾞｼｯｸM-PRO" w:eastAsia="HG丸ｺﾞｼｯｸM-PRO" w:hAnsi="HG丸ｺﾞｼｯｸM-PRO"/>
                                      <w:color w:val="0000FF"/>
                                      <w:kern w:val="0"/>
                                      <w:szCs w:val="21"/>
                                    </w:rPr>
                                    <w:t>としての</w:t>
                                  </w:r>
                                  <w:r w:rsidRPr="00840D57">
                                    <w:rPr>
                                      <w:rFonts w:ascii="HG丸ｺﾞｼｯｸM-PRO" w:eastAsia="HG丸ｺﾞｼｯｸM-PRO" w:hAnsi="HG丸ｺﾞｼｯｸM-PRO" w:hint="eastAsia"/>
                                      <w:color w:val="0000FF"/>
                                      <w:kern w:val="0"/>
                                      <w:szCs w:val="21"/>
                                    </w:rPr>
                                    <w:t>取り組み提案</w:t>
                                  </w:r>
                                  <w:r w:rsidRPr="00840D57">
                                    <w:rPr>
                                      <w:rFonts w:ascii="HG丸ｺﾞｼｯｸM-PRO" w:eastAsia="HG丸ｺﾞｼｯｸM-PRO" w:hAnsi="HG丸ｺﾞｼｯｸM-PRO"/>
                                      <w:color w:val="0000FF"/>
                                      <w:kern w:val="0"/>
                                      <w:szCs w:val="21"/>
                                    </w:rPr>
                                    <w:t>（ＳＤＧｓ等）</w:t>
                                  </w:r>
                                  <w:r w:rsidRPr="00840D57">
                                    <w:rPr>
                                      <w:rFonts w:ascii="HG丸ｺﾞｼｯｸM-PRO" w:eastAsia="HG丸ｺﾞｼｯｸM-PRO" w:hAnsi="HG丸ｺﾞｼｯｸM-PRO" w:hint="eastAsia"/>
                                      <w:color w:val="0000FF"/>
                                      <w:kern w:val="0"/>
                                      <w:szCs w:val="21"/>
                                    </w:rPr>
                                    <w:t>、</w:t>
                                  </w:r>
                                  <w:r w:rsidRPr="00840D57">
                                    <w:rPr>
                                      <w:rFonts w:ascii="HG丸ｺﾞｼｯｸM-PRO" w:eastAsia="HG丸ｺﾞｼｯｸM-PRO" w:hAnsi="HG丸ｺﾞｼｯｸM-PRO"/>
                                      <w:color w:val="0000FF"/>
                                      <w:kern w:val="0"/>
                                      <w:szCs w:val="21"/>
                                    </w:rPr>
                                    <w:t>及び実施スケジュール</w:t>
                                  </w:r>
                                  <w:r w:rsidRPr="00840D57">
                                    <w:rPr>
                                      <w:rFonts w:ascii="HG丸ｺﾞｼｯｸM-PRO" w:eastAsia="HG丸ｺﾞｼｯｸM-PRO" w:hAnsi="HG丸ｺﾞｼｯｸM-PRO" w:hint="eastAsia"/>
                                      <w:color w:val="0000FF"/>
                                      <w:kern w:val="0"/>
                                      <w:szCs w:val="21"/>
                                    </w:rPr>
                                    <w:t>を</w:t>
                                  </w:r>
                                  <w:r w:rsidRPr="00840D57">
                                    <w:rPr>
                                      <w:rFonts w:ascii="HG丸ｺﾞｼｯｸM-PRO" w:eastAsia="HG丸ｺﾞｼｯｸM-PRO" w:hAnsi="HG丸ｺﾞｼｯｸM-PRO"/>
                                      <w:color w:val="0000FF"/>
                                      <w:kern w:val="0"/>
                                      <w:szCs w:val="21"/>
                                    </w:rPr>
                                    <w:t>記載してください。</w:t>
                                  </w:r>
                                </w:p>
                                <w:p w14:paraId="0BB3AC31"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事業者における賃貸住宅部門に関連性のある取り組みを提案してください。</w:t>
                                  </w:r>
                                </w:p>
                                <w:p w14:paraId="06E1925F"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完了実績報告時に、</w:t>
                                  </w:r>
                                  <w:r w:rsidRPr="00840D57">
                                    <w:rPr>
                                      <w:rFonts w:ascii="HG丸ｺﾞｼｯｸM-PRO" w:eastAsia="HG丸ｺﾞｼｯｸM-PRO" w:hAnsi="HG丸ｺﾞｼｯｸM-PRO"/>
                                      <w:color w:val="0000FF"/>
                                      <w:kern w:val="0"/>
                                      <w:szCs w:val="21"/>
                                    </w:rPr>
                                    <w:t>自社ＨＰ等での公表</w:t>
                                  </w:r>
                                  <w:r w:rsidRPr="00840D57">
                                    <w:rPr>
                                      <w:rFonts w:ascii="HG丸ｺﾞｼｯｸM-PRO" w:eastAsia="HG丸ｺﾞｼｯｸM-PRO" w:hAnsi="HG丸ｺﾞｼｯｸM-PRO" w:hint="eastAsia"/>
                                      <w:color w:val="0000FF"/>
                                      <w:kern w:val="0"/>
                                      <w:szCs w:val="21"/>
                                    </w:rPr>
                                    <w:t>を</w:t>
                                  </w:r>
                                  <w:r w:rsidRPr="00840D57">
                                    <w:rPr>
                                      <w:rFonts w:ascii="HG丸ｺﾞｼｯｸM-PRO" w:eastAsia="HG丸ｺﾞｼｯｸM-PRO" w:hAnsi="HG丸ｺﾞｼｯｸM-PRO"/>
                                      <w:color w:val="0000FF"/>
                                      <w:kern w:val="0"/>
                                      <w:szCs w:val="21"/>
                                    </w:rPr>
                                    <w:t>実施し</w:t>
                                  </w:r>
                                  <w:r w:rsidRPr="00840D57">
                                    <w:rPr>
                                      <w:rFonts w:ascii="HG丸ｺﾞｼｯｸM-PRO" w:eastAsia="HG丸ｺﾞｼｯｸM-PRO" w:hAnsi="HG丸ｺﾞｼｯｸM-PRO" w:hint="eastAsia"/>
                                      <w:color w:val="0000FF"/>
                                      <w:kern w:val="0"/>
                                      <w:szCs w:val="21"/>
                                    </w:rPr>
                                    <w:t>、</w:t>
                                  </w:r>
                                  <w:r w:rsidRPr="00840D57">
                                    <w:rPr>
                                      <w:rFonts w:ascii="HG丸ｺﾞｼｯｸM-PRO" w:eastAsia="HG丸ｺﾞｼｯｸM-PRO" w:hAnsi="HG丸ｺﾞｼｯｸM-PRO"/>
                                      <w:color w:val="0000FF"/>
                                      <w:kern w:val="0"/>
                                      <w:szCs w:val="21"/>
                                    </w:rPr>
                                    <w:t>報告して</w:t>
                                  </w:r>
                                  <w:r w:rsidRPr="00840D57">
                                    <w:rPr>
                                      <w:rFonts w:ascii="HG丸ｺﾞｼｯｸM-PRO" w:eastAsia="HG丸ｺﾞｼｯｸM-PRO" w:hAnsi="HG丸ｺﾞｼｯｸM-PRO" w:hint="eastAsia"/>
                                      <w:color w:val="0000FF"/>
                                      <w:kern w:val="0"/>
                                      <w:szCs w:val="21"/>
                                    </w:rPr>
                                    <w:t>いだだきますので、</w:t>
                                  </w:r>
                                  <w:r w:rsidRPr="00840D57">
                                    <w:rPr>
                                      <w:rFonts w:ascii="HG丸ｺﾞｼｯｸM-PRO" w:eastAsia="HG丸ｺﾞｼｯｸM-PRO" w:hAnsi="HG丸ｺﾞｼｯｸM-PRO"/>
                                      <w:color w:val="0000FF"/>
                                      <w:kern w:val="0"/>
                                      <w:szCs w:val="21"/>
                                    </w:rPr>
                                    <w:t>公表スケジュールも合わせて記載してください。</w:t>
                                  </w:r>
                                </w:p>
                                <w:p w14:paraId="16B8ED54" w14:textId="77777777" w:rsidR="00622AA9" w:rsidRPr="00840D57" w:rsidRDefault="00622AA9" w:rsidP="00C03873">
                                  <w:pPr>
                                    <w:rPr>
                                      <w:rFonts w:ascii="HG丸ｺﾞｼｯｸM-PRO" w:eastAsia="HG丸ｺﾞｼｯｸM-PRO" w:hAnsi="HG丸ｺﾞｼｯｸM-PRO"/>
                                      <w:color w:val="0000FF"/>
                                      <w:szCs w:val="21"/>
                                    </w:rPr>
                                  </w:pPr>
                                  <w:r w:rsidRPr="00840D57">
                                    <w:rPr>
                                      <w:rFonts w:ascii="HG丸ｺﾞｼｯｸM-PRO" w:eastAsia="HG丸ｺﾞｼｯｸM-PRO" w:hAnsi="HG丸ｺﾞｼｯｸM-PRO" w:hint="eastAsia"/>
                                      <w:color w:val="0000FF"/>
                                      <w:szCs w:val="21"/>
                                    </w:rPr>
                                    <w:t>完了実績報告時に取り組み</w:t>
                                  </w:r>
                                  <w:r w:rsidRPr="00840D57">
                                    <w:rPr>
                                      <w:rFonts w:ascii="HG丸ｺﾞｼｯｸM-PRO" w:eastAsia="HG丸ｺﾞｼｯｸM-PRO" w:hAnsi="HG丸ｺﾞｼｯｸM-PRO"/>
                                      <w:color w:val="0000FF"/>
                                      <w:szCs w:val="21"/>
                                    </w:rPr>
                                    <w:t>が</w:t>
                                  </w:r>
                                  <w:r w:rsidRPr="00840D57">
                                    <w:rPr>
                                      <w:rFonts w:ascii="HG丸ｺﾞｼｯｸM-PRO" w:eastAsia="HG丸ｺﾞｼｯｸM-PRO" w:hAnsi="HG丸ｺﾞｼｯｸM-PRO" w:hint="eastAsia"/>
                                      <w:color w:val="0000FF"/>
                                      <w:szCs w:val="21"/>
                                    </w:rPr>
                                    <w:t>完了して</w:t>
                                  </w:r>
                                  <w:r w:rsidRPr="00840D57">
                                    <w:rPr>
                                      <w:rFonts w:ascii="HG丸ｺﾞｼｯｸM-PRO" w:eastAsia="HG丸ｺﾞｼｯｸM-PRO" w:hAnsi="HG丸ｺﾞｼｯｸM-PRO"/>
                                      <w:color w:val="0000FF"/>
                                      <w:szCs w:val="21"/>
                                    </w:rPr>
                                    <w:t>しない場合は、継続</w:t>
                                  </w:r>
                                  <w:r w:rsidRPr="00840D57">
                                    <w:rPr>
                                      <w:rFonts w:ascii="HG丸ｺﾞｼｯｸM-PRO" w:eastAsia="HG丸ｺﾞｼｯｸM-PRO" w:hAnsi="HG丸ｺﾞｼｯｸM-PRO" w:hint="eastAsia"/>
                                      <w:color w:val="0000FF"/>
                                      <w:szCs w:val="21"/>
                                    </w:rPr>
                                    <w:t>して実施状況</w:t>
                                  </w:r>
                                  <w:r w:rsidRPr="00840D57">
                                    <w:rPr>
                                      <w:rFonts w:ascii="HG丸ｺﾞｼｯｸM-PRO" w:eastAsia="HG丸ｺﾞｼｯｸM-PRO" w:hAnsi="HG丸ｺﾞｼｯｸM-PRO"/>
                                      <w:color w:val="0000FF"/>
                                      <w:szCs w:val="21"/>
                                    </w:rPr>
                                    <w:t>を報告していただきます。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A11B1F9" id="AutoShape 1339" o:spid="_x0000_s1032" style="position:absolute;margin-left:10.3pt;margin-top:84pt;width:435.15pt;height:1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" strokecolor="blue">
                      <v:stroke dashstyle="dash"/>
                      <v:textbox inset="5.85pt,.7pt,5.85pt,.7pt">
                        <w:txbxContent>
                          <w:p w14:paraId="5B920416"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持続可能な社会の構築に向けた、事業者</w:t>
                            </w:r>
                            <w:r w:rsidRPr="00840D57">
                              <w:rPr>
                                <w:rFonts w:ascii="HG丸ｺﾞｼｯｸM-PRO" w:eastAsia="HG丸ｺﾞｼｯｸM-PRO" w:hAnsi="HG丸ｺﾞｼｯｸM-PRO"/>
                                <w:color w:val="0000FF"/>
                                <w:kern w:val="0"/>
                                <w:szCs w:val="21"/>
                              </w:rPr>
                              <w:t>としての</w:t>
                            </w:r>
                            <w:r w:rsidRPr="00840D57">
                              <w:rPr>
                                <w:rFonts w:ascii="HG丸ｺﾞｼｯｸM-PRO" w:eastAsia="HG丸ｺﾞｼｯｸM-PRO" w:hAnsi="HG丸ｺﾞｼｯｸM-PRO" w:hint="eastAsia"/>
                                <w:color w:val="0000FF"/>
                                <w:kern w:val="0"/>
                                <w:szCs w:val="21"/>
                              </w:rPr>
                              <w:t>取り組み提案</w:t>
                            </w:r>
                            <w:r w:rsidRPr="00840D57">
                              <w:rPr>
                                <w:rFonts w:ascii="HG丸ｺﾞｼｯｸM-PRO" w:eastAsia="HG丸ｺﾞｼｯｸM-PRO" w:hAnsi="HG丸ｺﾞｼｯｸM-PRO"/>
                                <w:color w:val="0000FF"/>
                                <w:kern w:val="0"/>
                                <w:szCs w:val="21"/>
                              </w:rPr>
                              <w:t>（ＳＤＧｓ等）</w:t>
                            </w:r>
                            <w:r w:rsidRPr="00840D57">
                              <w:rPr>
                                <w:rFonts w:ascii="HG丸ｺﾞｼｯｸM-PRO" w:eastAsia="HG丸ｺﾞｼｯｸM-PRO" w:hAnsi="HG丸ｺﾞｼｯｸM-PRO" w:hint="eastAsia"/>
                                <w:color w:val="0000FF"/>
                                <w:kern w:val="0"/>
                                <w:szCs w:val="21"/>
                              </w:rPr>
                              <w:t>、</w:t>
                            </w:r>
                            <w:r w:rsidRPr="00840D57">
                              <w:rPr>
                                <w:rFonts w:ascii="HG丸ｺﾞｼｯｸM-PRO" w:eastAsia="HG丸ｺﾞｼｯｸM-PRO" w:hAnsi="HG丸ｺﾞｼｯｸM-PRO"/>
                                <w:color w:val="0000FF"/>
                                <w:kern w:val="0"/>
                                <w:szCs w:val="21"/>
                              </w:rPr>
                              <w:t>及び実施スケジュール</w:t>
                            </w:r>
                            <w:r w:rsidRPr="00840D57">
                              <w:rPr>
                                <w:rFonts w:ascii="HG丸ｺﾞｼｯｸM-PRO" w:eastAsia="HG丸ｺﾞｼｯｸM-PRO" w:hAnsi="HG丸ｺﾞｼｯｸM-PRO" w:hint="eastAsia"/>
                                <w:color w:val="0000FF"/>
                                <w:kern w:val="0"/>
                                <w:szCs w:val="21"/>
                              </w:rPr>
                              <w:t>を</w:t>
                            </w:r>
                            <w:r w:rsidRPr="00840D57">
                              <w:rPr>
                                <w:rFonts w:ascii="HG丸ｺﾞｼｯｸM-PRO" w:eastAsia="HG丸ｺﾞｼｯｸM-PRO" w:hAnsi="HG丸ｺﾞｼｯｸM-PRO"/>
                                <w:color w:val="0000FF"/>
                                <w:kern w:val="0"/>
                                <w:szCs w:val="21"/>
                              </w:rPr>
                              <w:t>記載してください。</w:t>
                            </w:r>
                          </w:p>
                          <w:p w14:paraId="0BB3AC31"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事業者における賃貸住宅部門に関連性のある取り組みを提案してください。</w:t>
                            </w:r>
                          </w:p>
                          <w:p w14:paraId="06E1925F" w14:textId="77777777" w:rsidR="00622AA9" w:rsidRPr="00840D57" w:rsidRDefault="00622AA9" w:rsidP="00C03873">
                            <w:pPr>
                              <w:rPr>
                                <w:rFonts w:ascii="HG丸ｺﾞｼｯｸM-PRO" w:eastAsia="HG丸ｺﾞｼｯｸM-PRO" w:hAnsi="HG丸ｺﾞｼｯｸM-PRO"/>
                                <w:color w:val="0000FF"/>
                                <w:kern w:val="0"/>
                                <w:szCs w:val="21"/>
                              </w:rPr>
                            </w:pPr>
                            <w:r w:rsidRPr="00840D57">
                              <w:rPr>
                                <w:rFonts w:ascii="HG丸ｺﾞｼｯｸM-PRO" w:eastAsia="HG丸ｺﾞｼｯｸM-PRO" w:hAnsi="HG丸ｺﾞｼｯｸM-PRO" w:hint="eastAsia"/>
                                <w:color w:val="0000FF"/>
                                <w:kern w:val="0"/>
                                <w:szCs w:val="21"/>
                              </w:rPr>
                              <w:t>完了実績報告時に、</w:t>
                            </w:r>
                            <w:r w:rsidRPr="00840D57">
                              <w:rPr>
                                <w:rFonts w:ascii="HG丸ｺﾞｼｯｸM-PRO" w:eastAsia="HG丸ｺﾞｼｯｸM-PRO" w:hAnsi="HG丸ｺﾞｼｯｸM-PRO"/>
                                <w:color w:val="0000FF"/>
                                <w:kern w:val="0"/>
                                <w:szCs w:val="21"/>
                              </w:rPr>
                              <w:t>自社ＨＰ等での公表</w:t>
                            </w:r>
                            <w:r w:rsidRPr="00840D57">
                              <w:rPr>
                                <w:rFonts w:ascii="HG丸ｺﾞｼｯｸM-PRO" w:eastAsia="HG丸ｺﾞｼｯｸM-PRO" w:hAnsi="HG丸ｺﾞｼｯｸM-PRO" w:hint="eastAsia"/>
                                <w:color w:val="0000FF"/>
                                <w:kern w:val="0"/>
                                <w:szCs w:val="21"/>
                              </w:rPr>
                              <w:t>を</w:t>
                            </w:r>
                            <w:r w:rsidRPr="00840D57">
                              <w:rPr>
                                <w:rFonts w:ascii="HG丸ｺﾞｼｯｸM-PRO" w:eastAsia="HG丸ｺﾞｼｯｸM-PRO" w:hAnsi="HG丸ｺﾞｼｯｸM-PRO"/>
                                <w:color w:val="0000FF"/>
                                <w:kern w:val="0"/>
                                <w:szCs w:val="21"/>
                              </w:rPr>
                              <w:t>実施し</w:t>
                            </w:r>
                            <w:r w:rsidRPr="00840D57">
                              <w:rPr>
                                <w:rFonts w:ascii="HG丸ｺﾞｼｯｸM-PRO" w:eastAsia="HG丸ｺﾞｼｯｸM-PRO" w:hAnsi="HG丸ｺﾞｼｯｸM-PRO" w:hint="eastAsia"/>
                                <w:color w:val="0000FF"/>
                                <w:kern w:val="0"/>
                                <w:szCs w:val="21"/>
                              </w:rPr>
                              <w:t>、</w:t>
                            </w:r>
                            <w:r w:rsidRPr="00840D57">
                              <w:rPr>
                                <w:rFonts w:ascii="HG丸ｺﾞｼｯｸM-PRO" w:eastAsia="HG丸ｺﾞｼｯｸM-PRO" w:hAnsi="HG丸ｺﾞｼｯｸM-PRO"/>
                                <w:color w:val="0000FF"/>
                                <w:kern w:val="0"/>
                                <w:szCs w:val="21"/>
                              </w:rPr>
                              <w:t>報告して</w:t>
                            </w:r>
                            <w:r w:rsidRPr="00840D57">
                              <w:rPr>
                                <w:rFonts w:ascii="HG丸ｺﾞｼｯｸM-PRO" w:eastAsia="HG丸ｺﾞｼｯｸM-PRO" w:hAnsi="HG丸ｺﾞｼｯｸM-PRO" w:hint="eastAsia"/>
                                <w:color w:val="0000FF"/>
                                <w:kern w:val="0"/>
                                <w:szCs w:val="21"/>
                              </w:rPr>
                              <w:t>いだだきますので、</w:t>
                            </w:r>
                            <w:r w:rsidRPr="00840D57">
                              <w:rPr>
                                <w:rFonts w:ascii="HG丸ｺﾞｼｯｸM-PRO" w:eastAsia="HG丸ｺﾞｼｯｸM-PRO" w:hAnsi="HG丸ｺﾞｼｯｸM-PRO"/>
                                <w:color w:val="0000FF"/>
                                <w:kern w:val="0"/>
                                <w:szCs w:val="21"/>
                              </w:rPr>
                              <w:t>公表スケジュールも合わせて記載してください。</w:t>
                            </w:r>
                          </w:p>
                          <w:p w14:paraId="16B8ED54" w14:textId="77777777" w:rsidR="00622AA9" w:rsidRPr="00840D57" w:rsidRDefault="00622AA9" w:rsidP="00C03873">
                            <w:pPr>
                              <w:rPr>
                                <w:rFonts w:ascii="HG丸ｺﾞｼｯｸM-PRO" w:eastAsia="HG丸ｺﾞｼｯｸM-PRO" w:hAnsi="HG丸ｺﾞｼｯｸM-PRO"/>
                                <w:color w:val="0000FF"/>
                                <w:szCs w:val="21"/>
                              </w:rPr>
                            </w:pPr>
                            <w:r w:rsidRPr="00840D57">
                              <w:rPr>
                                <w:rFonts w:ascii="HG丸ｺﾞｼｯｸM-PRO" w:eastAsia="HG丸ｺﾞｼｯｸM-PRO" w:hAnsi="HG丸ｺﾞｼｯｸM-PRO" w:hint="eastAsia"/>
                                <w:color w:val="0000FF"/>
                                <w:szCs w:val="21"/>
                              </w:rPr>
                              <w:t>完了実績報告時に取り組み</w:t>
                            </w:r>
                            <w:r w:rsidRPr="00840D57">
                              <w:rPr>
                                <w:rFonts w:ascii="HG丸ｺﾞｼｯｸM-PRO" w:eastAsia="HG丸ｺﾞｼｯｸM-PRO" w:hAnsi="HG丸ｺﾞｼｯｸM-PRO"/>
                                <w:color w:val="0000FF"/>
                                <w:szCs w:val="21"/>
                              </w:rPr>
                              <w:t>が</w:t>
                            </w:r>
                            <w:r w:rsidRPr="00840D57">
                              <w:rPr>
                                <w:rFonts w:ascii="HG丸ｺﾞｼｯｸM-PRO" w:eastAsia="HG丸ｺﾞｼｯｸM-PRO" w:hAnsi="HG丸ｺﾞｼｯｸM-PRO" w:hint="eastAsia"/>
                                <w:color w:val="0000FF"/>
                                <w:szCs w:val="21"/>
                              </w:rPr>
                              <w:t>完了して</w:t>
                            </w:r>
                            <w:r w:rsidRPr="00840D57">
                              <w:rPr>
                                <w:rFonts w:ascii="HG丸ｺﾞｼｯｸM-PRO" w:eastAsia="HG丸ｺﾞｼｯｸM-PRO" w:hAnsi="HG丸ｺﾞｼｯｸM-PRO"/>
                                <w:color w:val="0000FF"/>
                                <w:szCs w:val="21"/>
                              </w:rPr>
                              <w:t>しない場合は、継続</w:t>
                            </w:r>
                            <w:r w:rsidRPr="00840D57">
                              <w:rPr>
                                <w:rFonts w:ascii="HG丸ｺﾞｼｯｸM-PRO" w:eastAsia="HG丸ｺﾞｼｯｸM-PRO" w:hAnsi="HG丸ｺﾞｼｯｸM-PRO" w:hint="eastAsia"/>
                                <w:color w:val="0000FF"/>
                                <w:szCs w:val="21"/>
                              </w:rPr>
                              <w:t>して実施状況</w:t>
                            </w:r>
                            <w:r w:rsidRPr="00840D57">
                              <w:rPr>
                                <w:rFonts w:ascii="HG丸ｺﾞｼｯｸM-PRO" w:eastAsia="HG丸ｺﾞｼｯｸM-PRO" w:hAnsi="HG丸ｺﾞｼｯｸM-PRO"/>
                                <w:color w:val="0000FF"/>
                                <w:szCs w:val="21"/>
                              </w:rPr>
                              <w:t>を報告していただきます。</w:t>
                            </w:r>
                          </w:p>
                        </w:txbxContent>
                      </v:textbox>
                    </v:roundrect>
                  </w:pict>
                </mc:Fallback>
              </mc:AlternateContent>
            </w:r>
            <w:r w:rsidR="00C03873" w:rsidRPr="0022108D">
              <w:rPr>
                <w:rFonts w:hint="eastAsia"/>
                <w:kern w:val="0"/>
                <w:sz w:val="20"/>
              </w:rPr>
              <w:t>＜理由</w:t>
            </w:r>
            <w:r w:rsidR="00C03873" w:rsidRPr="0022108D">
              <w:rPr>
                <w:kern w:val="0"/>
                <w:sz w:val="20"/>
              </w:rPr>
              <w:t>・具体的な内容・スケジュール等について</w:t>
            </w:r>
            <w:r w:rsidR="00C03873" w:rsidRPr="0022108D">
              <w:rPr>
                <w:rFonts w:hint="eastAsia"/>
                <w:kern w:val="0"/>
                <w:sz w:val="20"/>
              </w:rPr>
              <w:t>（</w:t>
            </w:r>
            <w:r w:rsidR="00C03873" w:rsidRPr="0022108D">
              <w:rPr>
                <w:kern w:val="0"/>
                <w:sz w:val="20"/>
              </w:rPr>
              <w:t>自由記述）＞</w:t>
            </w:r>
          </w:p>
        </w:tc>
      </w:tr>
    </w:tbl>
    <w:p w14:paraId="32045A60" w14:textId="77777777" w:rsidR="00907DFC" w:rsidRPr="0022108D" w:rsidRDefault="00907DFC" w:rsidP="00C03873"/>
    <w:p w14:paraId="6C0BD34A" w14:textId="77777777" w:rsidR="009E6594" w:rsidRDefault="00907DFC" w:rsidP="009E6594">
      <w:pPr>
        <w:pStyle w:val="aff0"/>
        <w:wordWrap w:val="0"/>
        <w:ind w:leftChars="0" w:left="0" w:rightChars="20" w:right="42" w:firstLineChars="0" w:firstLine="0"/>
        <w:jc w:val="right"/>
        <w:rPr>
          <w:rFonts w:ascii="ＭＳ ゴシック" w:eastAsia="ＭＳ ゴシック" w:hAnsi="ＭＳ ゴシック"/>
          <w:sz w:val="24"/>
        </w:rPr>
      </w:pPr>
      <w:r w:rsidRPr="0022108D">
        <w:br w:type="page"/>
      </w:r>
      <w:r w:rsidR="009E6594" w:rsidRPr="0022108D">
        <w:rPr>
          <w:rFonts w:ascii="ＭＳ ゴシック" w:eastAsia="ＭＳ ゴシック" w:hAnsi="ＭＳ ゴシック" w:hint="eastAsia"/>
          <w:sz w:val="24"/>
        </w:rPr>
        <w:t>（様式６・住宅Ｄ）</w:t>
      </w:r>
    </w:p>
    <w:p w14:paraId="1CB5A37D" w14:textId="77777777" w:rsidR="0069766F" w:rsidRPr="0022108D" w:rsidRDefault="0069766F" w:rsidP="0069766F">
      <w:pPr>
        <w:pStyle w:val="aff0"/>
        <w:ind w:leftChars="0" w:left="0" w:rightChars="20" w:right="42" w:firstLineChars="0" w:firstLine="0"/>
        <w:jc w:val="right"/>
        <w:rPr>
          <w:rFonts w:ascii="ＭＳ ゴシック" w:eastAsia="ＭＳ ゴシック" w:hAnsi="ＭＳ ゴシック"/>
          <w:sz w:val="24"/>
        </w:rPr>
      </w:pPr>
    </w:p>
    <w:p w14:paraId="7F4DB192" w14:textId="5D51C6C5" w:rsidR="00373CB6" w:rsidRPr="0022108D" w:rsidRDefault="00CF09B9" w:rsidP="00AE2D3D">
      <w:pPr>
        <w:pStyle w:val="aff0"/>
        <w:ind w:leftChars="0" w:left="1" w:rightChars="20" w:right="42" w:firstLineChars="0" w:firstLine="0"/>
      </w:pPr>
      <w:r w:rsidRPr="00435DDB">
        <w:rPr>
          <w:noProof/>
        </w:rPr>
        <w:drawing>
          <wp:inline distT="0" distB="0" distL="0" distR="0" wp14:anchorId="41EEC0B4" wp14:editId="1B17061A">
            <wp:extent cx="5753100" cy="8432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432800"/>
                    </a:xfrm>
                    <a:prstGeom prst="rect">
                      <a:avLst/>
                    </a:prstGeom>
                    <a:noFill/>
                    <a:ln>
                      <a:noFill/>
                    </a:ln>
                  </pic:spPr>
                </pic:pic>
              </a:graphicData>
            </a:graphic>
          </wp:inline>
        </w:drawing>
      </w:r>
    </w:p>
    <w:p w14:paraId="62A232F6" w14:textId="77777777" w:rsidR="00A940AA" w:rsidRPr="0022108D" w:rsidRDefault="00373CB6" w:rsidP="00A940AA">
      <w:pPr>
        <w:pStyle w:val="aff0"/>
        <w:ind w:leftChars="100" w:left="390" w:rightChars="20" w:right="42"/>
        <w:jc w:val="right"/>
        <w:rPr>
          <w:szCs w:val="21"/>
        </w:rPr>
      </w:pPr>
      <w:r w:rsidRPr="0022108D">
        <w:br w:type="page"/>
      </w:r>
    </w:p>
    <w:p w14:paraId="0389EA34" w14:textId="77777777" w:rsidR="007257AF" w:rsidRPr="0022108D" w:rsidRDefault="00A070D7" w:rsidP="003B43BC">
      <w:r w:rsidRPr="0022108D">
        <w:rPr>
          <w:rFonts w:hint="eastAsia"/>
          <w:kern w:val="0"/>
          <w:szCs w:val="21"/>
        </w:rPr>
        <w:t>＜様式</w:t>
      </w:r>
      <w:r w:rsidR="00A940AA" w:rsidRPr="0022108D">
        <w:rPr>
          <w:rFonts w:hint="eastAsia"/>
          <w:kern w:val="0"/>
          <w:szCs w:val="21"/>
        </w:rPr>
        <w:t>６</w:t>
      </w:r>
      <w:r w:rsidRPr="0022108D">
        <w:rPr>
          <w:rFonts w:hint="eastAsia"/>
          <w:kern w:val="0"/>
          <w:szCs w:val="21"/>
        </w:rPr>
        <w:t>の記入上の注意事項＞</w:t>
      </w:r>
      <w:r w:rsidR="008A56F5" w:rsidRPr="0022108D">
        <w:rPr>
          <w:rFonts w:hint="eastAsia"/>
          <w:kern w:val="0"/>
          <w:szCs w:val="21"/>
        </w:rPr>
        <w:t xml:space="preserve">　　</w:t>
      </w:r>
    </w:p>
    <w:p w14:paraId="5CEA7068" w14:textId="44B9339F" w:rsidR="00A070D7" w:rsidRPr="0022108D" w:rsidRDefault="00CF09B9" w:rsidP="00FB0372">
      <w:r w:rsidRPr="0022108D">
        <w:rPr>
          <w:noProof/>
        </w:rPr>
        <mc:AlternateContent>
          <mc:Choice Requires="wps">
            <w:drawing>
              <wp:anchor distT="0" distB="0" distL="114300" distR="114300" simplePos="0" relativeHeight="251658240" behindDoc="0" locked="0" layoutInCell="1" allowOverlap="1" wp14:anchorId="43E58C5A" wp14:editId="4E94FCF5">
                <wp:simplePos x="0" y="0"/>
                <wp:positionH relativeFrom="column">
                  <wp:posOffset>-128270</wp:posOffset>
                </wp:positionH>
                <wp:positionV relativeFrom="paragraph">
                  <wp:posOffset>185420</wp:posOffset>
                </wp:positionV>
                <wp:extent cx="6019800" cy="8248015"/>
                <wp:effectExtent l="10160" t="10160" r="8890" b="9525"/>
                <wp:wrapNone/>
                <wp:docPr id="3" name="Rectangle 1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2480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51104E" id="Rectangle 1343" o:spid="_x0000_s1026" style="position:absolute;left:0;text-align:left;margin-left:-10.1pt;margin-top:14.6pt;width:474pt;height:6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" filled="f" strokeweight=".5pt">
                <v:textbox inset="5.85pt,.7pt,5.85pt,.7pt"/>
              </v:rect>
            </w:pict>
          </mc:Fallback>
        </mc:AlternateContent>
      </w:r>
    </w:p>
    <w:p w14:paraId="28E7235E" w14:textId="77777777" w:rsidR="00C03A68" w:rsidRPr="00C03A68" w:rsidRDefault="00305142" w:rsidP="00C03A68">
      <w:pPr>
        <w:ind w:left="800" w:hangingChars="400" w:hanging="800"/>
        <w:rPr>
          <w:rFonts w:hAnsi="ＭＳ 明朝"/>
          <w:sz w:val="20"/>
        </w:rPr>
      </w:pPr>
      <w:r w:rsidRPr="00F02A42">
        <w:rPr>
          <w:rFonts w:hAnsi="ＭＳ 明朝" w:hint="eastAsia"/>
          <w:sz w:val="20"/>
        </w:rPr>
        <w:t>(注１)</w:t>
      </w:r>
      <w:r w:rsidR="00966379">
        <w:rPr>
          <w:rFonts w:hAnsi="ＭＳ 明朝" w:hint="eastAsia"/>
          <w:sz w:val="20"/>
        </w:rPr>
        <w:t xml:space="preserve">　</w:t>
      </w:r>
      <w:r w:rsidR="00C03A68" w:rsidRPr="00C03A68">
        <w:rPr>
          <w:rFonts w:hAnsi="ＭＳ 明朝" w:hint="eastAsia"/>
          <w:sz w:val="20"/>
        </w:rPr>
        <w:t>モデル住棟ＮＯ</w:t>
      </w:r>
      <w:r w:rsidR="00C03A68" w:rsidRPr="00C03A68">
        <w:rPr>
          <w:rFonts w:hAnsi="ＭＳ 明朝"/>
          <w:sz w:val="20"/>
        </w:rPr>
        <w:t>及び</w:t>
      </w:r>
      <w:r w:rsidR="00C03A68" w:rsidRPr="00C03A68">
        <w:rPr>
          <w:rFonts w:hAnsi="ＭＳ 明朝" w:hint="eastAsia"/>
          <w:sz w:val="20"/>
        </w:rPr>
        <w:t>住棟</w:t>
      </w:r>
      <w:r w:rsidR="00C03A68" w:rsidRPr="00C03A68">
        <w:rPr>
          <w:rFonts w:hAnsi="ＭＳ 明朝"/>
          <w:sz w:val="20"/>
        </w:rPr>
        <w:t>タイプ名は</w:t>
      </w:r>
      <w:r w:rsidR="00C03A68" w:rsidRPr="00C03A68">
        <w:rPr>
          <w:rFonts w:hAnsi="ＭＳ 明朝" w:hint="eastAsia"/>
          <w:sz w:val="20"/>
        </w:rPr>
        <w:t>、</w:t>
      </w:r>
      <w:r w:rsidR="00C03A68" w:rsidRPr="00C03A68">
        <w:rPr>
          <w:rFonts w:hAnsi="ＭＳ 明朝"/>
          <w:sz w:val="20"/>
        </w:rPr>
        <w:t>様式</w:t>
      </w:r>
      <w:r w:rsidR="00C03A68" w:rsidRPr="00C03A68">
        <w:rPr>
          <w:rFonts w:hAnsi="ＭＳ 明朝" w:hint="eastAsia"/>
          <w:sz w:val="20"/>
        </w:rPr>
        <w:t>３－１～３－２</w:t>
      </w:r>
      <w:r w:rsidR="00C03A68" w:rsidRPr="00C03A68">
        <w:rPr>
          <w:rFonts w:hAnsi="ＭＳ 明朝"/>
          <w:sz w:val="20"/>
        </w:rPr>
        <w:t>、</w:t>
      </w:r>
      <w:r w:rsidR="00C03A68" w:rsidRPr="00C03A68">
        <w:rPr>
          <w:rFonts w:hAnsi="ＭＳ 明朝" w:hint="eastAsia"/>
          <w:sz w:val="20"/>
        </w:rPr>
        <w:t>様式４－１～４－２、</w:t>
      </w:r>
      <w:r w:rsidR="00C03A68" w:rsidRPr="00C03A68">
        <w:rPr>
          <w:rFonts w:hAnsi="ＭＳ 明朝"/>
          <w:sz w:val="20"/>
        </w:rPr>
        <w:t>様式</w:t>
      </w:r>
      <w:r w:rsidR="00C03A68" w:rsidRPr="00C03A68">
        <w:rPr>
          <w:rFonts w:hAnsi="ＭＳ 明朝" w:hint="eastAsia"/>
          <w:sz w:val="20"/>
        </w:rPr>
        <w:t>６</w:t>
      </w:r>
      <w:r w:rsidR="00C03A68" w:rsidRPr="00C03A68">
        <w:rPr>
          <w:rFonts w:hAnsi="ＭＳ 明朝"/>
          <w:sz w:val="20"/>
        </w:rPr>
        <w:t>及び様式</w:t>
      </w:r>
      <w:r w:rsidR="00C03A68" w:rsidRPr="00C03A68">
        <w:rPr>
          <w:rFonts w:hAnsi="ＭＳ 明朝" w:hint="eastAsia"/>
          <w:sz w:val="20"/>
        </w:rPr>
        <w:t>７で</w:t>
      </w:r>
      <w:r w:rsidR="00C03A68" w:rsidRPr="00C03A68">
        <w:rPr>
          <w:rFonts w:hAnsi="ＭＳ 明朝"/>
          <w:sz w:val="20"/>
        </w:rPr>
        <w:t>一致するように記入してください。</w:t>
      </w:r>
    </w:p>
    <w:p w14:paraId="4644A1F8" w14:textId="77777777" w:rsidR="00305142" w:rsidRPr="00F02A42" w:rsidRDefault="00C03A68" w:rsidP="000011A1">
      <w:pPr>
        <w:ind w:left="800" w:hangingChars="400" w:hanging="800"/>
        <w:rPr>
          <w:rFonts w:hAnsi="ＭＳ 明朝"/>
          <w:sz w:val="20"/>
        </w:rPr>
      </w:pPr>
      <w:r w:rsidRPr="00F02A42">
        <w:rPr>
          <w:rFonts w:hAnsi="ＭＳ 明朝" w:hint="eastAsia"/>
          <w:sz w:val="20"/>
        </w:rPr>
        <w:t>(注</w:t>
      </w:r>
      <w:r>
        <w:rPr>
          <w:rFonts w:hAnsi="ＭＳ 明朝" w:hint="eastAsia"/>
          <w:sz w:val="20"/>
        </w:rPr>
        <w:t>２</w:t>
      </w:r>
      <w:r w:rsidRPr="00F02A42">
        <w:rPr>
          <w:rFonts w:hAnsi="ＭＳ 明朝" w:hint="eastAsia"/>
          <w:sz w:val="20"/>
        </w:rPr>
        <w:t>)</w:t>
      </w:r>
      <w:r>
        <w:rPr>
          <w:rFonts w:hAnsi="ＭＳ 明朝" w:hint="eastAsia"/>
          <w:sz w:val="20"/>
        </w:rPr>
        <w:t xml:space="preserve">　</w:t>
      </w:r>
      <w:r w:rsidR="00F02A42">
        <w:rPr>
          <w:rFonts w:hAnsi="ＭＳ 明朝" w:hint="eastAsia"/>
          <w:sz w:val="20"/>
        </w:rPr>
        <w:t>「補助対象工事に関する</w:t>
      </w:r>
      <w:r w:rsidR="00305142" w:rsidRPr="00F02A42">
        <w:rPr>
          <w:rFonts w:hAnsi="ＭＳ 明朝" w:hint="eastAsia"/>
          <w:sz w:val="20"/>
        </w:rPr>
        <w:t>建設工事費</w:t>
      </w:r>
      <w:r w:rsidR="00F02A42">
        <w:rPr>
          <w:rFonts w:hAnsi="ＭＳ 明朝" w:hint="eastAsia"/>
          <w:sz w:val="20"/>
        </w:rPr>
        <w:t>」</w:t>
      </w:r>
      <w:r w:rsidR="00305142" w:rsidRPr="00F02A42">
        <w:rPr>
          <w:rFonts w:hAnsi="ＭＳ 明朝" w:hint="eastAsia"/>
          <w:sz w:val="20"/>
        </w:rPr>
        <w:t>は、</w:t>
      </w:r>
      <w:r w:rsidR="00F02A42">
        <w:rPr>
          <w:rFonts w:hAnsi="ＭＳ 明朝" w:hint="eastAsia"/>
          <w:sz w:val="20"/>
        </w:rPr>
        <w:t>募集要領ｐ．３４</w:t>
      </w:r>
      <w:r w:rsidR="00305142" w:rsidRPr="00F02A42">
        <w:rPr>
          <w:rFonts w:hAnsi="ＭＳ 明朝" w:hint="eastAsia"/>
          <w:sz w:val="20"/>
        </w:rPr>
        <w:t>「</w:t>
      </w:r>
      <w:r w:rsidR="00305142" w:rsidRPr="00F02A42">
        <w:rPr>
          <w:rFonts w:hAnsi="ＭＳ 明朝" w:cs="MS-Gothic" w:hint="eastAsia"/>
          <w:kern w:val="0"/>
          <w:sz w:val="20"/>
        </w:rPr>
        <w:t>３．５．２</w:t>
      </w:r>
      <w:r w:rsidR="00F02A42">
        <w:rPr>
          <w:rFonts w:hAnsi="ＭＳ 明朝" w:cs="MS-Gothic" w:hint="eastAsia"/>
          <w:kern w:val="0"/>
          <w:sz w:val="20"/>
        </w:rPr>
        <w:t xml:space="preserve">　②の</w:t>
      </w:r>
      <w:r w:rsidR="002055B0">
        <w:rPr>
          <w:rFonts w:hAnsi="ＭＳ 明朝" w:cs="MS-Gothic" w:hint="eastAsia"/>
          <w:kern w:val="0"/>
          <w:sz w:val="20"/>
        </w:rPr>
        <w:t>１</w:t>
      </w:r>
      <w:r>
        <w:rPr>
          <w:rFonts w:hAnsi="ＭＳ 明朝" w:cs="MS-Gothic" w:hint="eastAsia"/>
          <w:kern w:val="0"/>
          <w:sz w:val="20"/>
        </w:rPr>
        <w:t>）</w:t>
      </w:r>
      <w:r w:rsidR="002055B0">
        <w:rPr>
          <w:rFonts w:hAnsi="ＭＳ 明朝" w:cs="MS-Gothic" w:hint="eastAsia"/>
          <w:kern w:val="0"/>
          <w:sz w:val="20"/>
        </w:rPr>
        <w:t>補助</w:t>
      </w:r>
      <w:r w:rsidR="00966379">
        <w:rPr>
          <w:rFonts w:hAnsi="ＭＳ 明朝" w:cs="MS-Gothic" w:hint="eastAsia"/>
          <w:kern w:val="0"/>
          <w:sz w:val="20"/>
        </w:rPr>
        <w:t>対象</w:t>
      </w:r>
      <w:r w:rsidR="002055B0">
        <w:rPr>
          <w:rFonts w:hAnsi="ＭＳ 明朝" w:cs="MS-Gothic" w:hint="eastAsia"/>
          <w:kern w:val="0"/>
          <w:sz w:val="20"/>
        </w:rPr>
        <w:t>工事</w:t>
      </w:r>
      <w:r w:rsidR="00F02A42">
        <w:rPr>
          <w:rFonts w:hAnsi="ＭＳ 明朝" w:cs="MS-Gothic" w:hint="eastAsia"/>
          <w:kern w:val="0"/>
          <w:sz w:val="20"/>
        </w:rPr>
        <w:t>」に示す</w:t>
      </w:r>
      <w:r w:rsidR="002055B0">
        <w:rPr>
          <w:rFonts w:hAnsi="ＭＳ 明朝" w:cs="MS-Gothic" w:hint="eastAsia"/>
          <w:kern w:val="0"/>
          <w:sz w:val="20"/>
        </w:rPr>
        <w:t>項目</w:t>
      </w:r>
      <w:r w:rsidR="00966379">
        <w:rPr>
          <w:rFonts w:hAnsi="ＭＳ 明朝" w:cs="MS-Gothic" w:hint="eastAsia"/>
          <w:kern w:val="0"/>
          <w:sz w:val="20"/>
        </w:rPr>
        <w:t>について金額を記入</w:t>
      </w:r>
      <w:r w:rsidR="00F02A42">
        <w:rPr>
          <w:rFonts w:hAnsi="ＭＳ 明朝" w:cs="MS-Gothic" w:hint="eastAsia"/>
          <w:kern w:val="0"/>
          <w:sz w:val="20"/>
        </w:rPr>
        <w:t>してください。</w:t>
      </w:r>
      <w:r w:rsidR="007C33AA" w:rsidRPr="00F02A42">
        <w:rPr>
          <w:rFonts w:hAnsi="ＭＳ 明朝" w:cs="MS-Gothic" w:hint="eastAsia"/>
          <w:kern w:val="0"/>
          <w:sz w:val="20"/>
        </w:rPr>
        <w:t>なお、</w:t>
      </w:r>
      <w:r w:rsidR="00F02A42" w:rsidRPr="00A40804">
        <w:rPr>
          <w:rFonts w:hAnsi="ＭＳ 明朝" w:cs="MS-Gothic" w:hint="eastAsia"/>
          <w:kern w:val="0"/>
          <w:sz w:val="20"/>
          <w:u w:val="single"/>
        </w:rPr>
        <w:t>「</w:t>
      </w:r>
      <w:r w:rsidR="00305142" w:rsidRPr="00A40804">
        <w:rPr>
          <w:rFonts w:hAnsi="ＭＳ 明朝" w:cs="MS-Gothic" w:hint="eastAsia"/>
          <w:kern w:val="0"/>
          <w:sz w:val="20"/>
          <w:u w:val="single"/>
        </w:rPr>
        <w:t>提案</w:t>
      </w:r>
      <w:r w:rsidR="00F02A42" w:rsidRPr="00A40804">
        <w:rPr>
          <w:rFonts w:hAnsi="ＭＳ 明朝" w:cs="MS-Gothic" w:hint="eastAsia"/>
          <w:kern w:val="0"/>
          <w:sz w:val="20"/>
          <w:u w:val="single"/>
        </w:rPr>
        <w:t>仕様</w:t>
      </w:r>
      <w:r w:rsidR="00305142" w:rsidRPr="00A40804">
        <w:rPr>
          <w:rFonts w:hAnsi="ＭＳ 明朝" w:cs="MS-Gothic" w:hint="eastAsia"/>
          <w:kern w:val="0"/>
          <w:sz w:val="20"/>
          <w:u w:val="single"/>
        </w:rPr>
        <w:t>(A)</w:t>
      </w:r>
      <w:r w:rsidR="00F02A42" w:rsidRPr="00A40804">
        <w:rPr>
          <w:rFonts w:hAnsi="ＭＳ 明朝" w:cs="MS-Gothic" w:hint="eastAsia"/>
          <w:kern w:val="0"/>
          <w:sz w:val="20"/>
          <w:u w:val="single"/>
        </w:rPr>
        <w:t>」</w:t>
      </w:r>
      <w:r w:rsidR="00305142" w:rsidRPr="00A40804">
        <w:rPr>
          <w:rFonts w:hAnsi="ＭＳ 明朝" w:cs="MS-Gothic" w:hint="eastAsia"/>
          <w:kern w:val="0"/>
          <w:sz w:val="20"/>
          <w:u w:val="single"/>
        </w:rPr>
        <w:t>と</w:t>
      </w:r>
      <w:r w:rsidR="00F02A42" w:rsidRPr="00A40804">
        <w:rPr>
          <w:rFonts w:hAnsi="ＭＳ 明朝" w:cs="MS-Gothic" w:hint="eastAsia"/>
          <w:kern w:val="0"/>
          <w:sz w:val="20"/>
          <w:u w:val="single"/>
        </w:rPr>
        <w:t>「</w:t>
      </w:r>
      <w:r w:rsidR="00305142" w:rsidRPr="00A40804">
        <w:rPr>
          <w:rFonts w:hAnsi="ＭＳ 明朝" w:cs="MS-Gothic" w:hint="eastAsia"/>
          <w:kern w:val="0"/>
          <w:sz w:val="20"/>
          <w:u w:val="single"/>
        </w:rPr>
        <w:t>本事業の標準仕様(B)</w:t>
      </w:r>
      <w:r w:rsidR="00F02A42" w:rsidRPr="00A40804">
        <w:rPr>
          <w:rFonts w:hAnsi="ＭＳ 明朝" w:cs="MS-Gothic" w:hint="eastAsia"/>
          <w:kern w:val="0"/>
          <w:sz w:val="20"/>
          <w:u w:val="single"/>
        </w:rPr>
        <w:t>」が同一仕様で、</w:t>
      </w:r>
      <w:r w:rsidR="00305142" w:rsidRPr="00A40804">
        <w:rPr>
          <w:rFonts w:hAnsi="ＭＳ 明朝" w:cs="MS-Gothic" w:hint="eastAsia"/>
          <w:kern w:val="0"/>
          <w:sz w:val="20"/>
          <w:u w:val="single"/>
        </w:rPr>
        <w:t>掛かり増し費用が０円となる場合</w:t>
      </w:r>
      <w:r w:rsidRPr="00A40804">
        <w:rPr>
          <w:rFonts w:hAnsi="ＭＳ 明朝" w:cs="MS-Gothic" w:hint="eastAsia"/>
          <w:kern w:val="0"/>
          <w:sz w:val="20"/>
          <w:u w:val="single"/>
        </w:rPr>
        <w:t>も</w:t>
      </w:r>
      <w:r w:rsidR="00F02A42" w:rsidRPr="00A40804">
        <w:rPr>
          <w:rFonts w:hAnsi="ＭＳ 明朝" w:cs="MS-Gothic" w:hint="eastAsia"/>
          <w:kern w:val="0"/>
          <w:sz w:val="20"/>
          <w:u w:val="single"/>
        </w:rPr>
        <w:t>、それぞれの</w:t>
      </w:r>
      <w:r w:rsidRPr="00A40804">
        <w:rPr>
          <w:rFonts w:hAnsi="ＭＳ 明朝" w:cs="MS-Gothic" w:hint="eastAsia"/>
          <w:kern w:val="0"/>
          <w:sz w:val="20"/>
          <w:u w:val="single"/>
        </w:rPr>
        <w:t>項目に建設工事費</w:t>
      </w:r>
      <w:r w:rsidR="00F02A42" w:rsidRPr="00A40804">
        <w:rPr>
          <w:rFonts w:hAnsi="ＭＳ 明朝" w:cs="MS-Gothic" w:hint="eastAsia"/>
          <w:kern w:val="0"/>
          <w:sz w:val="20"/>
          <w:u w:val="single"/>
        </w:rPr>
        <w:t>を</w:t>
      </w:r>
      <w:r w:rsidR="00966379">
        <w:rPr>
          <w:rFonts w:hAnsi="ＭＳ 明朝" w:cs="MS-Gothic" w:hint="eastAsia"/>
          <w:kern w:val="0"/>
          <w:sz w:val="20"/>
          <w:u w:val="single"/>
        </w:rPr>
        <w:t>記入</w:t>
      </w:r>
      <w:r w:rsidR="00F02A42">
        <w:rPr>
          <w:rFonts w:hAnsi="ＭＳ 明朝" w:cs="MS-Gothic" w:hint="eastAsia"/>
          <w:kern w:val="0"/>
          <w:sz w:val="20"/>
        </w:rPr>
        <w:t>してください</w:t>
      </w:r>
      <w:r w:rsidR="00305142" w:rsidRPr="00F02A42">
        <w:rPr>
          <w:rFonts w:hAnsi="ＭＳ 明朝" w:cs="MS-Gothic" w:hint="eastAsia"/>
          <w:kern w:val="0"/>
          <w:sz w:val="20"/>
        </w:rPr>
        <w:t>。</w:t>
      </w:r>
    </w:p>
    <w:p w14:paraId="5206723F" w14:textId="77777777" w:rsidR="002055B0" w:rsidRDefault="000011A1" w:rsidP="000011A1">
      <w:pPr>
        <w:ind w:left="800" w:hangingChars="400" w:hanging="800"/>
        <w:rPr>
          <w:rFonts w:hAnsi="ＭＳ 明朝"/>
          <w:sz w:val="20"/>
        </w:rPr>
      </w:pPr>
      <w:r w:rsidRPr="00F02A42">
        <w:rPr>
          <w:rFonts w:hAnsi="ＭＳ 明朝" w:hint="eastAsia"/>
          <w:sz w:val="20"/>
        </w:rPr>
        <w:t>(</w:t>
      </w:r>
      <w:r w:rsidR="00C23B9F" w:rsidRPr="00F02A42">
        <w:rPr>
          <w:rFonts w:hAnsi="ＭＳ 明朝" w:hint="eastAsia"/>
          <w:sz w:val="20"/>
        </w:rPr>
        <w:t>注</w:t>
      </w:r>
      <w:r w:rsidR="002055B0">
        <w:rPr>
          <w:rFonts w:hAnsi="ＭＳ 明朝" w:hint="eastAsia"/>
          <w:sz w:val="20"/>
        </w:rPr>
        <w:t>３</w:t>
      </w:r>
      <w:r w:rsidRPr="00F02A42">
        <w:rPr>
          <w:rFonts w:hAnsi="ＭＳ 明朝" w:hint="eastAsia"/>
          <w:sz w:val="20"/>
        </w:rPr>
        <w:t xml:space="preserve">)　</w:t>
      </w:r>
      <w:r w:rsidR="002055B0">
        <w:rPr>
          <w:rFonts w:hAnsi="ＭＳ 明朝" w:hint="eastAsia"/>
          <w:sz w:val="20"/>
        </w:rPr>
        <w:t>「提案仕様」は、</w:t>
      </w:r>
      <w:r w:rsidR="002055B0" w:rsidRPr="00137AAD">
        <w:rPr>
          <w:rFonts w:hAnsi="ＭＳ 明朝" w:hint="eastAsia"/>
          <w:sz w:val="20"/>
          <w:u w:val="single"/>
        </w:rPr>
        <w:t>様式４－２において最も低いコストとなる</w:t>
      </w:r>
      <w:r w:rsidR="00137AAD">
        <w:rPr>
          <w:rFonts w:hAnsi="ＭＳ 明朝" w:hint="eastAsia"/>
          <w:sz w:val="20"/>
          <w:u w:val="single"/>
        </w:rPr>
        <w:t>組み合わせとして設定する「</w:t>
      </w:r>
      <w:r w:rsidR="002055B0" w:rsidRPr="00137AAD">
        <w:rPr>
          <w:rFonts w:hAnsi="ＭＳ 明朝" w:hint="eastAsia"/>
          <w:sz w:val="20"/>
          <w:u w:val="single"/>
        </w:rPr>
        <w:t>仕様</w:t>
      </w:r>
      <w:r w:rsidR="00137AAD">
        <w:rPr>
          <w:rFonts w:hAnsi="ＭＳ 明朝" w:hint="eastAsia"/>
          <w:sz w:val="20"/>
          <w:u w:val="single"/>
        </w:rPr>
        <w:t>1」の</w:t>
      </w:r>
      <w:r w:rsidR="002055B0" w:rsidRPr="00137AAD">
        <w:rPr>
          <w:rFonts w:hAnsi="ＭＳ 明朝" w:hint="eastAsia"/>
          <w:sz w:val="20"/>
          <w:u w:val="single"/>
        </w:rPr>
        <w:t>内容と一致</w:t>
      </w:r>
      <w:r w:rsidR="002055B0">
        <w:rPr>
          <w:rFonts w:hAnsi="ＭＳ 明朝" w:hint="eastAsia"/>
          <w:sz w:val="20"/>
        </w:rPr>
        <w:t>するように記入してください。</w:t>
      </w:r>
    </w:p>
    <w:p w14:paraId="5C59BBD8" w14:textId="77777777" w:rsidR="00966379" w:rsidRDefault="002055B0" w:rsidP="000011A1">
      <w:pPr>
        <w:ind w:left="768" w:hangingChars="400" w:hanging="768"/>
        <w:rPr>
          <w:rFonts w:hAnsi="ＭＳ 明朝"/>
          <w:spacing w:val="-4"/>
          <w:sz w:val="20"/>
        </w:rPr>
      </w:pPr>
      <w:r w:rsidRPr="00F02A42">
        <w:rPr>
          <w:rFonts w:hAnsi="ＭＳ 明朝" w:hint="eastAsia"/>
          <w:spacing w:val="-4"/>
          <w:sz w:val="20"/>
        </w:rPr>
        <w:t>(注</w:t>
      </w:r>
      <w:r>
        <w:rPr>
          <w:rFonts w:hAnsi="ＭＳ 明朝" w:hint="eastAsia"/>
          <w:spacing w:val="-4"/>
          <w:sz w:val="20"/>
        </w:rPr>
        <w:t>４</w:t>
      </w:r>
      <w:r w:rsidRPr="00F02A42">
        <w:rPr>
          <w:rFonts w:hAnsi="ＭＳ 明朝" w:hint="eastAsia"/>
          <w:spacing w:val="-4"/>
          <w:sz w:val="20"/>
        </w:rPr>
        <w:t>)</w:t>
      </w:r>
      <w:r>
        <w:rPr>
          <w:rFonts w:hAnsi="ＭＳ 明朝" w:hint="eastAsia"/>
          <w:spacing w:val="-4"/>
          <w:sz w:val="20"/>
        </w:rPr>
        <w:t xml:space="preserve">　</w:t>
      </w:r>
      <w:r w:rsidR="00966379">
        <w:rPr>
          <w:rFonts w:hAnsi="ＭＳ 明朝" w:hint="eastAsia"/>
          <w:spacing w:val="-4"/>
          <w:sz w:val="20"/>
        </w:rPr>
        <w:t>提案時には、モデル住棟における掛かり増し費用（補助対象工事費）等から「戸当たり補助金申請額」を算出し、供給予定戸数に基づいて申請する補助金額を提案していただきます。様式６で算出した「戸当たり補助金申請額」を、様式７の該当欄に記入してください。</w:t>
      </w:r>
    </w:p>
    <w:p w14:paraId="798828F4" w14:textId="77777777" w:rsidR="00A94775" w:rsidRDefault="00966379" w:rsidP="00966379">
      <w:pPr>
        <w:ind w:left="768" w:hangingChars="400" w:hanging="768"/>
        <w:rPr>
          <w:rFonts w:hAnsi="ＭＳ 明朝"/>
          <w:spacing w:val="-4"/>
          <w:sz w:val="20"/>
        </w:rPr>
      </w:pPr>
      <w:r w:rsidRPr="00F02A42">
        <w:rPr>
          <w:rFonts w:hAnsi="ＭＳ 明朝" w:hint="eastAsia"/>
          <w:spacing w:val="-4"/>
          <w:sz w:val="20"/>
        </w:rPr>
        <w:t>(注</w:t>
      </w:r>
      <w:r>
        <w:rPr>
          <w:rFonts w:hAnsi="ＭＳ 明朝" w:hint="eastAsia"/>
          <w:spacing w:val="-4"/>
          <w:sz w:val="20"/>
        </w:rPr>
        <w:t>５</w:t>
      </w:r>
      <w:r w:rsidRPr="00F02A42">
        <w:rPr>
          <w:rFonts w:hAnsi="ＭＳ 明朝" w:hint="eastAsia"/>
          <w:spacing w:val="-4"/>
          <w:sz w:val="20"/>
        </w:rPr>
        <w:t>)</w:t>
      </w:r>
      <w:r>
        <w:rPr>
          <w:rFonts w:hAnsi="ＭＳ 明朝" w:hint="eastAsia"/>
          <w:spacing w:val="-4"/>
          <w:sz w:val="20"/>
        </w:rPr>
        <w:t xml:space="preserve">　補助対象として設計費（BELS申請費）を申請する場合、モデル住棟タイプの条件に基づいて</w:t>
      </w:r>
      <w:r w:rsidR="00A94775">
        <w:rPr>
          <w:rFonts w:hAnsi="ＭＳ 明朝" w:hint="eastAsia"/>
          <w:spacing w:val="-4"/>
          <w:sz w:val="20"/>
        </w:rPr>
        <w:t>費用を算出し、「３．モデル住棟における戸当たり補助金申請額」の該当欄に金額を記入してください。なお、賃貸住宅トップランナー事業者部門では、BELS等の第三者認証（住棟評価）の取得に要する審査費用のみが補助対象となりますので、留意してください。</w:t>
      </w:r>
    </w:p>
    <w:p w14:paraId="77981086" w14:textId="77777777" w:rsidR="000011A1" w:rsidRPr="00F02A42" w:rsidRDefault="00966379" w:rsidP="00007B5B">
      <w:pPr>
        <w:ind w:left="768" w:hangingChars="400" w:hanging="768"/>
        <w:rPr>
          <w:rFonts w:hAnsi="ＭＳ 明朝"/>
          <w:sz w:val="20"/>
        </w:rPr>
      </w:pPr>
      <w:r w:rsidRPr="00F02A42">
        <w:rPr>
          <w:rFonts w:hAnsi="ＭＳ 明朝" w:hint="eastAsia"/>
          <w:spacing w:val="-4"/>
          <w:sz w:val="20"/>
        </w:rPr>
        <w:t>(注</w:t>
      </w:r>
      <w:r w:rsidR="00A94775">
        <w:rPr>
          <w:rFonts w:hAnsi="ＭＳ 明朝" w:hint="eastAsia"/>
          <w:spacing w:val="-4"/>
          <w:sz w:val="20"/>
        </w:rPr>
        <w:t>６</w:t>
      </w:r>
      <w:r w:rsidRPr="00F02A42">
        <w:rPr>
          <w:rFonts w:hAnsi="ＭＳ 明朝" w:hint="eastAsia"/>
          <w:spacing w:val="-4"/>
          <w:sz w:val="20"/>
        </w:rPr>
        <w:t>)</w:t>
      </w:r>
      <w:r>
        <w:rPr>
          <w:rFonts w:hAnsi="ＭＳ 明朝" w:hint="eastAsia"/>
          <w:spacing w:val="-4"/>
          <w:sz w:val="20"/>
        </w:rPr>
        <w:t xml:space="preserve">　</w:t>
      </w:r>
      <w:r w:rsidR="00C03A68">
        <w:rPr>
          <w:rFonts w:hAnsi="ＭＳ 明朝" w:hint="eastAsia"/>
          <w:sz w:val="20"/>
        </w:rPr>
        <w:t>完了実績報告時は、補助対象住棟毎に、</w:t>
      </w:r>
      <w:r w:rsidR="000011A1" w:rsidRPr="00F02A42">
        <w:rPr>
          <w:rFonts w:hAnsi="ＭＳ 明朝" w:hint="eastAsia"/>
          <w:sz w:val="20"/>
        </w:rPr>
        <w:t>「２．事業者モデル単価の算出」で算出した事業者モデル単価（円／ｍ</w:t>
      </w:r>
      <w:r w:rsidR="000011A1" w:rsidRPr="00F02A42">
        <w:rPr>
          <w:rFonts w:hAnsi="ＭＳ 明朝" w:hint="eastAsia"/>
          <w:sz w:val="20"/>
          <w:vertAlign w:val="superscript"/>
        </w:rPr>
        <w:t>2</w:t>
      </w:r>
      <w:r w:rsidR="000011A1" w:rsidRPr="00F02A42">
        <w:rPr>
          <w:rFonts w:hAnsi="ＭＳ 明朝" w:hint="eastAsia"/>
          <w:sz w:val="20"/>
        </w:rPr>
        <w:t>）</w:t>
      </w:r>
      <w:r w:rsidR="00C03A68">
        <w:rPr>
          <w:rFonts w:hAnsi="ＭＳ 明朝" w:hint="eastAsia"/>
          <w:sz w:val="20"/>
        </w:rPr>
        <w:t>を用いて補助金額</w:t>
      </w:r>
      <w:r w:rsidR="000011A1" w:rsidRPr="00F02A42">
        <w:rPr>
          <w:rFonts w:hAnsi="ＭＳ 明朝" w:hint="eastAsia"/>
          <w:kern w:val="0"/>
          <w:sz w:val="20"/>
        </w:rPr>
        <w:t>を算出</w:t>
      </w:r>
      <w:r w:rsidR="002055B0">
        <w:rPr>
          <w:rFonts w:hAnsi="ＭＳ 明朝" w:hint="eastAsia"/>
          <w:kern w:val="0"/>
          <w:sz w:val="20"/>
        </w:rPr>
        <w:t>します</w:t>
      </w:r>
      <w:r w:rsidR="000011A1" w:rsidRPr="00F02A42">
        <w:rPr>
          <w:rFonts w:hAnsi="ＭＳ 明朝" w:hint="eastAsia"/>
          <w:kern w:val="0"/>
          <w:sz w:val="20"/>
        </w:rPr>
        <w:t>。</w:t>
      </w:r>
      <w:r w:rsidR="00A94775">
        <w:rPr>
          <w:rFonts w:hAnsi="ＭＳ 明朝" w:hint="eastAsia"/>
          <w:kern w:val="0"/>
          <w:sz w:val="20"/>
        </w:rPr>
        <w:t>また、補助対象とする住棟毎に、「</w:t>
      </w:r>
      <w:r w:rsidR="000011A1" w:rsidRPr="00F02A42">
        <w:rPr>
          <w:rFonts w:hAnsi="ＭＳ 明朝" w:hint="eastAsia"/>
          <w:spacing w:val="-4"/>
          <w:sz w:val="20"/>
        </w:rPr>
        <w:t>事業者モデル単価（</w:t>
      </w:r>
      <w:r w:rsidR="000011A1" w:rsidRPr="00F02A42">
        <w:rPr>
          <w:rFonts w:hAnsi="ＭＳ 明朝" w:hint="eastAsia"/>
          <w:sz w:val="20"/>
        </w:rPr>
        <w:t>円</w:t>
      </w:r>
      <w:r w:rsidR="000011A1" w:rsidRPr="00F02A42">
        <w:rPr>
          <w:rFonts w:hAnsi="ＭＳ 明朝"/>
          <w:sz w:val="20"/>
        </w:rPr>
        <w:t>/ｍ</w:t>
      </w:r>
      <w:r w:rsidR="000011A1" w:rsidRPr="00F02A42">
        <w:rPr>
          <w:rFonts w:hAnsi="ＭＳ 明朝"/>
          <w:sz w:val="20"/>
          <w:vertAlign w:val="superscript"/>
        </w:rPr>
        <w:t>2</w:t>
      </w:r>
      <w:r w:rsidR="000011A1" w:rsidRPr="00F02A42">
        <w:rPr>
          <w:rFonts w:hAnsi="ＭＳ 明朝" w:hint="eastAsia"/>
          <w:sz w:val="20"/>
        </w:rPr>
        <w:t>）×補助対象住棟の延床面積（</w:t>
      </w:r>
      <w:r w:rsidR="000011A1" w:rsidRPr="00F02A42">
        <w:rPr>
          <w:rFonts w:hAnsi="ＭＳ 明朝"/>
          <w:sz w:val="20"/>
        </w:rPr>
        <w:t>ｍ</w:t>
      </w:r>
      <w:r w:rsidR="000011A1" w:rsidRPr="00F02A42">
        <w:rPr>
          <w:rFonts w:hAnsi="ＭＳ 明朝"/>
          <w:sz w:val="20"/>
          <w:vertAlign w:val="superscript"/>
        </w:rPr>
        <w:t>2</w:t>
      </w:r>
      <w:r w:rsidR="000011A1" w:rsidRPr="00F02A42">
        <w:rPr>
          <w:rFonts w:hAnsi="ＭＳ 明朝" w:hint="eastAsia"/>
          <w:sz w:val="20"/>
        </w:rPr>
        <w:t>）×１／２</w:t>
      </w:r>
      <w:r w:rsidR="00A94775">
        <w:rPr>
          <w:rFonts w:hAnsi="ＭＳ 明朝" w:hint="eastAsia"/>
          <w:sz w:val="20"/>
        </w:rPr>
        <w:t>」で算出する</w:t>
      </w:r>
      <w:r w:rsidR="000011A1" w:rsidRPr="00F02A42">
        <w:rPr>
          <w:rFonts w:hAnsi="ＭＳ 明朝" w:hint="eastAsia"/>
          <w:sz w:val="20"/>
        </w:rPr>
        <w:t>額が、</w:t>
      </w:r>
      <w:r w:rsidR="000011A1" w:rsidRPr="00F02A42">
        <w:rPr>
          <w:rFonts w:hAnsi="ＭＳ 明朝" w:hint="eastAsia"/>
          <w:spacing w:val="-4"/>
          <w:sz w:val="20"/>
        </w:rPr>
        <w:t>当該住棟の</w:t>
      </w:r>
      <w:r w:rsidR="000011A1" w:rsidRPr="00F02A42">
        <w:rPr>
          <w:rFonts w:hAnsi="ＭＳ 明朝"/>
          <w:sz w:val="20"/>
        </w:rPr>
        <w:t>「建設工事</w:t>
      </w:r>
      <w:r w:rsidR="000011A1" w:rsidRPr="00F02A42">
        <w:rPr>
          <w:rFonts w:hAnsi="ＭＳ 明朝" w:hint="eastAsia"/>
          <w:sz w:val="20"/>
        </w:rPr>
        <w:t>費×</w:t>
      </w:r>
      <w:r w:rsidR="000011A1" w:rsidRPr="00F02A42">
        <w:rPr>
          <w:rFonts w:hAnsi="ＭＳ 明朝"/>
          <w:sz w:val="20"/>
        </w:rPr>
        <w:t>５％」以内の額であること</w:t>
      </w:r>
      <w:r w:rsidR="000011A1" w:rsidRPr="00F02A42">
        <w:rPr>
          <w:rFonts w:hAnsi="ＭＳ 明朝" w:hint="eastAsia"/>
          <w:sz w:val="20"/>
        </w:rPr>
        <w:t>を</w:t>
      </w:r>
      <w:r w:rsidR="00A94775">
        <w:rPr>
          <w:rFonts w:hAnsi="ＭＳ 明朝" w:hint="eastAsia"/>
          <w:sz w:val="20"/>
        </w:rPr>
        <w:t>確認していただきます。</w:t>
      </w:r>
    </w:p>
    <w:p w14:paraId="1FBED680" w14:textId="77777777" w:rsidR="000011A1" w:rsidRPr="00F02A42" w:rsidRDefault="000011A1" w:rsidP="00A40804">
      <w:pPr>
        <w:ind w:left="768" w:hangingChars="400" w:hanging="768"/>
        <w:rPr>
          <w:rFonts w:hAnsi="ＭＳ 明朝"/>
          <w:spacing w:val="-4"/>
          <w:sz w:val="20"/>
        </w:rPr>
      </w:pPr>
      <w:r w:rsidRPr="00F02A42">
        <w:rPr>
          <w:rFonts w:hAnsi="ＭＳ 明朝" w:hint="eastAsia"/>
          <w:spacing w:val="-4"/>
          <w:sz w:val="20"/>
        </w:rPr>
        <w:t>(</w:t>
      </w:r>
      <w:r w:rsidR="00C23B9F" w:rsidRPr="00F02A42">
        <w:rPr>
          <w:rFonts w:hAnsi="ＭＳ 明朝" w:hint="eastAsia"/>
          <w:spacing w:val="-4"/>
          <w:sz w:val="20"/>
        </w:rPr>
        <w:t>注</w:t>
      </w:r>
      <w:r w:rsidR="00A94775">
        <w:rPr>
          <w:rFonts w:hAnsi="ＭＳ 明朝" w:hint="eastAsia"/>
          <w:spacing w:val="-4"/>
          <w:sz w:val="20"/>
        </w:rPr>
        <w:t>７</w:t>
      </w:r>
      <w:r w:rsidRPr="00F02A42">
        <w:rPr>
          <w:rFonts w:hAnsi="ＭＳ 明朝" w:hint="eastAsia"/>
          <w:spacing w:val="-4"/>
          <w:sz w:val="20"/>
        </w:rPr>
        <w:t xml:space="preserve">)　</w:t>
      </w:r>
      <w:r w:rsidR="00A94775">
        <w:rPr>
          <w:rFonts w:hAnsi="ＭＳ 明朝" w:hint="eastAsia"/>
          <w:spacing w:val="-4"/>
          <w:sz w:val="20"/>
        </w:rPr>
        <w:t>事業者モデル単価から算出する補助対象住棟の掛かり増し費用が、当該</w:t>
      </w:r>
      <w:r w:rsidRPr="00F02A42">
        <w:rPr>
          <w:rFonts w:hAnsi="ＭＳ 明朝" w:hint="eastAsia"/>
          <w:spacing w:val="-4"/>
          <w:sz w:val="20"/>
        </w:rPr>
        <w:t>住棟の実仕様に基づく</w:t>
      </w:r>
      <w:r w:rsidR="00A94775">
        <w:rPr>
          <w:rFonts w:hAnsi="ＭＳ 明朝" w:hint="eastAsia"/>
          <w:spacing w:val="-4"/>
          <w:sz w:val="20"/>
        </w:rPr>
        <w:t>掛かり増し費用に</w:t>
      </w:r>
      <w:r w:rsidRPr="00F02A42">
        <w:rPr>
          <w:rFonts w:hAnsi="ＭＳ 明朝" w:hint="eastAsia"/>
          <w:spacing w:val="-4"/>
          <w:sz w:val="20"/>
        </w:rPr>
        <w:t>相当</w:t>
      </w:r>
      <w:r w:rsidR="00A94775">
        <w:rPr>
          <w:rFonts w:hAnsi="ＭＳ 明朝" w:hint="eastAsia"/>
          <w:spacing w:val="-4"/>
          <w:sz w:val="20"/>
        </w:rPr>
        <w:t>する</w:t>
      </w:r>
      <w:r w:rsidRPr="00F02A42">
        <w:rPr>
          <w:rFonts w:hAnsi="ＭＳ 明朝" w:hint="eastAsia"/>
          <w:spacing w:val="-4"/>
          <w:sz w:val="20"/>
        </w:rPr>
        <w:t>額を上回</w:t>
      </w:r>
      <w:r w:rsidR="00A94775">
        <w:rPr>
          <w:rFonts w:hAnsi="ＭＳ 明朝" w:hint="eastAsia"/>
          <w:spacing w:val="-4"/>
          <w:sz w:val="20"/>
        </w:rPr>
        <w:t>る住棟は補助対象とすることができません。事業者モデル単価を過大に設定した場合、完了実績報告時に補助対象とならない住棟が発生する場合がありますので、留意してください。</w:t>
      </w:r>
    </w:p>
    <w:p w14:paraId="77379CAD" w14:textId="77777777" w:rsidR="00B4570A" w:rsidRPr="00F02A42" w:rsidRDefault="00B4570A" w:rsidP="000011A1">
      <w:pPr>
        <w:ind w:left="192" w:hangingChars="100" w:hanging="192"/>
        <w:rPr>
          <w:rFonts w:hAnsi="ＭＳ 明朝"/>
          <w:spacing w:val="-4"/>
          <w:sz w:val="20"/>
        </w:rPr>
      </w:pPr>
    </w:p>
    <w:p w14:paraId="2B82912F" w14:textId="77777777" w:rsidR="000E571D" w:rsidRPr="0022108D" w:rsidRDefault="009334A7" w:rsidP="0022108D">
      <w:pPr>
        <w:jc w:val="right"/>
        <w:rPr>
          <w:rFonts w:ascii="ＭＳ ゴシック" w:eastAsia="ＭＳ ゴシック" w:hAnsi="ＭＳ ゴシック"/>
          <w:sz w:val="24"/>
        </w:rPr>
      </w:pPr>
      <w:r w:rsidRPr="0022108D">
        <w:rPr>
          <w:rFonts w:hAnsi="ＭＳ 明朝"/>
          <w:spacing w:val="-4"/>
          <w:sz w:val="20"/>
        </w:rPr>
        <w:br w:type="page"/>
      </w:r>
      <w:r w:rsidR="000E571D" w:rsidRPr="0022108D">
        <w:rPr>
          <w:rFonts w:ascii="ＭＳ ゴシック" w:eastAsia="ＭＳ ゴシック" w:hAnsi="ＭＳ ゴシック" w:hint="eastAsia"/>
          <w:sz w:val="24"/>
        </w:rPr>
        <w:t>（様式</w:t>
      </w:r>
      <w:r w:rsidR="00A940AA" w:rsidRPr="0022108D">
        <w:rPr>
          <w:rFonts w:ascii="ＭＳ ゴシック" w:eastAsia="ＭＳ ゴシック" w:hAnsi="ＭＳ ゴシック" w:hint="eastAsia"/>
          <w:sz w:val="24"/>
        </w:rPr>
        <w:t>７</w:t>
      </w:r>
      <w:r w:rsidR="000E571D" w:rsidRPr="0022108D">
        <w:rPr>
          <w:rFonts w:ascii="ＭＳ ゴシック" w:eastAsia="ＭＳ ゴシック" w:hAnsi="ＭＳ ゴシック" w:hint="eastAsia"/>
          <w:sz w:val="24"/>
        </w:rPr>
        <w:t>・住宅Ｄ）</w:t>
      </w:r>
    </w:p>
    <w:p w14:paraId="4B088720" w14:textId="77777777" w:rsidR="000E571D" w:rsidRPr="0022108D" w:rsidRDefault="000E571D" w:rsidP="000E571D">
      <w:pPr>
        <w:pStyle w:val="afd"/>
        <w:autoSpaceDE w:val="0"/>
        <w:autoSpaceDN w:val="0"/>
        <w:snapToGrid w:val="0"/>
        <w:spacing w:after="80"/>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事業計画（Ａ４・１枚）</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02"/>
        <w:gridCol w:w="7654"/>
      </w:tblGrid>
      <w:tr w:rsidR="000E571D" w:rsidRPr="0022108D" w14:paraId="6047C7F8" w14:textId="77777777" w:rsidTr="00F36DFC">
        <w:tc>
          <w:tcPr>
            <w:tcW w:w="1702" w:type="dxa"/>
          </w:tcPr>
          <w:p w14:paraId="2134A24E" w14:textId="77777777" w:rsidR="000E571D" w:rsidRPr="0022108D" w:rsidRDefault="000E571D" w:rsidP="00F36DFC">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4" w:type="dxa"/>
            <w:tcMar>
              <w:top w:w="34" w:type="dxa"/>
              <w:bottom w:w="34" w:type="dxa"/>
            </w:tcMar>
          </w:tcPr>
          <w:p w14:paraId="7B434F57" w14:textId="77777777" w:rsidR="000E571D" w:rsidRPr="0022108D" w:rsidRDefault="000E571D" w:rsidP="00F36DFC">
            <w:pPr>
              <w:rPr>
                <w:kern w:val="0"/>
                <w:sz w:val="20"/>
              </w:rPr>
            </w:pPr>
          </w:p>
        </w:tc>
      </w:tr>
    </w:tbl>
    <w:p w14:paraId="3CCF6F9A" w14:textId="77777777" w:rsidR="000E571D" w:rsidRPr="0022108D" w:rsidRDefault="000E571D" w:rsidP="000E571D"/>
    <w:p w14:paraId="7CF9401B" w14:textId="77777777" w:rsidR="00975523" w:rsidRPr="0022108D" w:rsidRDefault="00975523" w:rsidP="00975523">
      <w:pPr>
        <w:pStyle w:val="afd"/>
        <w:autoSpaceDE w:val="0"/>
        <w:autoSpaceDN w:val="0"/>
        <w:snapToGrid w:val="0"/>
        <w:spacing w:after="80"/>
        <w:jc w:val="left"/>
        <w:rPr>
          <w:rFonts w:ascii="ＭＳ ゴシック" w:eastAsia="ＭＳ ゴシック" w:hAnsi="ＭＳ ゴシック"/>
          <w:spacing w:val="-4"/>
          <w:sz w:val="24"/>
        </w:rPr>
      </w:pPr>
      <w:r w:rsidRPr="0022108D">
        <w:rPr>
          <w:rFonts w:ascii="ＭＳ ゴシック" w:eastAsia="ＭＳ ゴシック" w:hAnsi="ＭＳ ゴシック" w:hint="eastAsia"/>
          <w:spacing w:val="-4"/>
          <w:sz w:val="24"/>
        </w:rPr>
        <w:t>＜モデル住棟タイプ別の供給計画及び補助金申請額＞</w:t>
      </w:r>
    </w:p>
    <w:p w14:paraId="011D51DC" w14:textId="77777777" w:rsidR="00975523" w:rsidRPr="0022108D" w:rsidRDefault="00975523" w:rsidP="00975523">
      <w:pPr>
        <w:rPr>
          <w:rFonts w:ascii="ＭＳ ゴシック" w:eastAsia="ＭＳ ゴシック" w:hAnsi="ＭＳ ゴシック"/>
          <w:sz w:val="24"/>
          <w:szCs w:val="24"/>
        </w:rPr>
      </w:pPr>
      <w:r w:rsidRPr="0022108D">
        <w:rPr>
          <w:rFonts w:ascii="ＭＳ ゴシック" w:eastAsia="ＭＳ ゴシック" w:hAnsi="ＭＳ ゴシック"/>
          <w:sz w:val="24"/>
          <w:szCs w:val="24"/>
        </w:rPr>
        <w:t>■２０２</w:t>
      </w:r>
      <w:r w:rsidR="002378C0">
        <w:rPr>
          <w:rFonts w:ascii="ＭＳ ゴシック" w:eastAsia="ＭＳ ゴシック" w:hAnsi="ＭＳ ゴシック" w:hint="eastAsia"/>
          <w:sz w:val="24"/>
          <w:szCs w:val="24"/>
        </w:rPr>
        <w:t>１</w:t>
      </w:r>
      <w:r w:rsidRPr="0022108D">
        <w:rPr>
          <w:rFonts w:ascii="ＭＳ ゴシック" w:eastAsia="ＭＳ ゴシック" w:hAnsi="ＭＳ ゴシック"/>
          <w:sz w:val="24"/>
          <w:szCs w:val="24"/>
        </w:rPr>
        <w:t>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40"/>
        <w:gridCol w:w="2268"/>
        <w:gridCol w:w="2126"/>
        <w:gridCol w:w="2126"/>
      </w:tblGrid>
      <w:tr w:rsidR="00975523" w:rsidRPr="0022108D" w14:paraId="236D185B"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DA16BF" w14:textId="77777777" w:rsidR="00975523" w:rsidRPr="0022108D" w:rsidRDefault="00975523" w:rsidP="00DC7B04">
            <w:pPr>
              <w:snapToGrid w:val="0"/>
              <w:jc w:val="center"/>
              <w:rPr>
                <w:rFonts w:hAnsi="ＭＳ 明朝"/>
                <w:sz w:val="20"/>
              </w:rPr>
            </w:pPr>
            <w:r w:rsidRPr="0022108D">
              <w:rPr>
                <w:rFonts w:hAnsi="ＭＳ 明朝" w:hint="eastAsia"/>
                <w:sz w:val="20"/>
              </w:rPr>
              <w:t>NO</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5A79593" w14:textId="77777777" w:rsidR="00975523" w:rsidRPr="0022108D" w:rsidRDefault="00975523" w:rsidP="00DC7B04">
            <w:pPr>
              <w:snapToGrid w:val="0"/>
              <w:jc w:val="center"/>
              <w:rPr>
                <w:rFonts w:hAnsi="ＭＳ 明朝"/>
                <w:sz w:val="20"/>
              </w:rPr>
            </w:pPr>
            <w:r w:rsidRPr="0022108D">
              <w:rPr>
                <w:rFonts w:hAnsi="ＭＳ 明朝" w:hint="eastAsia"/>
                <w:sz w:val="20"/>
              </w:rPr>
              <w:t>モデル住棟タイプ名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21F4D3" w14:textId="77777777" w:rsidR="00975523" w:rsidRPr="0022108D" w:rsidRDefault="00975523" w:rsidP="00DC7B04">
            <w:pPr>
              <w:snapToGrid w:val="0"/>
              <w:ind w:right="200"/>
              <w:jc w:val="center"/>
              <w:rPr>
                <w:rFonts w:hAnsi="ＭＳ 明朝"/>
                <w:sz w:val="20"/>
              </w:rPr>
            </w:pPr>
            <w:r w:rsidRPr="0022108D">
              <w:rPr>
                <w:rFonts w:hAnsi="ＭＳ 明朝"/>
                <w:sz w:val="20"/>
              </w:rPr>
              <w:t>供給戸数</w:t>
            </w:r>
          </w:p>
          <w:p w14:paraId="26BA4D59" w14:textId="77777777" w:rsidR="00975523" w:rsidRPr="0022108D" w:rsidRDefault="00975523" w:rsidP="00DC7B04">
            <w:pPr>
              <w:snapToGrid w:val="0"/>
              <w:ind w:right="200"/>
              <w:jc w:val="center"/>
              <w:rPr>
                <w:rFonts w:hAnsi="ＭＳ 明朝"/>
                <w:sz w:val="20"/>
              </w:rPr>
            </w:pPr>
            <w:r w:rsidRPr="0022108D">
              <w:rPr>
                <w:rFonts w:hAnsi="ＭＳ 明朝" w:hint="eastAsia"/>
                <w:sz w:val="20"/>
              </w:rPr>
              <w:t>（戸数）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360B33" w14:textId="77777777" w:rsidR="00975523" w:rsidRPr="0022108D" w:rsidRDefault="00975523" w:rsidP="00DC7B04">
            <w:pPr>
              <w:snapToGrid w:val="0"/>
              <w:jc w:val="center"/>
              <w:rPr>
                <w:rFonts w:hAnsi="ＭＳ 明朝"/>
                <w:sz w:val="20"/>
              </w:rPr>
            </w:pPr>
            <w:r w:rsidRPr="0022108D">
              <w:rPr>
                <w:rFonts w:hAnsi="ＭＳ 明朝" w:hint="eastAsia"/>
                <w:sz w:val="20"/>
              </w:rPr>
              <w:t>戸当たり</w:t>
            </w:r>
            <w:r w:rsidRPr="0022108D">
              <w:rPr>
                <w:rFonts w:hAnsi="ＭＳ 明朝"/>
                <w:sz w:val="20"/>
              </w:rPr>
              <w:br/>
            </w:r>
            <w:r w:rsidRPr="0022108D">
              <w:rPr>
                <w:rFonts w:hAnsi="ＭＳ 明朝" w:hint="eastAsia"/>
                <w:sz w:val="20"/>
              </w:rPr>
              <w:t>補助金申請額</w:t>
            </w:r>
          </w:p>
          <w:p w14:paraId="38588263" w14:textId="77777777" w:rsidR="00975523" w:rsidRPr="0022108D" w:rsidRDefault="00975523" w:rsidP="00DC7B04">
            <w:pPr>
              <w:snapToGrid w:val="0"/>
              <w:jc w:val="center"/>
              <w:rPr>
                <w:rFonts w:hAnsi="ＭＳ 明朝"/>
                <w:sz w:val="20"/>
              </w:rPr>
            </w:pPr>
            <w:r w:rsidRPr="0022108D">
              <w:rPr>
                <w:rFonts w:hAnsi="ＭＳ 明朝" w:hint="eastAsia"/>
                <w:sz w:val="20"/>
              </w:rPr>
              <w:t>（千円/戸）</w:t>
            </w:r>
          </w:p>
        </w:tc>
        <w:tc>
          <w:tcPr>
            <w:tcW w:w="2126" w:type="dxa"/>
            <w:tcBorders>
              <w:top w:val="single" w:sz="4" w:space="0" w:color="auto"/>
              <w:left w:val="single" w:sz="4" w:space="0" w:color="auto"/>
              <w:bottom w:val="single" w:sz="4" w:space="0" w:color="auto"/>
              <w:right w:val="single" w:sz="4" w:space="0" w:color="auto"/>
            </w:tcBorders>
            <w:vAlign w:val="center"/>
          </w:tcPr>
          <w:p w14:paraId="368EE828" w14:textId="77777777" w:rsidR="00975523" w:rsidRPr="0022108D" w:rsidRDefault="00975523" w:rsidP="00DC7B04">
            <w:pPr>
              <w:snapToGrid w:val="0"/>
              <w:jc w:val="center"/>
              <w:rPr>
                <w:rFonts w:hAnsi="ＭＳ 明朝"/>
                <w:sz w:val="20"/>
              </w:rPr>
            </w:pPr>
            <w:r w:rsidRPr="0022108D">
              <w:rPr>
                <w:rFonts w:hAnsi="ＭＳ 明朝" w:hint="eastAsia"/>
                <w:sz w:val="20"/>
              </w:rPr>
              <w:t>年度別</w:t>
            </w:r>
            <w:r w:rsidRPr="0022108D">
              <w:rPr>
                <w:rFonts w:hAnsi="ＭＳ 明朝"/>
                <w:sz w:val="20"/>
              </w:rPr>
              <w:br/>
            </w:r>
            <w:r w:rsidRPr="0022108D">
              <w:rPr>
                <w:rFonts w:hAnsi="ＭＳ 明朝" w:hint="eastAsia"/>
                <w:sz w:val="20"/>
              </w:rPr>
              <w:t>補助金申請額</w:t>
            </w:r>
            <w:r w:rsidRPr="0022108D">
              <w:rPr>
                <w:rFonts w:hAnsi="ＭＳ 明朝"/>
                <w:sz w:val="20"/>
              </w:rPr>
              <w:br/>
            </w:r>
            <w:r w:rsidRPr="0022108D">
              <w:rPr>
                <w:rFonts w:hAnsi="ＭＳ 明朝" w:hint="eastAsia"/>
                <w:sz w:val="20"/>
              </w:rPr>
              <w:t>（千円）</w:t>
            </w:r>
          </w:p>
        </w:tc>
      </w:tr>
      <w:tr w:rsidR="005C0596" w:rsidRPr="0022108D" w14:paraId="5F7710FF"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B4C1C06" w14:textId="77777777" w:rsidR="005C0596" w:rsidRPr="0022108D" w:rsidRDefault="005C0596" w:rsidP="005C0596">
            <w:pPr>
              <w:snapToGrid w:val="0"/>
              <w:jc w:val="center"/>
              <w:rPr>
                <w:rFonts w:hAnsi="ＭＳ 明朝"/>
                <w:sz w:val="20"/>
              </w:rPr>
            </w:pPr>
            <w:r w:rsidRPr="0022108D">
              <w:rPr>
                <w:rFonts w:hAnsi="ＭＳ 明朝" w:hint="eastAsia"/>
                <w:sz w:val="20"/>
              </w:rPr>
              <w:t>1</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21DBD82A" w14:textId="77777777" w:rsidR="005C0596" w:rsidRPr="005C0596" w:rsidRDefault="005C0596" w:rsidP="005C0596">
            <w:pPr>
              <w:snapToGrid w:val="0"/>
              <w:jc w:val="center"/>
              <w:rPr>
                <w:rFonts w:hAnsi="ＭＳ 明朝"/>
                <w:sz w:val="20"/>
              </w:rPr>
            </w:pPr>
            <w:r w:rsidRPr="001D0B6B">
              <w:rPr>
                <w:rFonts w:hAnsi="ＭＳ 明朝" w:hint="eastAsia"/>
                <w:color w:val="00B050"/>
                <w:kern w:val="0"/>
                <w:sz w:val="20"/>
              </w:rPr>
              <w:t>○○○○タイプ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008FC3" w14:textId="77777777" w:rsidR="005C0596" w:rsidRPr="005C0596" w:rsidRDefault="005C0596" w:rsidP="005C0596">
            <w:pPr>
              <w:snapToGrid w:val="0"/>
              <w:ind w:right="200"/>
              <w:jc w:val="center"/>
              <w:rPr>
                <w:rFonts w:hAnsi="ＭＳ 明朝"/>
                <w:sz w:val="20"/>
              </w:rPr>
            </w:pPr>
            <w:r w:rsidRPr="003324E8">
              <w:rPr>
                <w:rFonts w:hAnsi="ＭＳ 明朝" w:hint="eastAsia"/>
                <w:color w:val="00B050"/>
                <w:sz w:val="20"/>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97F0C6" w14:textId="77777777" w:rsidR="005C0596" w:rsidRPr="005C0596" w:rsidRDefault="005C0596" w:rsidP="005C0596">
            <w:pPr>
              <w:snapToGrid w:val="0"/>
              <w:jc w:val="center"/>
              <w:rPr>
                <w:rFonts w:hAnsi="ＭＳ 明朝"/>
                <w:sz w:val="20"/>
              </w:rPr>
            </w:pPr>
            <w:r w:rsidRPr="003324E8">
              <w:rPr>
                <w:rFonts w:hAnsi="ＭＳ 明朝"/>
                <w:color w:val="00B050"/>
                <w:sz w:val="20"/>
              </w:rPr>
              <w:t>19</w:t>
            </w:r>
            <w:r>
              <w:rPr>
                <w:rFonts w:hAnsi="ＭＳ 明朝"/>
                <w:color w:val="00B050"/>
                <w:sz w:val="20"/>
              </w:rPr>
              <w:t>8</w:t>
            </w:r>
          </w:p>
        </w:tc>
        <w:tc>
          <w:tcPr>
            <w:tcW w:w="2126" w:type="dxa"/>
            <w:tcBorders>
              <w:top w:val="single" w:sz="4" w:space="0" w:color="auto"/>
              <w:left w:val="single" w:sz="4" w:space="0" w:color="auto"/>
              <w:bottom w:val="single" w:sz="4" w:space="0" w:color="auto"/>
              <w:right w:val="single" w:sz="4" w:space="0" w:color="auto"/>
            </w:tcBorders>
            <w:vAlign w:val="center"/>
          </w:tcPr>
          <w:p w14:paraId="29FCB9F7" w14:textId="77777777" w:rsidR="005C0596" w:rsidRPr="005C0596" w:rsidRDefault="005C0596" w:rsidP="005C0596">
            <w:pPr>
              <w:snapToGrid w:val="0"/>
              <w:jc w:val="center"/>
              <w:rPr>
                <w:rFonts w:hAnsi="ＭＳ 明朝"/>
                <w:sz w:val="20"/>
              </w:rPr>
            </w:pPr>
            <w:r w:rsidRPr="003324E8">
              <w:rPr>
                <w:rFonts w:hAnsi="ＭＳ 明朝"/>
                <w:color w:val="00B050"/>
                <w:sz w:val="20"/>
              </w:rPr>
              <w:t>29,</w:t>
            </w:r>
            <w:r>
              <w:rPr>
                <w:rFonts w:hAnsi="ＭＳ 明朝" w:hint="eastAsia"/>
                <w:color w:val="00B050"/>
                <w:sz w:val="20"/>
              </w:rPr>
              <w:t>700</w:t>
            </w:r>
          </w:p>
        </w:tc>
      </w:tr>
      <w:tr w:rsidR="005C0596" w:rsidRPr="0022108D" w14:paraId="22B0B543"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5D3DF6C" w14:textId="77777777" w:rsidR="005C0596" w:rsidRPr="0022108D" w:rsidRDefault="005C0596" w:rsidP="005C0596">
            <w:pPr>
              <w:snapToGrid w:val="0"/>
              <w:jc w:val="center"/>
              <w:rPr>
                <w:rFonts w:hAnsi="ＭＳ 明朝"/>
                <w:sz w:val="20"/>
              </w:rPr>
            </w:pPr>
            <w:r w:rsidRPr="0022108D">
              <w:rPr>
                <w:rFonts w:hAnsi="ＭＳ 明朝" w:hint="eastAsia"/>
                <w:sz w:val="20"/>
              </w:rPr>
              <w:t>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C2F3BCD"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161432"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8B25"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113E121" w14:textId="77777777" w:rsidR="005C0596" w:rsidRPr="005C0596" w:rsidRDefault="005C0596" w:rsidP="005C0596">
            <w:pPr>
              <w:snapToGrid w:val="0"/>
              <w:jc w:val="center"/>
              <w:rPr>
                <w:rFonts w:hAnsi="ＭＳ 明朝"/>
                <w:sz w:val="20"/>
              </w:rPr>
            </w:pPr>
          </w:p>
        </w:tc>
      </w:tr>
      <w:tr w:rsidR="005C0596" w:rsidRPr="0022108D" w14:paraId="260A60F3"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02691FF" w14:textId="77777777" w:rsidR="005C0596" w:rsidRPr="0022108D" w:rsidRDefault="005C0596" w:rsidP="005C0596">
            <w:pPr>
              <w:snapToGrid w:val="0"/>
              <w:jc w:val="center"/>
              <w:rPr>
                <w:rFonts w:hAnsi="ＭＳ 明朝"/>
                <w:sz w:val="20"/>
              </w:rPr>
            </w:pPr>
            <w:r w:rsidRPr="0022108D">
              <w:rPr>
                <w:rFonts w:hAnsi="ＭＳ 明朝" w:hint="eastAsia"/>
                <w:sz w:val="20"/>
              </w:rPr>
              <w:t>3</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12BBC87E"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075022"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99F155"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4CC2093" w14:textId="77777777" w:rsidR="005C0596" w:rsidRPr="005C0596" w:rsidRDefault="005C0596" w:rsidP="005C0596">
            <w:pPr>
              <w:snapToGrid w:val="0"/>
              <w:jc w:val="center"/>
              <w:rPr>
                <w:rFonts w:hAnsi="ＭＳ 明朝"/>
                <w:sz w:val="20"/>
              </w:rPr>
            </w:pPr>
          </w:p>
        </w:tc>
      </w:tr>
      <w:tr w:rsidR="005C0596" w:rsidRPr="0022108D" w14:paraId="36018F07"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73610EF" w14:textId="77777777" w:rsidR="005C0596" w:rsidRPr="0022108D" w:rsidRDefault="005C0596" w:rsidP="005C0596">
            <w:pPr>
              <w:snapToGrid w:val="0"/>
              <w:jc w:val="center"/>
              <w:rPr>
                <w:rFonts w:hAnsi="ＭＳ 明朝"/>
                <w:sz w:val="20"/>
              </w:rPr>
            </w:pPr>
            <w:r w:rsidRPr="0022108D">
              <w:rPr>
                <w:rFonts w:hAnsi="ＭＳ 明朝" w:hint="eastAsia"/>
                <w:sz w:val="20"/>
              </w:rPr>
              <w:t>4</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703485AD"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F92A92"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E2EC18"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A883261" w14:textId="77777777" w:rsidR="005C0596" w:rsidRPr="005C0596" w:rsidRDefault="005C0596" w:rsidP="005C0596">
            <w:pPr>
              <w:snapToGrid w:val="0"/>
              <w:jc w:val="center"/>
              <w:rPr>
                <w:rFonts w:hAnsi="ＭＳ 明朝"/>
                <w:sz w:val="20"/>
              </w:rPr>
            </w:pPr>
          </w:p>
        </w:tc>
      </w:tr>
      <w:tr w:rsidR="005C0596" w:rsidRPr="0022108D" w14:paraId="7365E36A" w14:textId="77777777" w:rsidTr="0013623C">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4D8C692" w14:textId="77777777" w:rsidR="005C0596" w:rsidRPr="0022108D" w:rsidRDefault="005C0596" w:rsidP="005C0596">
            <w:pPr>
              <w:snapToGrid w:val="0"/>
              <w:jc w:val="center"/>
              <w:rPr>
                <w:rFonts w:hAnsi="ＭＳ 明朝"/>
                <w:sz w:val="20"/>
              </w:rPr>
            </w:pPr>
            <w:r w:rsidRPr="0022108D">
              <w:rPr>
                <w:rFonts w:hAnsi="ＭＳ 明朝" w:hint="eastAsia"/>
                <w:sz w:val="20"/>
              </w:rPr>
              <w:t>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B46D6BC"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A8C257"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034477E"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0A775FB" w14:textId="77777777" w:rsidR="005C0596" w:rsidRPr="005C0596" w:rsidRDefault="005C0596" w:rsidP="005C0596">
            <w:pPr>
              <w:snapToGrid w:val="0"/>
              <w:jc w:val="center"/>
              <w:rPr>
                <w:rFonts w:hAnsi="ＭＳ 明朝"/>
                <w:sz w:val="20"/>
              </w:rPr>
            </w:pPr>
          </w:p>
        </w:tc>
      </w:tr>
      <w:tr w:rsidR="005C0596" w:rsidRPr="0022108D" w14:paraId="6C732B4E" w14:textId="77777777" w:rsidTr="0013623C">
        <w:trPr>
          <w:trHeight w:val="467"/>
        </w:trPr>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2536B" w14:textId="77777777" w:rsidR="005C0596" w:rsidRPr="005C0596" w:rsidRDefault="005C0596" w:rsidP="005C0596">
            <w:pPr>
              <w:snapToGrid w:val="0"/>
              <w:jc w:val="center"/>
              <w:rPr>
                <w:rFonts w:hAnsi="ＭＳ 明朝"/>
                <w:sz w:val="20"/>
              </w:rPr>
            </w:pPr>
            <w:r w:rsidRPr="0022108D">
              <w:rPr>
                <w:rFonts w:hAnsi="ＭＳ 明朝" w:hint="eastAsia"/>
                <w:sz w:val="20"/>
              </w:rPr>
              <w:t>合</w:t>
            </w:r>
            <w:r>
              <w:rPr>
                <w:rFonts w:hAnsi="ＭＳ 明朝" w:hint="eastAsia"/>
                <w:sz w:val="20"/>
              </w:rPr>
              <w:t xml:space="preserve"> </w:t>
            </w:r>
            <w:r w:rsidRPr="0022108D">
              <w:rPr>
                <w:rFonts w:hAnsi="ＭＳ 明朝" w:hint="eastAsia"/>
                <w:sz w:val="20"/>
              </w:rPr>
              <w:t>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D6F7BA" w14:textId="77777777" w:rsidR="005C0596" w:rsidRPr="005C0596" w:rsidRDefault="005C0596" w:rsidP="005C0596">
            <w:pPr>
              <w:snapToGrid w:val="0"/>
              <w:ind w:right="200"/>
              <w:jc w:val="center"/>
              <w:rPr>
                <w:rFonts w:hAnsi="ＭＳ 明朝"/>
                <w:sz w:val="20"/>
              </w:rPr>
            </w:pPr>
            <w:r w:rsidRPr="001D0B6B">
              <w:rPr>
                <w:rFonts w:hAnsi="ＭＳ 明朝" w:hint="eastAsia"/>
                <w:color w:val="00B050"/>
                <w:sz w:val="20"/>
              </w:rPr>
              <w:t>1</w:t>
            </w:r>
            <w:r w:rsidRPr="001D0B6B">
              <w:rPr>
                <w:rFonts w:hAnsi="ＭＳ 明朝"/>
                <w:color w:val="00B050"/>
                <w:sz w:val="20"/>
              </w:rPr>
              <w:t>50</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AEA7BD3"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09D452A" w14:textId="77777777" w:rsidR="005C0596" w:rsidRPr="005C0596" w:rsidRDefault="005C0596" w:rsidP="005C0596">
            <w:pPr>
              <w:snapToGrid w:val="0"/>
              <w:jc w:val="center"/>
              <w:rPr>
                <w:rFonts w:hAnsi="ＭＳ 明朝"/>
                <w:sz w:val="20"/>
              </w:rPr>
            </w:pPr>
            <w:r w:rsidRPr="001D0B6B">
              <w:rPr>
                <w:rFonts w:hAnsi="ＭＳ 明朝" w:hint="eastAsia"/>
                <w:color w:val="00B050"/>
                <w:sz w:val="20"/>
              </w:rPr>
              <w:t>2</w:t>
            </w:r>
            <w:r w:rsidRPr="001D0B6B">
              <w:rPr>
                <w:rFonts w:hAnsi="ＭＳ 明朝"/>
                <w:color w:val="00B050"/>
                <w:sz w:val="20"/>
              </w:rPr>
              <w:t>9,</w:t>
            </w:r>
            <w:r>
              <w:rPr>
                <w:rFonts w:hAnsi="ＭＳ 明朝" w:hint="eastAsia"/>
                <w:color w:val="00B050"/>
                <w:sz w:val="20"/>
              </w:rPr>
              <w:t>70</w:t>
            </w:r>
            <w:r w:rsidRPr="001D0B6B">
              <w:rPr>
                <w:rFonts w:hAnsi="ＭＳ 明朝"/>
                <w:color w:val="00B050"/>
                <w:sz w:val="20"/>
              </w:rPr>
              <w:t>0</w:t>
            </w:r>
          </w:p>
        </w:tc>
      </w:tr>
    </w:tbl>
    <w:p w14:paraId="19514161" w14:textId="77777777" w:rsidR="00975523" w:rsidRPr="0022108D" w:rsidRDefault="00975523" w:rsidP="00975523"/>
    <w:p w14:paraId="5D45EB65" w14:textId="77777777" w:rsidR="00975523" w:rsidRPr="0022108D" w:rsidRDefault="00975523" w:rsidP="00975523">
      <w:pPr>
        <w:rPr>
          <w:rFonts w:ascii="ＭＳ ゴシック" w:eastAsia="ＭＳ ゴシック" w:hAnsi="ＭＳ ゴシック"/>
          <w:sz w:val="24"/>
          <w:szCs w:val="24"/>
        </w:rPr>
      </w:pPr>
      <w:r w:rsidRPr="0022108D">
        <w:rPr>
          <w:rFonts w:ascii="ＭＳ ゴシック" w:eastAsia="ＭＳ ゴシック" w:hAnsi="ＭＳ ゴシック"/>
          <w:sz w:val="24"/>
          <w:szCs w:val="24"/>
        </w:rPr>
        <w:t>■２０２</w:t>
      </w:r>
      <w:r w:rsidR="002378C0">
        <w:rPr>
          <w:rFonts w:ascii="ＭＳ ゴシック" w:eastAsia="ＭＳ ゴシック" w:hAnsi="ＭＳ ゴシック" w:hint="eastAsia"/>
          <w:sz w:val="24"/>
          <w:szCs w:val="24"/>
        </w:rPr>
        <w:t>２</w:t>
      </w:r>
      <w:r w:rsidRPr="0022108D">
        <w:rPr>
          <w:rFonts w:ascii="ＭＳ ゴシック" w:eastAsia="ＭＳ ゴシック" w:hAnsi="ＭＳ ゴシック"/>
          <w:sz w:val="24"/>
          <w:szCs w:val="24"/>
        </w:rPr>
        <w:t>年度</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40"/>
        <w:gridCol w:w="2268"/>
        <w:gridCol w:w="2126"/>
        <w:gridCol w:w="2126"/>
      </w:tblGrid>
      <w:tr w:rsidR="00975523" w:rsidRPr="0022108D" w14:paraId="55EDF0CD"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E6474A1" w14:textId="77777777" w:rsidR="00975523" w:rsidRPr="0022108D" w:rsidRDefault="00975523" w:rsidP="00975523">
            <w:pPr>
              <w:snapToGrid w:val="0"/>
              <w:jc w:val="center"/>
              <w:rPr>
                <w:rFonts w:hAnsi="ＭＳ 明朝"/>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4EDB36C1" w14:textId="77777777" w:rsidR="00975523" w:rsidRPr="0022108D" w:rsidRDefault="00975523" w:rsidP="00975523">
            <w:pPr>
              <w:snapToGrid w:val="0"/>
              <w:jc w:val="center"/>
              <w:rPr>
                <w:rFonts w:hAnsi="ＭＳ 明朝"/>
                <w:sz w:val="20"/>
              </w:rPr>
            </w:pPr>
            <w:r w:rsidRPr="0022108D">
              <w:rPr>
                <w:rFonts w:hAnsi="ＭＳ 明朝" w:hint="eastAsia"/>
                <w:sz w:val="20"/>
              </w:rPr>
              <w:t>モデル住棟タイプ名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D06407" w14:textId="77777777" w:rsidR="00975523" w:rsidRPr="0022108D" w:rsidRDefault="00975523" w:rsidP="00975523">
            <w:pPr>
              <w:snapToGrid w:val="0"/>
              <w:ind w:right="200"/>
              <w:jc w:val="center"/>
              <w:rPr>
                <w:rFonts w:hAnsi="ＭＳ 明朝"/>
                <w:sz w:val="20"/>
              </w:rPr>
            </w:pPr>
            <w:r w:rsidRPr="0022108D">
              <w:rPr>
                <w:rFonts w:hAnsi="ＭＳ 明朝"/>
                <w:sz w:val="20"/>
              </w:rPr>
              <w:t>供給戸数</w:t>
            </w:r>
          </w:p>
          <w:p w14:paraId="379A392F" w14:textId="77777777" w:rsidR="00975523" w:rsidRPr="0022108D" w:rsidRDefault="00975523" w:rsidP="00975523">
            <w:pPr>
              <w:snapToGrid w:val="0"/>
              <w:ind w:right="200"/>
              <w:jc w:val="center"/>
              <w:rPr>
                <w:rFonts w:hAnsi="ＭＳ 明朝"/>
                <w:sz w:val="20"/>
              </w:rPr>
            </w:pPr>
            <w:r w:rsidRPr="0022108D">
              <w:rPr>
                <w:rFonts w:hAnsi="ＭＳ 明朝" w:hint="eastAsia"/>
                <w:sz w:val="20"/>
              </w:rPr>
              <w:t>（戸数）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909558" w14:textId="77777777" w:rsidR="00975523" w:rsidRPr="0022108D" w:rsidRDefault="00975523" w:rsidP="00975523">
            <w:pPr>
              <w:snapToGrid w:val="0"/>
              <w:jc w:val="center"/>
              <w:rPr>
                <w:rFonts w:hAnsi="ＭＳ 明朝"/>
                <w:sz w:val="20"/>
              </w:rPr>
            </w:pPr>
            <w:r w:rsidRPr="0022108D">
              <w:rPr>
                <w:rFonts w:hAnsi="ＭＳ 明朝" w:hint="eastAsia"/>
                <w:sz w:val="20"/>
              </w:rPr>
              <w:t>戸当たり</w:t>
            </w:r>
            <w:r w:rsidRPr="0022108D">
              <w:rPr>
                <w:rFonts w:hAnsi="ＭＳ 明朝"/>
                <w:sz w:val="20"/>
              </w:rPr>
              <w:br/>
            </w:r>
            <w:r w:rsidRPr="0022108D">
              <w:rPr>
                <w:rFonts w:hAnsi="ＭＳ 明朝" w:hint="eastAsia"/>
                <w:sz w:val="20"/>
              </w:rPr>
              <w:t>補助金申請額</w:t>
            </w:r>
          </w:p>
          <w:p w14:paraId="6FBE1F91" w14:textId="77777777" w:rsidR="00975523" w:rsidRPr="0022108D" w:rsidRDefault="00975523" w:rsidP="00975523">
            <w:pPr>
              <w:snapToGrid w:val="0"/>
              <w:jc w:val="center"/>
              <w:rPr>
                <w:rFonts w:hAnsi="ＭＳ 明朝"/>
                <w:sz w:val="20"/>
              </w:rPr>
            </w:pPr>
            <w:r w:rsidRPr="0022108D">
              <w:rPr>
                <w:rFonts w:hAnsi="ＭＳ 明朝" w:hint="eastAsia"/>
                <w:sz w:val="20"/>
              </w:rPr>
              <w:t>（千円/戸）</w:t>
            </w:r>
          </w:p>
        </w:tc>
        <w:tc>
          <w:tcPr>
            <w:tcW w:w="2126" w:type="dxa"/>
            <w:tcBorders>
              <w:top w:val="single" w:sz="4" w:space="0" w:color="auto"/>
              <w:left w:val="single" w:sz="4" w:space="0" w:color="auto"/>
              <w:bottom w:val="single" w:sz="4" w:space="0" w:color="auto"/>
              <w:right w:val="single" w:sz="4" w:space="0" w:color="auto"/>
            </w:tcBorders>
            <w:vAlign w:val="center"/>
          </w:tcPr>
          <w:p w14:paraId="6BCDEC45" w14:textId="77777777" w:rsidR="00975523" w:rsidRPr="0022108D" w:rsidRDefault="00975523" w:rsidP="00975523">
            <w:pPr>
              <w:snapToGrid w:val="0"/>
              <w:jc w:val="center"/>
              <w:rPr>
                <w:rFonts w:hAnsi="ＭＳ 明朝"/>
                <w:sz w:val="20"/>
              </w:rPr>
            </w:pPr>
            <w:r w:rsidRPr="0022108D">
              <w:rPr>
                <w:rFonts w:hAnsi="ＭＳ 明朝" w:hint="eastAsia"/>
                <w:sz w:val="20"/>
              </w:rPr>
              <w:t>年度別</w:t>
            </w:r>
            <w:r w:rsidRPr="0022108D">
              <w:rPr>
                <w:rFonts w:hAnsi="ＭＳ 明朝"/>
                <w:sz w:val="20"/>
              </w:rPr>
              <w:br/>
            </w:r>
            <w:r w:rsidRPr="0022108D">
              <w:rPr>
                <w:rFonts w:hAnsi="ＭＳ 明朝" w:hint="eastAsia"/>
                <w:sz w:val="20"/>
              </w:rPr>
              <w:t>補助金申請額</w:t>
            </w:r>
            <w:r w:rsidRPr="0022108D">
              <w:rPr>
                <w:rFonts w:hAnsi="ＭＳ 明朝"/>
                <w:sz w:val="20"/>
              </w:rPr>
              <w:br/>
            </w:r>
            <w:r w:rsidRPr="0022108D">
              <w:rPr>
                <w:rFonts w:hAnsi="ＭＳ 明朝" w:hint="eastAsia"/>
                <w:sz w:val="20"/>
              </w:rPr>
              <w:t>（千円）</w:t>
            </w:r>
          </w:p>
        </w:tc>
      </w:tr>
      <w:tr w:rsidR="005C0596" w:rsidRPr="0022108D" w14:paraId="1DB0F5D8"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3BCB4E" w14:textId="77777777" w:rsidR="005C0596" w:rsidRPr="0022108D" w:rsidRDefault="005C0596" w:rsidP="005C0596">
            <w:pPr>
              <w:snapToGrid w:val="0"/>
              <w:jc w:val="center"/>
              <w:rPr>
                <w:rFonts w:hAnsi="ＭＳ 明朝"/>
                <w:sz w:val="20"/>
              </w:rPr>
            </w:pPr>
            <w:r w:rsidRPr="0022108D">
              <w:rPr>
                <w:rFonts w:hAnsi="ＭＳ 明朝" w:hint="eastAsia"/>
                <w:sz w:val="20"/>
              </w:rPr>
              <w:t>1</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24F33938" w14:textId="77777777" w:rsidR="005C0596" w:rsidRPr="005C0596" w:rsidRDefault="005C0596" w:rsidP="005C0596">
            <w:pPr>
              <w:snapToGrid w:val="0"/>
              <w:jc w:val="center"/>
              <w:rPr>
                <w:rFonts w:hAnsi="ＭＳ 明朝"/>
                <w:sz w:val="20"/>
              </w:rPr>
            </w:pPr>
            <w:r w:rsidRPr="001D0B6B">
              <w:rPr>
                <w:rFonts w:hAnsi="ＭＳ 明朝" w:hint="eastAsia"/>
                <w:color w:val="00B050"/>
                <w:kern w:val="0"/>
                <w:sz w:val="20"/>
              </w:rPr>
              <w:t>○○○○タイプ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E6D091" w14:textId="77777777" w:rsidR="005C0596" w:rsidRPr="005C0596" w:rsidRDefault="005C0596" w:rsidP="005C0596">
            <w:pPr>
              <w:snapToGrid w:val="0"/>
              <w:ind w:right="200"/>
              <w:jc w:val="center"/>
              <w:rPr>
                <w:rFonts w:hAnsi="ＭＳ 明朝"/>
                <w:sz w:val="20"/>
              </w:rPr>
            </w:pPr>
            <w:r w:rsidRPr="001D0B6B">
              <w:rPr>
                <w:rFonts w:hAnsi="ＭＳ 明朝"/>
                <w:color w:val="00B050"/>
                <w:sz w:val="20"/>
              </w:rP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DC1F7F" w14:textId="77777777" w:rsidR="005C0596" w:rsidRPr="005C0596" w:rsidRDefault="005C0596" w:rsidP="005C0596">
            <w:pPr>
              <w:snapToGrid w:val="0"/>
              <w:jc w:val="center"/>
              <w:rPr>
                <w:rFonts w:hAnsi="ＭＳ 明朝"/>
                <w:sz w:val="20"/>
              </w:rPr>
            </w:pPr>
            <w:r w:rsidRPr="001D0B6B">
              <w:rPr>
                <w:rFonts w:hAnsi="ＭＳ 明朝"/>
                <w:color w:val="00B050"/>
                <w:sz w:val="20"/>
              </w:rPr>
              <w:t>19</w:t>
            </w:r>
            <w:r>
              <w:rPr>
                <w:rFonts w:hAnsi="ＭＳ 明朝" w:hint="eastAsia"/>
                <w:color w:val="00B050"/>
                <w:sz w:val="20"/>
              </w:rPr>
              <w:t>8</w:t>
            </w:r>
          </w:p>
        </w:tc>
        <w:tc>
          <w:tcPr>
            <w:tcW w:w="2126" w:type="dxa"/>
            <w:tcBorders>
              <w:top w:val="single" w:sz="4" w:space="0" w:color="auto"/>
              <w:left w:val="single" w:sz="4" w:space="0" w:color="auto"/>
              <w:bottom w:val="single" w:sz="4" w:space="0" w:color="auto"/>
              <w:right w:val="single" w:sz="4" w:space="0" w:color="auto"/>
            </w:tcBorders>
            <w:vAlign w:val="center"/>
          </w:tcPr>
          <w:p w14:paraId="4DB1164A" w14:textId="77777777" w:rsidR="005C0596" w:rsidRPr="005C0596" w:rsidRDefault="005C0596" w:rsidP="005C0596">
            <w:pPr>
              <w:snapToGrid w:val="0"/>
              <w:jc w:val="center"/>
              <w:rPr>
                <w:rFonts w:hAnsi="ＭＳ 明朝"/>
                <w:sz w:val="20"/>
              </w:rPr>
            </w:pPr>
            <w:r w:rsidRPr="001D0B6B">
              <w:rPr>
                <w:rFonts w:hAnsi="ＭＳ 明朝"/>
                <w:color w:val="00B050"/>
                <w:sz w:val="20"/>
              </w:rPr>
              <w:t>4</w:t>
            </w:r>
            <w:r>
              <w:rPr>
                <w:rFonts w:hAnsi="ＭＳ 明朝" w:hint="eastAsia"/>
                <w:color w:val="00B050"/>
                <w:sz w:val="20"/>
              </w:rPr>
              <w:t>9</w:t>
            </w:r>
            <w:r w:rsidRPr="001D0B6B">
              <w:rPr>
                <w:rFonts w:hAnsi="ＭＳ 明朝"/>
                <w:color w:val="00B050"/>
                <w:sz w:val="20"/>
              </w:rPr>
              <w:t>,</w:t>
            </w:r>
            <w:r>
              <w:rPr>
                <w:rFonts w:hAnsi="ＭＳ 明朝" w:hint="eastAsia"/>
                <w:color w:val="00B050"/>
                <w:sz w:val="20"/>
              </w:rPr>
              <w:t>50</w:t>
            </w:r>
            <w:r w:rsidRPr="001D0B6B">
              <w:rPr>
                <w:rFonts w:hAnsi="ＭＳ 明朝"/>
                <w:color w:val="00B050"/>
                <w:sz w:val="20"/>
              </w:rPr>
              <w:t>0</w:t>
            </w:r>
          </w:p>
        </w:tc>
      </w:tr>
      <w:tr w:rsidR="005C0596" w:rsidRPr="0022108D" w14:paraId="612760E0"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D41498" w14:textId="77777777" w:rsidR="005C0596" w:rsidRPr="0022108D" w:rsidRDefault="005C0596" w:rsidP="005C0596">
            <w:pPr>
              <w:snapToGrid w:val="0"/>
              <w:jc w:val="center"/>
              <w:rPr>
                <w:rFonts w:hAnsi="ＭＳ 明朝"/>
                <w:sz w:val="20"/>
              </w:rPr>
            </w:pPr>
            <w:r w:rsidRPr="0022108D">
              <w:rPr>
                <w:rFonts w:hAnsi="ＭＳ 明朝" w:hint="eastAsia"/>
                <w:sz w:val="20"/>
              </w:rPr>
              <w:t>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6B26DCBD"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EF307A"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F238EDE"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22C8641" w14:textId="77777777" w:rsidR="005C0596" w:rsidRPr="005C0596" w:rsidRDefault="005C0596" w:rsidP="005C0596">
            <w:pPr>
              <w:snapToGrid w:val="0"/>
              <w:jc w:val="center"/>
              <w:rPr>
                <w:rFonts w:hAnsi="ＭＳ 明朝"/>
                <w:sz w:val="20"/>
              </w:rPr>
            </w:pPr>
          </w:p>
        </w:tc>
      </w:tr>
      <w:tr w:rsidR="005C0596" w:rsidRPr="0022108D" w14:paraId="0E05C91C"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BC557B" w14:textId="77777777" w:rsidR="005C0596" w:rsidRPr="0022108D" w:rsidRDefault="005C0596" w:rsidP="005C0596">
            <w:pPr>
              <w:snapToGrid w:val="0"/>
              <w:jc w:val="center"/>
              <w:rPr>
                <w:rFonts w:hAnsi="ＭＳ 明朝"/>
                <w:sz w:val="20"/>
              </w:rPr>
            </w:pPr>
            <w:r w:rsidRPr="0022108D">
              <w:rPr>
                <w:rFonts w:hAnsi="ＭＳ 明朝" w:hint="eastAsia"/>
                <w:sz w:val="20"/>
              </w:rPr>
              <w:t>3</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A281CEF"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EAE114"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C99775"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0C41927" w14:textId="77777777" w:rsidR="005C0596" w:rsidRPr="005C0596" w:rsidRDefault="005C0596" w:rsidP="005C0596">
            <w:pPr>
              <w:snapToGrid w:val="0"/>
              <w:jc w:val="center"/>
              <w:rPr>
                <w:rFonts w:hAnsi="ＭＳ 明朝"/>
                <w:sz w:val="20"/>
              </w:rPr>
            </w:pPr>
          </w:p>
        </w:tc>
      </w:tr>
      <w:tr w:rsidR="005C0596" w:rsidRPr="0022108D" w14:paraId="73822F74" w14:textId="77777777" w:rsidTr="00DC7B04">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00F13F" w14:textId="77777777" w:rsidR="005C0596" w:rsidRPr="0022108D" w:rsidRDefault="005C0596" w:rsidP="005C0596">
            <w:pPr>
              <w:snapToGrid w:val="0"/>
              <w:jc w:val="center"/>
              <w:rPr>
                <w:rFonts w:hAnsi="ＭＳ 明朝"/>
                <w:sz w:val="20"/>
              </w:rPr>
            </w:pPr>
            <w:r w:rsidRPr="0022108D">
              <w:rPr>
                <w:rFonts w:hAnsi="ＭＳ 明朝" w:hint="eastAsia"/>
                <w:sz w:val="20"/>
              </w:rPr>
              <w:t>4</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3233A899"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D7BD98"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9112B0"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D86B2B2" w14:textId="77777777" w:rsidR="005C0596" w:rsidRPr="005C0596" w:rsidRDefault="005C0596" w:rsidP="005C0596">
            <w:pPr>
              <w:snapToGrid w:val="0"/>
              <w:jc w:val="center"/>
              <w:rPr>
                <w:rFonts w:hAnsi="ＭＳ 明朝"/>
                <w:sz w:val="20"/>
              </w:rPr>
            </w:pPr>
          </w:p>
        </w:tc>
      </w:tr>
      <w:tr w:rsidR="005C0596" w:rsidRPr="0022108D" w14:paraId="7ED512AD" w14:textId="77777777" w:rsidTr="0013623C">
        <w:trPr>
          <w:trHeight w:val="467"/>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635858" w14:textId="77777777" w:rsidR="005C0596" w:rsidRPr="0022108D" w:rsidRDefault="005C0596" w:rsidP="005C0596">
            <w:pPr>
              <w:snapToGrid w:val="0"/>
              <w:jc w:val="center"/>
              <w:rPr>
                <w:rFonts w:hAnsi="ＭＳ 明朝"/>
                <w:sz w:val="20"/>
              </w:rPr>
            </w:pPr>
            <w:r w:rsidRPr="0022108D">
              <w:rPr>
                <w:rFonts w:hAnsi="ＭＳ 明朝" w:hint="eastAsia"/>
                <w:sz w:val="20"/>
              </w:rPr>
              <w:t>5</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14:paraId="524114B0" w14:textId="77777777" w:rsidR="005C0596" w:rsidRPr="005C0596" w:rsidRDefault="005C0596" w:rsidP="005C0596">
            <w:pPr>
              <w:snapToGrid w:val="0"/>
              <w:jc w:val="center"/>
              <w:rPr>
                <w:rFonts w:hAnsi="ＭＳ 明朝"/>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C39348" w14:textId="77777777" w:rsidR="005C0596" w:rsidRPr="005C0596" w:rsidRDefault="005C0596" w:rsidP="005C0596">
            <w:pPr>
              <w:snapToGrid w:val="0"/>
              <w:ind w:right="20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AF607D9"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B97EFBE" w14:textId="77777777" w:rsidR="005C0596" w:rsidRPr="005C0596" w:rsidRDefault="005C0596" w:rsidP="005C0596">
            <w:pPr>
              <w:snapToGrid w:val="0"/>
              <w:jc w:val="center"/>
              <w:rPr>
                <w:rFonts w:hAnsi="ＭＳ 明朝"/>
                <w:sz w:val="20"/>
              </w:rPr>
            </w:pPr>
          </w:p>
        </w:tc>
      </w:tr>
      <w:tr w:rsidR="005C0596" w:rsidRPr="0022108D" w14:paraId="4A0A06F5" w14:textId="77777777" w:rsidTr="0013623C">
        <w:trPr>
          <w:trHeight w:val="467"/>
        </w:trPr>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A8210" w14:textId="77777777" w:rsidR="005C0596" w:rsidRPr="005C0596" w:rsidRDefault="005C0596" w:rsidP="005C0596">
            <w:pPr>
              <w:snapToGrid w:val="0"/>
              <w:jc w:val="center"/>
              <w:rPr>
                <w:rFonts w:hAnsi="ＭＳ 明朝"/>
                <w:sz w:val="20"/>
              </w:rPr>
            </w:pPr>
            <w:r w:rsidRPr="0022108D">
              <w:rPr>
                <w:rFonts w:hAnsi="ＭＳ 明朝" w:hint="eastAsia"/>
                <w:sz w:val="20"/>
              </w:rPr>
              <w:t>合</w:t>
            </w:r>
            <w:r>
              <w:rPr>
                <w:rFonts w:hAnsi="ＭＳ 明朝" w:hint="eastAsia"/>
                <w:sz w:val="20"/>
              </w:rPr>
              <w:t xml:space="preserve"> </w:t>
            </w:r>
            <w:r w:rsidRPr="0022108D">
              <w:rPr>
                <w:rFonts w:hAnsi="ＭＳ 明朝" w:hint="eastAsia"/>
                <w:sz w:val="20"/>
              </w:rPr>
              <w:t>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29C8C89" w14:textId="77777777" w:rsidR="005C0596" w:rsidRPr="005C0596" w:rsidRDefault="005C0596" w:rsidP="005C0596">
            <w:pPr>
              <w:snapToGrid w:val="0"/>
              <w:ind w:right="200"/>
              <w:jc w:val="center"/>
              <w:rPr>
                <w:rFonts w:hAnsi="ＭＳ 明朝"/>
                <w:sz w:val="20"/>
              </w:rPr>
            </w:pPr>
            <w:r w:rsidRPr="001D0B6B">
              <w:rPr>
                <w:rFonts w:hAnsi="ＭＳ 明朝" w:hint="eastAsia"/>
                <w:color w:val="00B050"/>
                <w:sz w:val="20"/>
              </w:rPr>
              <w:t>2</w:t>
            </w:r>
            <w:r w:rsidRPr="001D0B6B">
              <w:rPr>
                <w:rFonts w:hAnsi="ＭＳ 明朝"/>
                <w:color w:val="00B050"/>
                <w:sz w:val="20"/>
              </w:rPr>
              <w:t>50</w:t>
            </w:r>
          </w:p>
        </w:tc>
        <w:tc>
          <w:tcPr>
            <w:tcW w:w="212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C82CC1" w14:textId="77777777" w:rsidR="005C0596" w:rsidRPr="005C0596" w:rsidRDefault="005C0596" w:rsidP="005C0596">
            <w:pPr>
              <w:snapToGrid w:val="0"/>
              <w:jc w:val="center"/>
              <w:rPr>
                <w:rFonts w:hAnsi="ＭＳ 明朝"/>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C699872" w14:textId="77777777" w:rsidR="005C0596" w:rsidRPr="005C0596" w:rsidRDefault="005C0596" w:rsidP="005C0596">
            <w:pPr>
              <w:snapToGrid w:val="0"/>
              <w:jc w:val="center"/>
              <w:rPr>
                <w:rFonts w:hAnsi="ＭＳ 明朝"/>
                <w:sz w:val="20"/>
              </w:rPr>
            </w:pPr>
            <w:r>
              <w:rPr>
                <w:rFonts w:hAnsi="ＭＳ 明朝" w:hint="eastAsia"/>
                <w:color w:val="00B050"/>
                <w:sz w:val="20"/>
              </w:rPr>
              <w:t>49</w:t>
            </w:r>
            <w:r w:rsidRPr="001D0B6B">
              <w:rPr>
                <w:rFonts w:hAnsi="ＭＳ 明朝"/>
                <w:color w:val="00B050"/>
                <w:sz w:val="20"/>
              </w:rPr>
              <w:t>,</w:t>
            </w:r>
            <w:r>
              <w:rPr>
                <w:rFonts w:hAnsi="ＭＳ 明朝" w:hint="eastAsia"/>
                <w:color w:val="00B050"/>
                <w:sz w:val="20"/>
              </w:rPr>
              <w:t>50</w:t>
            </w:r>
            <w:r w:rsidRPr="001D0B6B">
              <w:rPr>
                <w:rFonts w:hAnsi="ＭＳ 明朝"/>
                <w:color w:val="00B050"/>
                <w:sz w:val="20"/>
              </w:rPr>
              <w:t>0</w:t>
            </w:r>
          </w:p>
        </w:tc>
      </w:tr>
    </w:tbl>
    <w:p w14:paraId="7DB9D205" w14:textId="77777777" w:rsidR="00975523" w:rsidRPr="0022108D" w:rsidRDefault="00975523" w:rsidP="00975523">
      <w:pPr>
        <w:rPr>
          <w:rFonts w:ascii="ＭＳ ゴシック" w:eastAsia="ＭＳ ゴシック" w:hAnsi="ＭＳ ゴシック"/>
          <w:sz w:val="24"/>
          <w:szCs w:val="24"/>
        </w:rPr>
      </w:pPr>
    </w:p>
    <w:p w14:paraId="5CBB1508" w14:textId="77777777" w:rsidR="00975523" w:rsidRPr="0022108D" w:rsidRDefault="00975523" w:rsidP="00975523">
      <w:pPr>
        <w:rPr>
          <w:rFonts w:ascii="ＭＳ ゴシック" w:eastAsia="ＭＳ ゴシック" w:hAnsi="ＭＳ ゴシック"/>
          <w:sz w:val="24"/>
          <w:szCs w:val="24"/>
        </w:rPr>
      </w:pPr>
      <w:r w:rsidRPr="0022108D">
        <w:rPr>
          <w:rFonts w:ascii="ＭＳ ゴシック" w:eastAsia="ＭＳ ゴシック" w:hAnsi="ＭＳ ゴシック"/>
          <w:sz w:val="24"/>
          <w:szCs w:val="24"/>
        </w:rPr>
        <w:t>■合計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126"/>
      </w:tblGrid>
      <w:tr w:rsidR="00975523" w:rsidRPr="0022108D" w14:paraId="0526374A" w14:textId="77777777" w:rsidTr="00DC7B04">
        <w:trPr>
          <w:trHeight w:val="467"/>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14:paraId="1022C0A1" w14:textId="77777777" w:rsidR="00975523" w:rsidRPr="0022108D" w:rsidRDefault="00975523" w:rsidP="00975523">
            <w:pPr>
              <w:snapToGrid w:val="0"/>
              <w:jc w:val="left"/>
              <w:rPr>
                <w:rFonts w:hAnsi="ＭＳ 明朝"/>
                <w:sz w:val="20"/>
              </w:rPr>
            </w:pPr>
            <w:r w:rsidRPr="0022108D">
              <w:rPr>
                <w:rFonts w:hAnsi="ＭＳ 明朝" w:hint="eastAsia"/>
                <w:sz w:val="20"/>
              </w:rPr>
              <w:t>補助金申請額合計</w:t>
            </w:r>
          </w:p>
        </w:tc>
        <w:tc>
          <w:tcPr>
            <w:tcW w:w="2126" w:type="dxa"/>
            <w:tcBorders>
              <w:top w:val="single" w:sz="4" w:space="0" w:color="auto"/>
              <w:left w:val="single" w:sz="4" w:space="0" w:color="auto"/>
              <w:bottom w:val="single" w:sz="4" w:space="0" w:color="auto"/>
              <w:right w:val="single" w:sz="4" w:space="0" w:color="auto"/>
            </w:tcBorders>
            <w:vAlign w:val="center"/>
          </w:tcPr>
          <w:p w14:paraId="2044A978" w14:textId="77777777" w:rsidR="00975523" w:rsidRPr="0022108D" w:rsidRDefault="005C0596" w:rsidP="00975523">
            <w:pPr>
              <w:snapToGrid w:val="0"/>
              <w:jc w:val="right"/>
              <w:rPr>
                <w:rFonts w:hAnsi="ＭＳ 明朝"/>
                <w:sz w:val="20"/>
              </w:rPr>
            </w:pPr>
            <w:r w:rsidRPr="001D0B6B">
              <w:rPr>
                <w:rFonts w:hAnsi="ＭＳ 明朝"/>
                <w:color w:val="00B050"/>
                <w:sz w:val="20"/>
              </w:rPr>
              <w:t>7</w:t>
            </w:r>
            <w:r>
              <w:rPr>
                <w:rFonts w:hAnsi="ＭＳ 明朝" w:hint="eastAsia"/>
                <w:color w:val="00B050"/>
                <w:sz w:val="20"/>
              </w:rPr>
              <w:t>9</w:t>
            </w:r>
            <w:r w:rsidRPr="001D0B6B">
              <w:rPr>
                <w:rFonts w:hAnsi="ＭＳ 明朝"/>
                <w:color w:val="00B050"/>
                <w:sz w:val="20"/>
              </w:rPr>
              <w:t>,</w:t>
            </w:r>
            <w:r>
              <w:rPr>
                <w:rFonts w:hAnsi="ＭＳ 明朝" w:hint="eastAsia"/>
                <w:color w:val="00B050"/>
                <w:sz w:val="20"/>
              </w:rPr>
              <w:t>2</w:t>
            </w:r>
            <w:r w:rsidRPr="001D0B6B">
              <w:rPr>
                <w:rFonts w:hAnsi="ＭＳ 明朝"/>
                <w:color w:val="00B050"/>
                <w:sz w:val="20"/>
              </w:rPr>
              <w:t>00</w:t>
            </w:r>
            <w:r>
              <w:rPr>
                <w:rFonts w:hAnsi="ＭＳ 明朝" w:hint="eastAsia"/>
                <w:sz w:val="20"/>
              </w:rPr>
              <w:t xml:space="preserve"> </w:t>
            </w:r>
            <w:r>
              <w:rPr>
                <w:rFonts w:hAnsi="ＭＳ 明朝"/>
                <w:sz w:val="20"/>
              </w:rPr>
              <w:t xml:space="preserve"> </w:t>
            </w:r>
            <w:r w:rsidR="00975523" w:rsidRPr="0022108D">
              <w:rPr>
                <w:rFonts w:hAnsi="ＭＳ 明朝" w:hint="eastAsia"/>
                <w:sz w:val="20"/>
              </w:rPr>
              <w:t>千円</w:t>
            </w:r>
          </w:p>
        </w:tc>
      </w:tr>
    </w:tbl>
    <w:p w14:paraId="2623CB6E" w14:textId="77777777" w:rsidR="00975523" w:rsidRPr="0022108D" w:rsidRDefault="00975523" w:rsidP="00975523">
      <w:pPr>
        <w:pStyle w:val="afd"/>
        <w:autoSpaceDE w:val="0"/>
        <w:autoSpaceDN w:val="0"/>
        <w:snapToGrid w:val="0"/>
        <w:spacing w:after="80"/>
        <w:jc w:val="left"/>
        <w:rPr>
          <w:sz w:val="20"/>
        </w:rPr>
      </w:pPr>
    </w:p>
    <w:p w14:paraId="4640019E" w14:textId="77777777" w:rsidR="0013623C" w:rsidRPr="0013623C" w:rsidRDefault="0013623C" w:rsidP="0013623C">
      <w:pPr>
        <w:tabs>
          <w:tab w:val="left" w:pos="2640"/>
        </w:tabs>
        <w:snapToGrid w:val="0"/>
        <w:spacing w:before="120"/>
        <w:ind w:left="516" w:hangingChars="300" w:hanging="516"/>
        <w:jc w:val="left"/>
        <w:rPr>
          <w:rFonts w:hAnsi="ＭＳ 明朝"/>
          <w:spacing w:val="-4"/>
          <w:sz w:val="18"/>
          <w:szCs w:val="18"/>
        </w:rPr>
      </w:pPr>
      <w:r w:rsidRPr="0013623C">
        <w:rPr>
          <w:rFonts w:hAnsi="ＭＳ 明朝" w:hint="eastAsia"/>
          <w:spacing w:val="-4"/>
          <w:sz w:val="18"/>
          <w:szCs w:val="18"/>
        </w:rPr>
        <w:t>注</w:t>
      </w:r>
      <w:r w:rsidR="000E571D" w:rsidRPr="0013623C">
        <w:rPr>
          <w:rFonts w:hAnsi="ＭＳ 明朝" w:hint="eastAsia"/>
          <w:spacing w:val="-4"/>
          <w:sz w:val="18"/>
          <w:szCs w:val="18"/>
        </w:rPr>
        <w:t>1</w:t>
      </w:r>
      <w:r w:rsidRPr="0013623C">
        <w:rPr>
          <w:rFonts w:hAnsi="ＭＳ 明朝" w:hint="eastAsia"/>
          <w:spacing w:val="-4"/>
          <w:sz w:val="18"/>
          <w:szCs w:val="18"/>
        </w:rPr>
        <w:t>）モデル住棟タイプ別の記入欄が不足する場合は適宜増やしてください。</w:t>
      </w:r>
    </w:p>
    <w:p w14:paraId="208AEF41" w14:textId="77777777" w:rsidR="000E571D" w:rsidRPr="0013623C" w:rsidRDefault="0013623C" w:rsidP="00D36F52">
      <w:pPr>
        <w:tabs>
          <w:tab w:val="left" w:pos="2640"/>
        </w:tabs>
        <w:snapToGrid w:val="0"/>
        <w:spacing w:before="120"/>
        <w:ind w:left="516" w:hangingChars="300" w:hanging="516"/>
        <w:jc w:val="left"/>
        <w:rPr>
          <w:rFonts w:hAnsi="ＭＳ 明朝"/>
          <w:spacing w:val="-4"/>
          <w:sz w:val="18"/>
          <w:szCs w:val="18"/>
        </w:rPr>
      </w:pPr>
      <w:r w:rsidRPr="0013623C">
        <w:rPr>
          <w:rFonts w:hAnsi="ＭＳ 明朝" w:hint="eastAsia"/>
          <w:spacing w:val="-4"/>
          <w:sz w:val="18"/>
          <w:szCs w:val="18"/>
        </w:rPr>
        <w:t>注２）</w:t>
      </w:r>
      <w:r w:rsidR="002378C0" w:rsidRPr="002378C0">
        <w:rPr>
          <w:rFonts w:hAnsi="ＭＳ 明朝" w:hint="eastAsia"/>
          <w:b/>
          <w:bCs/>
          <w:spacing w:val="-4"/>
          <w:sz w:val="18"/>
          <w:szCs w:val="18"/>
          <w:u w:val="wave"/>
        </w:rPr>
        <w:t>１</w:t>
      </w:r>
      <w:r w:rsidR="000E571D" w:rsidRPr="002378C0">
        <w:rPr>
          <w:rFonts w:hAnsi="ＭＳ 明朝" w:hint="eastAsia"/>
          <w:b/>
          <w:bCs/>
          <w:spacing w:val="-4"/>
          <w:sz w:val="18"/>
          <w:szCs w:val="18"/>
          <w:u w:val="wave"/>
        </w:rPr>
        <w:t>プロジェクト当たりの補助限度額は</w:t>
      </w:r>
      <w:r w:rsidR="002378C0" w:rsidRPr="002378C0">
        <w:rPr>
          <w:rFonts w:hAnsi="ＭＳ 明朝" w:hint="eastAsia"/>
          <w:b/>
          <w:bCs/>
          <w:spacing w:val="-4"/>
          <w:sz w:val="18"/>
          <w:szCs w:val="18"/>
          <w:u w:val="wave"/>
        </w:rPr>
        <w:t>合計で２億円</w:t>
      </w:r>
      <w:r w:rsidRPr="0013623C">
        <w:rPr>
          <w:rFonts w:hAnsi="ＭＳ 明朝" w:hint="eastAsia"/>
          <w:spacing w:val="-4"/>
          <w:sz w:val="18"/>
          <w:szCs w:val="18"/>
        </w:rPr>
        <w:t>です。</w:t>
      </w:r>
      <w:r w:rsidR="000E571D" w:rsidRPr="0013623C">
        <w:rPr>
          <w:rFonts w:hAnsi="ＭＳ 明朝" w:hint="eastAsia"/>
          <w:spacing w:val="-4"/>
          <w:sz w:val="18"/>
          <w:szCs w:val="18"/>
        </w:rPr>
        <w:t>補助申請額</w:t>
      </w:r>
      <w:r w:rsidRPr="0013623C">
        <w:rPr>
          <w:rFonts w:hAnsi="ＭＳ 明朝" w:hint="eastAsia"/>
          <w:spacing w:val="-4"/>
          <w:sz w:val="18"/>
          <w:szCs w:val="18"/>
        </w:rPr>
        <w:t>の</w:t>
      </w:r>
      <w:r w:rsidR="000E571D" w:rsidRPr="0013623C">
        <w:rPr>
          <w:rFonts w:hAnsi="ＭＳ 明朝" w:hint="eastAsia"/>
          <w:spacing w:val="-4"/>
          <w:sz w:val="18"/>
          <w:szCs w:val="18"/>
        </w:rPr>
        <w:t>合計が補助限度額を超えることないように注意して記載してください。</w:t>
      </w:r>
    </w:p>
    <w:p w14:paraId="0D0956D3" w14:textId="77777777" w:rsidR="000E571D" w:rsidRPr="0013623C" w:rsidRDefault="000E571D" w:rsidP="0013623C">
      <w:pPr>
        <w:tabs>
          <w:tab w:val="left" w:pos="2640"/>
        </w:tabs>
        <w:snapToGrid w:val="0"/>
        <w:spacing w:before="120"/>
        <w:ind w:left="516" w:hangingChars="300" w:hanging="516"/>
        <w:jc w:val="left"/>
        <w:rPr>
          <w:rFonts w:hAnsi="ＭＳ 明朝"/>
          <w:spacing w:val="-4"/>
          <w:sz w:val="18"/>
          <w:szCs w:val="18"/>
        </w:rPr>
      </w:pPr>
      <w:r w:rsidRPr="0013623C">
        <w:rPr>
          <w:rFonts w:hAnsi="ＭＳ 明朝" w:hint="eastAsia"/>
          <w:spacing w:val="-4"/>
          <w:sz w:val="18"/>
          <w:szCs w:val="18"/>
        </w:rPr>
        <w:t>注</w:t>
      </w:r>
      <w:r w:rsidR="0013623C">
        <w:rPr>
          <w:rFonts w:hAnsi="ＭＳ 明朝" w:hint="eastAsia"/>
          <w:spacing w:val="-4"/>
          <w:sz w:val="18"/>
          <w:szCs w:val="18"/>
        </w:rPr>
        <w:t>３</w:t>
      </w:r>
      <w:r w:rsidRPr="0013623C">
        <w:rPr>
          <w:rFonts w:hAnsi="ＭＳ 明朝" w:hint="eastAsia"/>
          <w:spacing w:val="-4"/>
          <w:sz w:val="18"/>
          <w:szCs w:val="18"/>
        </w:rPr>
        <w:t>）モデル</w:t>
      </w:r>
      <w:r w:rsidR="005D1E6D" w:rsidRPr="0013623C">
        <w:rPr>
          <w:rFonts w:hAnsi="ＭＳ 明朝" w:hint="eastAsia"/>
          <w:spacing w:val="-4"/>
          <w:sz w:val="18"/>
          <w:szCs w:val="18"/>
        </w:rPr>
        <w:t>住棟</w:t>
      </w:r>
      <w:r w:rsidRPr="0013623C">
        <w:rPr>
          <w:rFonts w:hAnsi="ＭＳ 明朝" w:hint="eastAsia"/>
          <w:spacing w:val="-4"/>
          <w:sz w:val="18"/>
          <w:szCs w:val="18"/>
        </w:rPr>
        <w:t>タイプ別の補助金申請額（千円単位）は、様式</w:t>
      </w:r>
      <w:r w:rsidR="00271B58" w:rsidRPr="0013623C">
        <w:rPr>
          <w:rFonts w:hAnsi="ＭＳ 明朝" w:hint="eastAsia"/>
          <w:spacing w:val="-4"/>
          <w:sz w:val="18"/>
          <w:szCs w:val="18"/>
        </w:rPr>
        <w:t>６</w:t>
      </w:r>
      <w:r w:rsidRPr="0013623C">
        <w:rPr>
          <w:rFonts w:hAnsi="ＭＳ 明朝"/>
          <w:spacing w:val="-4"/>
          <w:sz w:val="18"/>
          <w:szCs w:val="18"/>
        </w:rPr>
        <w:t>で</w:t>
      </w:r>
      <w:r w:rsidRPr="0013623C">
        <w:rPr>
          <w:rFonts w:hAnsi="ＭＳ 明朝" w:hint="eastAsia"/>
          <w:spacing w:val="-4"/>
          <w:sz w:val="18"/>
          <w:szCs w:val="18"/>
        </w:rPr>
        <w:t>算出</w:t>
      </w:r>
      <w:r w:rsidRPr="0013623C">
        <w:rPr>
          <w:rFonts w:hAnsi="ＭＳ 明朝"/>
          <w:spacing w:val="-4"/>
          <w:sz w:val="18"/>
          <w:szCs w:val="18"/>
        </w:rPr>
        <w:t>する</w:t>
      </w:r>
      <w:r w:rsidRPr="0013623C">
        <w:rPr>
          <w:rFonts w:hAnsi="ＭＳ 明朝" w:hint="eastAsia"/>
          <w:spacing w:val="-4"/>
          <w:sz w:val="18"/>
          <w:szCs w:val="18"/>
        </w:rPr>
        <w:t>事業者</w:t>
      </w:r>
      <w:r w:rsidRPr="0013623C">
        <w:rPr>
          <w:rFonts w:hAnsi="ＭＳ 明朝"/>
          <w:spacing w:val="-4"/>
          <w:sz w:val="18"/>
          <w:szCs w:val="18"/>
        </w:rPr>
        <w:t>モデル単価</w:t>
      </w:r>
      <w:r w:rsidRPr="0013623C">
        <w:rPr>
          <w:rFonts w:hAnsi="ＭＳ 明朝" w:hint="eastAsia"/>
          <w:spacing w:val="-4"/>
          <w:sz w:val="18"/>
          <w:szCs w:val="18"/>
        </w:rPr>
        <w:t>を</w:t>
      </w:r>
      <w:r w:rsidRPr="0013623C">
        <w:rPr>
          <w:rFonts w:hAnsi="ＭＳ 明朝"/>
          <w:spacing w:val="-4"/>
          <w:sz w:val="18"/>
          <w:szCs w:val="18"/>
        </w:rPr>
        <w:t>用いて算出してください。</w:t>
      </w:r>
    </w:p>
    <w:p w14:paraId="3A5497B2" w14:textId="77777777" w:rsidR="00132487" w:rsidRPr="0022108D" w:rsidRDefault="00132487" w:rsidP="00132487">
      <w:pPr>
        <w:pStyle w:val="aff0"/>
        <w:ind w:leftChars="0" w:left="0" w:rightChars="20" w:right="42" w:firstLineChars="0" w:firstLine="0"/>
        <w:jc w:val="right"/>
      </w:pPr>
      <w:r w:rsidRPr="0022108D">
        <w:br w:type="page"/>
      </w:r>
      <w:r w:rsidRPr="0022108D">
        <w:rPr>
          <w:rFonts w:ascii="ＭＳ ゴシック" w:eastAsia="ＭＳ ゴシック" w:hAnsi="ＭＳ ゴシック" w:hint="eastAsia"/>
          <w:sz w:val="24"/>
        </w:rPr>
        <w:t>（様式</w:t>
      </w:r>
      <w:r w:rsidR="00975523" w:rsidRPr="005C0596">
        <w:rPr>
          <w:rFonts w:ascii="ＭＳ ゴシック" w:eastAsia="ＭＳ ゴシック" w:hAnsi="ＭＳ ゴシック"/>
          <w:sz w:val="24"/>
        </w:rPr>
        <w:t>８</w:t>
      </w:r>
      <w:r w:rsidRPr="0022108D">
        <w:rPr>
          <w:rFonts w:ascii="ＭＳ ゴシック" w:eastAsia="ＭＳ ゴシック" w:hAnsi="ＭＳ ゴシック" w:hint="eastAsia"/>
          <w:sz w:val="24"/>
        </w:rPr>
        <w:t>・住宅Ｄ）</w:t>
      </w:r>
    </w:p>
    <w:p w14:paraId="5A4C6699" w14:textId="77777777" w:rsidR="00132487" w:rsidRPr="0022108D" w:rsidRDefault="00132487" w:rsidP="00132487">
      <w:pPr>
        <w:jc w:val="center"/>
        <w:rPr>
          <w:rFonts w:ascii="ＭＳ ゴシック" w:eastAsia="ＭＳ ゴシック" w:hAnsi="ＭＳ ゴシック"/>
          <w:sz w:val="24"/>
          <w:szCs w:val="24"/>
        </w:rPr>
      </w:pPr>
      <w:r w:rsidRPr="0022108D">
        <w:rPr>
          <w:rFonts w:ascii="ＭＳ ゴシック" w:eastAsia="ＭＳ ゴシック" w:hAnsi="ＭＳ ゴシック" w:hint="eastAsia"/>
          <w:sz w:val="24"/>
          <w:szCs w:val="24"/>
        </w:rPr>
        <w:t>住宅</w:t>
      </w:r>
      <w:r w:rsidRPr="0022108D">
        <w:rPr>
          <w:rFonts w:ascii="ＭＳ ゴシック" w:eastAsia="ＭＳ ゴシック" w:hAnsi="ＭＳ ゴシック"/>
          <w:sz w:val="24"/>
          <w:szCs w:val="24"/>
        </w:rPr>
        <w:t>トップランナー基準</w:t>
      </w:r>
      <w:r w:rsidR="00E36E1F" w:rsidRPr="0022108D">
        <w:rPr>
          <w:rFonts w:ascii="ＭＳ ゴシック" w:eastAsia="ＭＳ ゴシック" w:hAnsi="ＭＳ ゴシック" w:hint="eastAsia"/>
          <w:sz w:val="24"/>
          <w:szCs w:val="24"/>
        </w:rPr>
        <w:t>（賃貸住宅）</w:t>
      </w:r>
      <w:r w:rsidRPr="0022108D">
        <w:rPr>
          <w:rFonts w:ascii="ＭＳ ゴシック" w:eastAsia="ＭＳ ゴシック" w:hAnsi="ＭＳ ゴシック"/>
          <w:sz w:val="24"/>
          <w:szCs w:val="24"/>
        </w:rPr>
        <w:t>達成計画書（Ａ４・１枚</w:t>
      </w:r>
      <w:r w:rsidRPr="0022108D">
        <w:rPr>
          <w:rFonts w:ascii="ＭＳ ゴシック" w:eastAsia="ＭＳ ゴシック" w:hAnsi="ＭＳ ゴシック" w:hint="eastAsia"/>
          <w:sz w:val="24"/>
          <w:szCs w:val="24"/>
        </w:rPr>
        <w:t>）</w:t>
      </w:r>
    </w:p>
    <w:p w14:paraId="4008DABE" w14:textId="77777777" w:rsidR="00132487" w:rsidRPr="0022108D" w:rsidRDefault="00132487" w:rsidP="00132487">
      <w:pPr>
        <w:autoSpaceDE w:val="0"/>
        <w:autoSpaceDN w:val="0"/>
        <w:snapToGrid w:val="0"/>
        <w:spacing w:before="80" w:line="240" w:lineRule="atLeast"/>
        <w:ind w:left="720" w:hangingChars="400" w:hanging="720"/>
        <w:rPr>
          <w:rFonts w:hAnsi="ＭＳ 明朝"/>
          <w:sz w:val="1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1843"/>
        <w:gridCol w:w="7655"/>
      </w:tblGrid>
      <w:tr w:rsidR="00132487" w:rsidRPr="0022108D" w14:paraId="5F44051B" w14:textId="77777777" w:rsidTr="004260E5">
        <w:trPr>
          <w:trHeight w:val="140"/>
        </w:trPr>
        <w:tc>
          <w:tcPr>
            <w:tcW w:w="1843" w:type="dxa"/>
            <w:tcMar>
              <w:top w:w="34" w:type="dxa"/>
              <w:bottom w:w="34" w:type="dxa"/>
            </w:tcMar>
          </w:tcPr>
          <w:p w14:paraId="2EBC78BA" w14:textId="77777777" w:rsidR="00132487" w:rsidRPr="0022108D" w:rsidRDefault="00132487" w:rsidP="004260E5">
            <w:pPr>
              <w:jc w:val="center"/>
              <w:rPr>
                <w:rFonts w:ascii="ＭＳ ゴシック" w:eastAsia="ＭＳ ゴシック" w:hAnsi="ＭＳ ゴシック"/>
                <w:kern w:val="0"/>
                <w:sz w:val="20"/>
              </w:rPr>
            </w:pPr>
            <w:r w:rsidRPr="0022108D">
              <w:rPr>
                <w:rFonts w:ascii="ＭＳ ゴシック" w:eastAsia="ＭＳ ゴシック" w:hAnsi="ＭＳ ゴシック" w:hint="eastAsia"/>
                <w:kern w:val="0"/>
                <w:sz w:val="20"/>
              </w:rPr>
              <w:t>プロジェクト名</w:t>
            </w:r>
          </w:p>
        </w:tc>
        <w:tc>
          <w:tcPr>
            <w:tcW w:w="7655" w:type="dxa"/>
            <w:tcMar>
              <w:top w:w="34" w:type="dxa"/>
              <w:bottom w:w="34" w:type="dxa"/>
            </w:tcMar>
          </w:tcPr>
          <w:p w14:paraId="0F7038E9" w14:textId="77777777" w:rsidR="00132487" w:rsidRPr="0022108D" w:rsidRDefault="00132487" w:rsidP="004260E5">
            <w:pPr>
              <w:jc w:val="left"/>
              <w:rPr>
                <w:kern w:val="0"/>
                <w:sz w:val="20"/>
              </w:rPr>
            </w:pPr>
          </w:p>
        </w:tc>
      </w:tr>
      <w:tr w:rsidR="00132487" w:rsidRPr="0022108D" w14:paraId="597ECDCA" w14:textId="77777777" w:rsidTr="004260E5">
        <w:trPr>
          <w:trHeight w:val="11580"/>
        </w:trPr>
        <w:tc>
          <w:tcPr>
            <w:tcW w:w="9498" w:type="dxa"/>
            <w:gridSpan w:val="2"/>
            <w:tcBorders>
              <w:top w:val="single" w:sz="4" w:space="0" w:color="auto"/>
              <w:left w:val="single" w:sz="4" w:space="0" w:color="auto"/>
              <w:bottom w:val="single" w:sz="4" w:space="0" w:color="auto"/>
              <w:right w:val="single" w:sz="4" w:space="0" w:color="auto"/>
            </w:tcBorders>
            <w:tcMar>
              <w:top w:w="34" w:type="dxa"/>
              <w:bottom w:w="34" w:type="dxa"/>
            </w:tcMar>
          </w:tcPr>
          <w:p w14:paraId="4F84BB11" w14:textId="77777777" w:rsidR="00132487" w:rsidRPr="0022108D" w:rsidRDefault="00132487" w:rsidP="004260E5">
            <w:pPr>
              <w:jc w:val="left"/>
              <w:rPr>
                <w:kern w:val="0"/>
                <w:sz w:val="20"/>
              </w:rPr>
            </w:pPr>
          </w:p>
          <w:p w14:paraId="32096859" w14:textId="77777777" w:rsidR="00132487" w:rsidRPr="0022108D" w:rsidRDefault="00132487" w:rsidP="004260E5">
            <w:pPr>
              <w:jc w:val="left"/>
              <w:rPr>
                <w:kern w:val="0"/>
                <w:sz w:val="20"/>
              </w:rPr>
            </w:pPr>
            <w:r w:rsidRPr="0022108D">
              <w:rPr>
                <w:rFonts w:hint="eastAsia"/>
                <w:kern w:val="0"/>
                <w:sz w:val="20"/>
              </w:rPr>
              <w:t>＜年度</w:t>
            </w:r>
            <w:r w:rsidRPr="0022108D">
              <w:rPr>
                <w:kern w:val="0"/>
                <w:sz w:val="20"/>
              </w:rPr>
              <w:t>毎の供給</w:t>
            </w:r>
            <w:r w:rsidRPr="0022108D">
              <w:rPr>
                <w:rFonts w:hint="eastAsia"/>
                <w:kern w:val="0"/>
                <w:sz w:val="20"/>
              </w:rPr>
              <w:t>計画</w:t>
            </w:r>
            <w:r w:rsidRPr="0022108D">
              <w:rPr>
                <w:kern w:val="0"/>
                <w:sz w:val="20"/>
              </w:rPr>
              <w:t>と</w:t>
            </w:r>
            <w:r w:rsidR="00840D57" w:rsidRPr="0022108D">
              <w:rPr>
                <w:kern w:val="0"/>
                <w:sz w:val="20"/>
              </w:rPr>
              <w:t>基準</w:t>
            </w:r>
            <w:r w:rsidRPr="0022108D">
              <w:rPr>
                <w:kern w:val="0"/>
                <w:sz w:val="20"/>
              </w:rPr>
              <w:t>達成に向けた計画</w:t>
            </w:r>
            <w:r w:rsidRPr="0022108D">
              <w:rPr>
                <w:rFonts w:hint="eastAsia"/>
                <w:kern w:val="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1824"/>
              <w:gridCol w:w="2552"/>
              <w:gridCol w:w="2575"/>
            </w:tblGrid>
            <w:tr w:rsidR="00132487" w:rsidRPr="00CC1AC6" w14:paraId="18D74A4A" w14:textId="77777777" w:rsidTr="002378C0">
              <w:tc>
                <w:tcPr>
                  <w:tcW w:w="2316" w:type="dxa"/>
                  <w:shd w:val="clear" w:color="auto" w:fill="auto"/>
                  <w:vAlign w:val="center"/>
                </w:tcPr>
                <w:p w14:paraId="2DF4EAC3" w14:textId="77777777" w:rsidR="00132487" w:rsidRPr="00CC1AC6" w:rsidRDefault="00132487" w:rsidP="004260E5">
                  <w:pPr>
                    <w:jc w:val="center"/>
                    <w:rPr>
                      <w:kern w:val="0"/>
                      <w:sz w:val="20"/>
                    </w:rPr>
                  </w:pPr>
                  <w:r w:rsidRPr="00CC1AC6">
                    <w:rPr>
                      <w:rFonts w:hint="eastAsia"/>
                      <w:kern w:val="0"/>
                      <w:sz w:val="20"/>
                    </w:rPr>
                    <w:t>年度</w:t>
                  </w:r>
                </w:p>
              </w:tc>
              <w:tc>
                <w:tcPr>
                  <w:tcW w:w="1824" w:type="dxa"/>
                  <w:shd w:val="clear" w:color="auto" w:fill="auto"/>
                  <w:vAlign w:val="center"/>
                </w:tcPr>
                <w:p w14:paraId="27DEF8CF" w14:textId="77777777" w:rsidR="00132487" w:rsidRPr="00CC1AC6" w:rsidRDefault="00132487" w:rsidP="004260E5">
                  <w:pPr>
                    <w:jc w:val="center"/>
                    <w:rPr>
                      <w:kern w:val="0"/>
                      <w:sz w:val="20"/>
                    </w:rPr>
                  </w:pPr>
                  <w:r w:rsidRPr="00CC1AC6">
                    <w:rPr>
                      <w:rFonts w:hint="eastAsia"/>
                      <w:kern w:val="0"/>
                      <w:sz w:val="20"/>
                    </w:rPr>
                    <w:t>予定</w:t>
                  </w:r>
                  <w:r w:rsidRPr="00CC1AC6">
                    <w:rPr>
                      <w:kern w:val="0"/>
                      <w:sz w:val="20"/>
                    </w:rPr>
                    <w:t>供給戸数</w:t>
                  </w:r>
                </w:p>
              </w:tc>
              <w:tc>
                <w:tcPr>
                  <w:tcW w:w="2552" w:type="dxa"/>
                  <w:shd w:val="clear" w:color="auto" w:fill="auto"/>
                  <w:vAlign w:val="center"/>
                </w:tcPr>
                <w:p w14:paraId="2FFBD8FE" w14:textId="77777777" w:rsidR="00835175" w:rsidRPr="00CC1AC6" w:rsidRDefault="00835175" w:rsidP="00835175">
                  <w:pPr>
                    <w:jc w:val="center"/>
                    <w:rPr>
                      <w:kern w:val="0"/>
                      <w:sz w:val="20"/>
                    </w:rPr>
                  </w:pPr>
                  <w:r w:rsidRPr="00CC1AC6">
                    <w:rPr>
                      <w:rFonts w:hint="eastAsia"/>
                      <w:kern w:val="0"/>
                      <w:sz w:val="20"/>
                    </w:rPr>
                    <w:t>予定供給戸数のうち</w:t>
                  </w:r>
                </w:p>
                <w:p w14:paraId="6BC06029" w14:textId="77777777" w:rsidR="00835175" w:rsidRPr="00CC1AC6" w:rsidRDefault="00835175" w:rsidP="00835175">
                  <w:pPr>
                    <w:jc w:val="center"/>
                    <w:rPr>
                      <w:kern w:val="0"/>
                      <w:sz w:val="20"/>
                    </w:rPr>
                  </w:pPr>
                  <w:r w:rsidRPr="00CC1AC6">
                    <w:rPr>
                      <w:rFonts w:hint="eastAsia"/>
                      <w:kern w:val="0"/>
                      <w:sz w:val="20"/>
                    </w:rPr>
                    <w:t>外皮基準に適合している</w:t>
                  </w:r>
                </w:p>
                <w:p w14:paraId="4E360792" w14:textId="77777777" w:rsidR="00132487" w:rsidRPr="00CC1AC6" w:rsidRDefault="00835175" w:rsidP="00835175">
                  <w:pPr>
                    <w:jc w:val="center"/>
                    <w:rPr>
                      <w:kern w:val="0"/>
                      <w:sz w:val="20"/>
                    </w:rPr>
                  </w:pPr>
                  <w:r w:rsidRPr="00CC1AC6">
                    <w:rPr>
                      <w:rFonts w:hint="eastAsia"/>
                      <w:kern w:val="0"/>
                      <w:sz w:val="20"/>
                    </w:rPr>
                    <w:t>戸数の割合</w:t>
                  </w:r>
                  <w:r w:rsidRPr="00CC1AC6">
                    <w:rPr>
                      <w:kern w:val="0"/>
                      <w:sz w:val="20"/>
                    </w:rPr>
                    <w:t>（％）</w:t>
                  </w:r>
                  <w:r w:rsidRPr="00CC1AC6">
                    <w:rPr>
                      <w:rFonts w:hint="eastAsia"/>
                      <w:kern w:val="0"/>
                      <w:sz w:val="20"/>
                    </w:rPr>
                    <w:t>※１</w:t>
                  </w:r>
                </w:p>
              </w:tc>
              <w:tc>
                <w:tcPr>
                  <w:tcW w:w="2575" w:type="dxa"/>
                  <w:shd w:val="clear" w:color="auto" w:fill="auto"/>
                  <w:vAlign w:val="center"/>
                </w:tcPr>
                <w:p w14:paraId="09CD3D7D" w14:textId="77777777" w:rsidR="00D36F52" w:rsidRPr="00CC1AC6" w:rsidRDefault="00132487" w:rsidP="00D36F52">
                  <w:pPr>
                    <w:jc w:val="center"/>
                    <w:rPr>
                      <w:kern w:val="0"/>
                      <w:sz w:val="20"/>
                    </w:rPr>
                  </w:pPr>
                  <w:r w:rsidRPr="00CC1AC6">
                    <w:rPr>
                      <w:kern w:val="0"/>
                      <w:sz w:val="20"/>
                    </w:rPr>
                    <w:t>供給する</w:t>
                  </w:r>
                  <w:r w:rsidR="00D36F52" w:rsidRPr="00CC1AC6">
                    <w:rPr>
                      <w:rFonts w:hint="eastAsia"/>
                      <w:kern w:val="0"/>
                      <w:sz w:val="20"/>
                    </w:rPr>
                    <w:t>全住戸</w:t>
                  </w:r>
                  <w:r w:rsidRPr="00CC1AC6">
                    <w:rPr>
                      <w:kern w:val="0"/>
                      <w:sz w:val="20"/>
                    </w:rPr>
                    <w:t>の</w:t>
                  </w:r>
                </w:p>
                <w:p w14:paraId="21BCA8E6" w14:textId="77777777" w:rsidR="00D36F52" w:rsidRPr="00CC1AC6" w:rsidRDefault="0013623C" w:rsidP="00D36F52">
                  <w:pPr>
                    <w:jc w:val="center"/>
                    <w:rPr>
                      <w:kern w:val="0"/>
                      <w:sz w:val="20"/>
                    </w:rPr>
                  </w:pPr>
                  <w:r w:rsidRPr="00CC1AC6">
                    <w:rPr>
                      <w:rFonts w:hint="eastAsia"/>
                      <w:kern w:val="0"/>
                      <w:sz w:val="20"/>
                    </w:rPr>
                    <w:t>一次エネルギー消費</w:t>
                  </w:r>
                  <w:r w:rsidR="00D36F52" w:rsidRPr="00CC1AC6">
                    <w:rPr>
                      <w:rFonts w:hint="eastAsia"/>
                      <w:kern w:val="0"/>
                      <w:sz w:val="20"/>
                    </w:rPr>
                    <w:t>量</w:t>
                  </w:r>
                  <w:r w:rsidR="00835175" w:rsidRPr="00CC1AC6">
                    <w:rPr>
                      <w:rFonts w:hint="eastAsia"/>
                      <w:kern w:val="0"/>
                      <w:sz w:val="20"/>
                    </w:rPr>
                    <w:t>の</w:t>
                  </w:r>
                </w:p>
                <w:p w14:paraId="5DA833C7" w14:textId="77777777" w:rsidR="00132487" w:rsidRPr="00CC1AC6" w:rsidRDefault="00132487" w:rsidP="00D36F52">
                  <w:pPr>
                    <w:jc w:val="center"/>
                    <w:rPr>
                      <w:kern w:val="0"/>
                      <w:sz w:val="20"/>
                    </w:rPr>
                  </w:pPr>
                  <w:r w:rsidRPr="00CC1AC6">
                    <w:rPr>
                      <w:kern w:val="0"/>
                      <w:sz w:val="20"/>
                    </w:rPr>
                    <w:t>基準</w:t>
                  </w:r>
                  <w:r w:rsidRPr="00CC1AC6">
                    <w:rPr>
                      <w:rFonts w:hint="eastAsia"/>
                      <w:kern w:val="0"/>
                      <w:sz w:val="20"/>
                    </w:rPr>
                    <w:t>達成率</w:t>
                  </w:r>
                  <w:r w:rsidRPr="00CC1AC6">
                    <w:rPr>
                      <w:kern w:val="0"/>
                      <w:sz w:val="20"/>
                    </w:rPr>
                    <w:t>（％）</w:t>
                  </w:r>
                  <w:r w:rsidRPr="00CC1AC6">
                    <w:rPr>
                      <w:rFonts w:hint="eastAsia"/>
                      <w:kern w:val="0"/>
                      <w:sz w:val="20"/>
                    </w:rPr>
                    <w:t>※</w:t>
                  </w:r>
                  <w:r w:rsidR="00D36F52" w:rsidRPr="00CC1AC6">
                    <w:rPr>
                      <w:rFonts w:hint="eastAsia"/>
                      <w:kern w:val="0"/>
                      <w:sz w:val="20"/>
                    </w:rPr>
                    <w:t>２</w:t>
                  </w:r>
                </w:p>
              </w:tc>
            </w:tr>
            <w:tr w:rsidR="002378C0" w:rsidRPr="00CC1AC6" w14:paraId="2CAE0593" w14:textId="77777777" w:rsidTr="002378C0">
              <w:tc>
                <w:tcPr>
                  <w:tcW w:w="2316" w:type="dxa"/>
                  <w:shd w:val="clear" w:color="auto" w:fill="auto"/>
                </w:tcPr>
                <w:p w14:paraId="1649A911" w14:textId="77777777" w:rsidR="002378C0" w:rsidRPr="00CC1AC6" w:rsidRDefault="002378C0" w:rsidP="004260E5">
                  <w:pPr>
                    <w:jc w:val="center"/>
                    <w:rPr>
                      <w:kern w:val="0"/>
                      <w:sz w:val="20"/>
                    </w:rPr>
                  </w:pPr>
                  <w:r w:rsidRPr="00CC1AC6">
                    <w:rPr>
                      <w:rFonts w:hint="eastAsia"/>
                      <w:kern w:val="0"/>
                      <w:sz w:val="20"/>
                    </w:rPr>
                    <w:t>２０２１</w:t>
                  </w:r>
                </w:p>
              </w:tc>
              <w:tc>
                <w:tcPr>
                  <w:tcW w:w="1824" w:type="dxa"/>
                  <w:shd w:val="clear" w:color="auto" w:fill="auto"/>
                </w:tcPr>
                <w:p w14:paraId="22E79CC9" w14:textId="77777777" w:rsidR="002378C0" w:rsidRPr="00CC1AC6" w:rsidRDefault="002378C0" w:rsidP="004260E5">
                  <w:pPr>
                    <w:jc w:val="center"/>
                    <w:rPr>
                      <w:kern w:val="0"/>
                      <w:sz w:val="20"/>
                    </w:rPr>
                  </w:pPr>
                </w:p>
              </w:tc>
              <w:tc>
                <w:tcPr>
                  <w:tcW w:w="2552" w:type="dxa"/>
                  <w:shd w:val="clear" w:color="auto" w:fill="auto"/>
                </w:tcPr>
                <w:p w14:paraId="2A7699EC" w14:textId="77777777" w:rsidR="002378C0" w:rsidRPr="00CC1AC6" w:rsidRDefault="002378C0" w:rsidP="004260E5">
                  <w:pPr>
                    <w:jc w:val="center"/>
                    <w:rPr>
                      <w:kern w:val="0"/>
                      <w:sz w:val="20"/>
                    </w:rPr>
                  </w:pPr>
                </w:p>
              </w:tc>
              <w:tc>
                <w:tcPr>
                  <w:tcW w:w="2575" w:type="dxa"/>
                  <w:shd w:val="clear" w:color="auto" w:fill="auto"/>
                </w:tcPr>
                <w:p w14:paraId="22FBB07A" w14:textId="77777777" w:rsidR="002378C0" w:rsidRPr="00CC1AC6" w:rsidRDefault="002378C0" w:rsidP="004260E5">
                  <w:pPr>
                    <w:jc w:val="center"/>
                    <w:rPr>
                      <w:kern w:val="0"/>
                      <w:sz w:val="20"/>
                    </w:rPr>
                  </w:pPr>
                </w:p>
              </w:tc>
            </w:tr>
            <w:tr w:rsidR="002378C0" w:rsidRPr="00CC1AC6" w14:paraId="4D9AF8C1" w14:textId="77777777" w:rsidTr="002378C0">
              <w:tc>
                <w:tcPr>
                  <w:tcW w:w="2316" w:type="dxa"/>
                  <w:shd w:val="clear" w:color="auto" w:fill="auto"/>
                </w:tcPr>
                <w:p w14:paraId="2B18964B" w14:textId="77777777" w:rsidR="002378C0" w:rsidRPr="00CC1AC6" w:rsidRDefault="002378C0" w:rsidP="004260E5">
                  <w:pPr>
                    <w:jc w:val="center"/>
                    <w:rPr>
                      <w:kern w:val="0"/>
                      <w:sz w:val="20"/>
                    </w:rPr>
                  </w:pPr>
                  <w:r w:rsidRPr="00CC1AC6">
                    <w:rPr>
                      <w:rFonts w:hint="eastAsia"/>
                      <w:kern w:val="0"/>
                      <w:sz w:val="20"/>
                    </w:rPr>
                    <w:t>２０２２</w:t>
                  </w:r>
                </w:p>
              </w:tc>
              <w:tc>
                <w:tcPr>
                  <w:tcW w:w="1824" w:type="dxa"/>
                  <w:shd w:val="clear" w:color="auto" w:fill="auto"/>
                </w:tcPr>
                <w:p w14:paraId="694A966E" w14:textId="77777777" w:rsidR="002378C0" w:rsidRPr="00CC1AC6" w:rsidRDefault="002378C0" w:rsidP="004260E5">
                  <w:pPr>
                    <w:jc w:val="center"/>
                    <w:rPr>
                      <w:kern w:val="0"/>
                      <w:sz w:val="20"/>
                    </w:rPr>
                  </w:pPr>
                </w:p>
              </w:tc>
              <w:tc>
                <w:tcPr>
                  <w:tcW w:w="2552" w:type="dxa"/>
                  <w:shd w:val="clear" w:color="auto" w:fill="auto"/>
                </w:tcPr>
                <w:p w14:paraId="6D79FC55" w14:textId="77777777" w:rsidR="002378C0" w:rsidRPr="00CC1AC6" w:rsidRDefault="002378C0" w:rsidP="004260E5">
                  <w:pPr>
                    <w:jc w:val="center"/>
                    <w:rPr>
                      <w:kern w:val="0"/>
                      <w:sz w:val="20"/>
                    </w:rPr>
                  </w:pPr>
                </w:p>
              </w:tc>
              <w:tc>
                <w:tcPr>
                  <w:tcW w:w="2575" w:type="dxa"/>
                  <w:shd w:val="clear" w:color="auto" w:fill="auto"/>
                </w:tcPr>
                <w:p w14:paraId="7BD24B2D" w14:textId="77777777" w:rsidR="002378C0" w:rsidRPr="00CC1AC6" w:rsidRDefault="002378C0" w:rsidP="004260E5">
                  <w:pPr>
                    <w:jc w:val="center"/>
                    <w:rPr>
                      <w:kern w:val="0"/>
                      <w:sz w:val="20"/>
                    </w:rPr>
                  </w:pPr>
                </w:p>
              </w:tc>
            </w:tr>
            <w:tr w:rsidR="002378C0" w:rsidRPr="00CC1AC6" w14:paraId="17F259E6" w14:textId="77777777" w:rsidTr="002378C0">
              <w:tc>
                <w:tcPr>
                  <w:tcW w:w="2316" w:type="dxa"/>
                  <w:shd w:val="clear" w:color="auto" w:fill="auto"/>
                </w:tcPr>
                <w:p w14:paraId="4D45E43F" w14:textId="77777777" w:rsidR="002378C0" w:rsidRPr="00CC1AC6" w:rsidRDefault="002378C0" w:rsidP="004260E5">
                  <w:pPr>
                    <w:jc w:val="center"/>
                    <w:rPr>
                      <w:kern w:val="0"/>
                      <w:sz w:val="20"/>
                    </w:rPr>
                  </w:pPr>
                  <w:r w:rsidRPr="00CC1AC6">
                    <w:rPr>
                      <w:rFonts w:hint="eastAsia"/>
                      <w:kern w:val="0"/>
                      <w:sz w:val="20"/>
                    </w:rPr>
                    <w:t>２０２３</w:t>
                  </w:r>
                </w:p>
              </w:tc>
              <w:tc>
                <w:tcPr>
                  <w:tcW w:w="1824" w:type="dxa"/>
                  <w:shd w:val="clear" w:color="auto" w:fill="auto"/>
                </w:tcPr>
                <w:p w14:paraId="0D522074" w14:textId="77777777" w:rsidR="002378C0" w:rsidRPr="00CC1AC6" w:rsidRDefault="002378C0" w:rsidP="004260E5">
                  <w:pPr>
                    <w:jc w:val="center"/>
                    <w:rPr>
                      <w:kern w:val="0"/>
                      <w:sz w:val="20"/>
                    </w:rPr>
                  </w:pPr>
                </w:p>
              </w:tc>
              <w:tc>
                <w:tcPr>
                  <w:tcW w:w="2552" w:type="dxa"/>
                  <w:shd w:val="clear" w:color="auto" w:fill="auto"/>
                </w:tcPr>
                <w:p w14:paraId="22B3B445" w14:textId="77777777" w:rsidR="002378C0" w:rsidRPr="00CC1AC6" w:rsidRDefault="002378C0" w:rsidP="004260E5">
                  <w:pPr>
                    <w:jc w:val="center"/>
                    <w:rPr>
                      <w:kern w:val="0"/>
                      <w:sz w:val="20"/>
                    </w:rPr>
                  </w:pPr>
                </w:p>
              </w:tc>
              <w:tc>
                <w:tcPr>
                  <w:tcW w:w="2575" w:type="dxa"/>
                  <w:shd w:val="clear" w:color="auto" w:fill="auto"/>
                </w:tcPr>
                <w:p w14:paraId="63178265" w14:textId="77777777" w:rsidR="002378C0" w:rsidRPr="00CC1AC6" w:rsidRDefault="002378C0" w:rsidP="004260E5">
                  <w:pPr>
                    <w:jc w:val="center"/>
                    <w:rPr>
                      <w:kern w:val="0"/>
                      <w:sz w:val="20"/>
                    </w:rPr>
                  </w:pPr>
                </w:p>
              </w:tc>
            </w:tr>
            <w:tr w:rsidR="002378C0" w:rsidRPr="00CC1AC6" w14:paraId="7D9FACD3" w14:textId="77777777" w:rsidTr="002378C0">
              <w:tc>
                <w:tcPr>
                  <w:tcW w:w="2316" w:type="dxa"/>
                  <w:shd w:val="clear" w:color="auto" w:fill="auto"/>
                </w:tcPr>
                <w:p w14:paraId="476F9409" w14:textId="77777777" w:rsidR="002378C0" w:rsidRPr="00CC1AC6" w:rsidRDefault="002378C0" w:rsidP="004260E5">
                  <w:pPr>
                    <w:jc w:val="center"/>
                    <w:rPr>
                      <w:kern w:val="0"/>
                      <w:sz w:val="20"/>
                    </w:rPr>
                  </w:pPr>
                  <w:r w:rsidRPr="00CC1AC6">
                    <w:rPr>
                      <w:rFonts w:hint="eastAsia"/>
                      <w:kern w:val="0"/>
                      <w:sz w:val="20"/>
                    </w:rPr>
                    <w:t>トップランナー</w:t>
                  </w:r>
                  <w:r w:rsidRPr="00CC1AC6">
                    <w:rPr>
                      <w:kern w:val="0"/>
                      <w:sz w:val="20"/>
                    </w:rPr>
                    <w:t>基準</w:t>
                  </w:r>
                </w:p>
              </w:tc>
              <w:tc>
                <w:tcPr>
                  <w:tcW w:w="1824" w:type="dxa"/>
                  <w:shd w:val="clear" w:color="auto" w:fill="auto"/>
                </w:tcPr>
                <w:p w14:paraId="1E8F020D" w14:textId="77777777" w:rsidR="002378C0" w:rsidRPr="00CC1AC6" w:rsidRDefault="002378C0" w:rsidP="004260E5">
                  <w:pPr>
                    <w:jc w:val="center"/>
                    <w:rPr>
                      <w:kern w:val="0"/>
                      <w:sz w:val="20"/>
                    </w:rPr>
                  </w:pPr>
                </w:p>
              </w:tc>
              <w:tc>
                <w:tcPr>
                  <w:tcW w:w="2552" w:type="dxa"/>
                  <w:shd w:val="clear" w:color="auto" w:fill="auto"/>
                </w:tcPr>
                <w:p w14:paraId="6F4E6BF6" w14:textId="77777777" w:rsidR="002378C0" w:rsidRPr="00CC1AC6" w:rsidRDefault="002378C0" w:rsidP="004260E5">
                  <w:pPr>
                    <w:jc w:val="center"/>
                    <w:rPr>
                      <w:kern w:val="0"/>
                      <w:sz w:val="20"/>
                    </w:rPr>
                  </w:pPr>
                  <w:r w:rsidRPr="00CC1AC6">
                    <w:rPr>
                      <w:rFonts w:hint="eastAsia"/>
                      <w:kern w:val="0"/>
                      <w:sz w:val="20"/>
                    </w:rPr>
                    <w:t>１００</w:t>
                  </w:r>
                  <w:r w:rsidRPr="00CC1AC6">
                    <w:rPr>
                      <w:kern w:val="0"/>
                      <w:sz w:val="20"/>
                    </w:rPr>
                    <w:t>％</w:t>
                  </w:r>
                </w:p>
              </w:tc>
              <w:tc>
                <w:tcPr>
                  <w:tcW w:w="2575" w:type="dxa"/>
                  <w:shd w:val="clear" w:color="auto" w:fill="auto"/>
                </w:tcPr>
                <w:p w14:paraId="2E90A1E5" w14:textId="77777777" w:rsidR="002378C0" w:rsidRPr="00CC1AC6" w:rsidRDefault="002378C0" w:rsidP="004260E5">
                  <w:pPr>
                    <w:jc w:val="center"/>
                    <w:rPr>
                      <w:kern w:val="0"/>
                      <w:sz w:val="20"/>
                    </w:rPr>
                  </w:pPr>
                  <w:r w:rsidRPr="00CC1AC6">
                    <w:rPr>
                      <w:rFonts w:hint="eastAsia"/>
                      <w:kern w:val="0"/>
                      <w:sz w:val="20"/>
                    </w:rPr>
                    <w:t>１００</w:t>
                  </w:r>
                  <w:r w:rsidRPr="00CC1AC6">
                    <w:rPr>
                      <w:kern w:val="0"/>
                      <w:sz w:val="20"/>
                    </w:rPr>
                    <w:t>％</w:t>
                  </w:r>
                  <w:r w:rsidRPr="00CC1AC6">
                    <w:rPr>
                      <w:rFonts w:hint="eastAsia"/>
                      <w:kern w:val="0"/>
                      <w:sz w:val="20"/>
                    </w:rPr>
                    <w:t>以上</w:t>
                  </w:r>
                </w:p>
              </w:tc>
            </w:tr>
          </w:tbl>
          <w:p w14:paraId="71B6044C" w14:textId="77777777" w:rsidR="00D36F52" w:rsidRPr="00CC1AC6" w:rsidRDefault="00D36F52" w:rsidP="005C0596">
            <w:pPr>
              <w:ind w:left="600" w:hangingChars="300" w:hanging="600"/>
              <w:rPr>
                <w:kern w:val="0"/>
                <w:sz w:val="20"/>
              </w:rPr>
            </w:pPr>
            <w:r w:rsidRPr="00CC1AC6">
              <w:rPr>
                <w:rFonts w:hint="eastAsia"/>
                <w:kern w:val="0"/>
                <w:sz w:val="20"/>
              </w:rPr>
              <w:t>※１　住棟評価により適合の確認を想定する場合には、当該住棟に含まれる戸数は全て基準を適合するものとして集計してください。</w:t>
            </w:r>
          </w:p>
          <w:p w14:paraId="6ECFDC4E" w14:textId="77777777" w:rsidR="00132487" w:rsidRPr="00CC1AC6" w:rsidRDefault="00132487" w:rsidP="004260E5">
            <w:pPr>
              <w:rPr>
                <w:kern w:val="0"/>
                <w:sz w:val="20"/>
              </w:rPr>
            </w:pPr>
            <w:r w:rsidRPr="00CC1AC6">
              <w:rPr>
                <w:rFonts w:hint="eastAsia"/>
                <w:kern w:val="0"/>
                <w:sz w:val="20"/>
              </w:rPr>
              <w:t>※</w:t>
            </w:r>
            <w:r w:rsidR="00D36F52" w:rsidRPr="00CC1AC6">
              <w:rPr>
                <w:rFonts w:hint="eastAsia"/>
                <w:kern w:val="0"/>
                <w:sz w:val="20"/>
              </w:rPr>
              <w:t>２　供給する全住戸の一次エネルギー消費量の基準適合率（％）</w:t>
            </w:r>
          </w:p>
          <w:p w14:paraId="3743908D" w14:textId="77777777" w:rsidR="00132487" w:rsidRPr="0022108D" w:rsidRDefault="00132487" w:rsidP="005C0596">
            <w:pPr>
              <w:ind w:leftChars="300" w:left="930" w:hangingChars="150" w:hanging="300"/>
              <w:rPr>
                <w:kern w:val="0"/>
                <w:sz w:val="20"/>
              </w:rPr>
            </w:pPr>
            <w:r w:rsidRPr="00CC1AC6">
              <w:rPr>
                <w:kern w:val="0"/>
                <w:sz w:val="20"/>
              </w:rPr>
              <w:t>＝</w:t>
            </w:r>
            <w:r w:rsidR="00D36F52" w:rsidRPr="00CC1AC6">
              <w:rPr>
                <w:rFonts w:hint="eastAsia"/>
                <w:kern w:val="0"/>
                <w:sz w:val="20"/>
              </w:rPr>
              <w:t xml:space="preserve"> 特定建設工事業者基準一次エネルギー消費量の全住戸合計（GJ）</w:t>
            </w:r>
            <w:r w:rsidR="002378C0">
              <w:rPr>
                <w:kern w:val="0"/>
                <w:sz w:val="20"/>
              </w:rPr>
              <w:br/>
            </w:r>
            <w:r w:rsidR="00D36F52" w:rsidRPr="00CC1AC6">
              <w:rPr>
                <w:rFonts w:hint="eastAsia"/>
                <w:kern w:val="0"/>
                <w:sz w:val="20"/>
              </w:rPr>
              <w:t xml:space="preserve"> ÷ 設計一次エネルギー消費量の全住戸合計（GJ）</w:t>
            </w:r>
          </w:p>
          <w:p w14:paraId="360D4093" w14:textId="77777777" w:rsidR="00132487" w:rsidRPr="0022108D" w:rsidRDefault="00132487" w:rsidP="004260E5">
            <w:pPr>
              <w:jc w:val="left"/>
              <w:rPr>
                <w:kern w:val="0"/>
                <w:sz w:val="20"/>
              </w:rPr>
            </w:pPr>
          </w:p>
          <w:p w14:paraId="35730897" w14:textId="77777777" w:rsidR="00132487" w:rsidRPr="0022108D" w:rsidRDefault="00132487" w:rsidP="004260E5">
            <w:pPr>
              <w:jc w:val="left"/>
              <w:rPr>
                <w:kern w:val="0"/>
                <w:sz w:val="20"/>
              </w:rPr>
            </w:pPr>
          </w:p>
          <w:p w14:paraId="191D63BF" w14:textId="77777777" w:rsidR="00132487" w:rsidRPr="0022108D" w:rsidRDefault="00132487" w:rsidP="004260E5">
            <w:pPr>
              <w:jc w:val="left"/>
              <w:rPr>
                <w:kern w:val="0"/>
                <w:sz w:val="20"/>
              </w:rPr>
            </w:pPr>
          </w:p>
          <w:p w14:paraId="17885687" w14:textId="77777777" w:rsidR="00132487" w:rsidRPr="0022108D" w:rsidRDefault="00132487" w:rsidP="004260E5">
            <w:pPr>
              <w:jc w:val="left"/>
              <w:rPr>
                <w:kern w:val="0"/>
                <w:sz w:val="20"/>
              </w:rPr>
            </w:pPr>
          </w:p>
          <w:p w14:paraId="646C3F19" w14:textId="77777777" w:rsidR="00132487" w:rsidRPr="0022108D" w:rsidRDefault="00132487" w:rsidP="004260E5">
            <w:pPr>
              <w:jc w:val="left"/>
              <w:rPr>
                <w:kern w:val="0"/>
                <w:sz w:val="20"/>
              </w:rPr>
            </w:pPr>
            <w:r w:rsidRPr="0022108D">
              <w:rPr>
                <w:rFonts w:hint="eastAsia"/>
                <w:kern w:val="0"/>
                <w:sz w:val="20"/>
              </w:rPr>
              <w:t>＜</w:t>
            </w:r>
            <w:r w:rsidRPr="0022108D">
              <w:rPr>
                <w:kern w:val="0"/>
                <w:sz w:val="20"/>
              </w:rPr>
              <w:t>計画達成に向けた課題</w:t>
            </w:r>
            <w:r w:rsidRPr="0022108D">
              <w:rPr>
                <w:rFonts w:hint="eastAsia"/>
                <w:kern w:val="0"/>
                <w:sz w:val="20"/>
              </w:rPr>
              <w:t>点</w:t>
            </w:r>
            <w:r w:rsidRPr="0022108D">
              <w:rPr>
                <w:kern w:val="0"/>
                <w:sz w:val="20"/>
              </w:rPr>
              <w:t>と対応方針＞</w:t>
            </w:r>
          </w:p>
          <w:p w14:paraId="27BD9BEB" w14:textId="77777777" w:rsidR="00132487" w:rsidRPr="0022108D" w:rsidRDefault="00132487" w:rsidP="004260E5">
            <w:pPr>
              <w:jc w:val="left"/>
              <w:rPr>
                <w:kern w:val="0"/>
                <w:sz w:val="20"/>
              </w:rPr>
            </w:pPr>
          </w:p>
          <w:p w14:paraId="3013472F" w14:textId="77777777" w:rsidR="00132487" w:rsidRPr="0022108D" w:rsidRDefault="00132487" w:rsidP="004260E5">
            <w:pPr>
              <w:jc w:val="left"/>
              <w:rPr>
                <w:kern w:val="0"/>
                <w:sz w:val="20"/>
              </w:rPr>
            </w:pPr>
          </w:p>
          <w:p w14:paraId="6E9EB47B" w14:textId="5FC1E7AD" w:rsidR="00132487" w:rsidRPr="0022108D" w:rsidRDefault="00CF09B9" w:rsidP="004260E5">
            <w:pPr>
              <w:jc w:val="left"/>
              <w:rPr>
                <w:kern w:val="0"/>
                <w:sz w:val="20"/>
              </w:rPr>
            </w:pPr>
            <w:r w:rsidRPr="0022108D">
              <w:rPr>
                <w:noProof/>
                <w:kern w:val="0"/>
                <w:sz w:val="20"/>
              </w:rPr>
              <mc:AlternateContent>
                <mc:Choice Requires="wps">
                  <w:drawing>
                    <wp:anchor distT="0" distB="0" distL="114300" distR="114300" simplePos="0" relativeHeight="251660288" behindDoc="0" locked="0" layoutInCell="1" allowOverlap="1" wp14:anchorId="58462BF1" wp14:editId="1D5EFAA2">
                      <wp:simplePos x="0" y="0"/>
                      <wp:positionH relativeFrom="column">
                        <wp:posOffset>140335</wp:posOffset>
                      </wp:positionH>
                      <wp:positionV relativeFrom="paragraph">
                        <wp:posOffset>81915</wp:posOffset>
                      </wp:positionV>
                      <wp:extent cx="5526405" cy="895350"/>
                      <wp:effectExtent l="9525" t="6350" r="7620" b="12700"/>
                      <wp:wrapNone/>
                      <wp:docPr id="2" name="AutoShape 1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895350"/>
                              </a:xfrm>
                              <a:prstGeom prst="roundRect">
                                <a:avLst>
                                  <a:gd name="adj" fmla="val 9579"/>
                                </a:avLst>
                              </a:prstGeom>
                              <a:solidFill>
                                <a:srgbClr val="FFFFFF"/>
                              </a:solidFill>
                              <a:ln w="9525">
                                <a:solidFill>
                                  <a:srgbClr val="0000FF"/>
                                </a:solidFill>
                                <a:prstDash val="dash"/>
                                <a:round/>
                                <a:headEnd/>
                                <a:tailEnd/>
                              </a:ln>
                            </wps:spPr>
                            <wps:txbx>
                              <w:txbxContent>
                                <w:p w14:paraId="65E7B5FF" w14:textId="77777777" w:rsidR="00622AA9" w:rsidRPr="00BC7AB4" w:rsidRDefault="00622AA9" w:rsidP="00840D57">
                                  <w:pPr>
                                    <w:rPr>
                                      <w:rFonts w:ascii="HG丸ｺﾞｼｯｸM-PRO" w:eastAsia="HG丸ｺﾞｼｯｸM-PRO" w:hAnsi="HG丸ｺﾞｼｯｸM-PRO"/>
                                      <w:color w:val="0000FF"/>
                                      <w:szCs w:val="21"/>
                                    </w:rPr>
                                  </w:pPr>
                                  <w:r w:rsidRPr="00BC7AB4">
                                    <w:rPr>
                                      <w:rFonts w:ascii="HG丸ｺﾞｼｯｸM-PRO" w:eastAsia="HG丸ｺﾞｼｯｸM-PRO" w:hAnsi="HG丸ｺﾞｼｯｸM-PRO" w:hint="eastAsia"/>
                                      <w:color w:val="0000FF"/>
                                      <w:kern w:val="0"/>
                                      <w:szCs w:val="21"/>
                                    </w:rPr>
                                    <w:t>本</w:t>
                                  </w:r>
                                  <w:r w:rsidRPr="00BC7AB4">
                                    <w:rPr>
                                      <w:rFonts w:ascii="HG丸ｺﾞｼｯｸM-PRO" w:eastAsia="HG丸ｺﾞｼｯｸM-PRO" w:hAnsi="HG丸ｺﾞｼｯｸM-PRO"/>
                                      <w:color w:val="0000FF"/>
                                      <w:kern w:val="0"/>
                                      <w:szCs w:val="21"/>
                                    </w:rPr>
                                    <w:t>様式は、補助対象住</w:t>
                                  </w:r>
                                  <w:r w:rsidRPr="00BC7AB4">
                                    <w:rPr>
                                      <w:rFonts w:ascii="HG丸ｺﾞｼｯｸM-PRO" w:eastAsia="HG丸ｺﾞｼｯｸM-PRO" w:hAnsi="HG丸ｺﾞｼｯｸM-PRO" w:hint="eastAsia"/>
                                      <w:color w:val="0000FF"/>
                                      <w:kern w:val="0"/>
                                      <w:szCs w:val="21"/>
                                    </w:rPr>
                                    <w:t>棟</w:t>
                                  </w:r>
                                  <w:r w:rsidRPr="00BC7AB4">
                                    <w:rPr>
                                      <w:rFonts w:ascii="HG丸ｺﾞｼｯｸM-PRO" w:eastAsia="HG丸ｺﾞｼｯｸM-PRO" w:hAnsi="HG丸ｺﾞｼｯｸM-PRO"/>
                                      <w:color w:val="0000FF"/>
                                      <w:kern w:val="0"/>
                                      <w:szCs w:val="21"/>
                                    </w:rPr>
                                    <w:t>以外も含めた事業者全体としての供給計画と住宅</w:t>
                                  </w:r>
                                  <w:r w:rsidRPr="00BC7AB4">
                                    <w:rPr>
                                      <w:rFonts w:ascii="HG丸ｺﾞｼｯｸM-PRO" w:eastAsia="HG丸ｺﾞｼｯｸM-PRO" w:hAnsi="HG丸ｺﾞｼｯｸM-PRO" w:hint="eastAsia"/>
                                      <w:color w:val="0000FF"/>
                                      <w:kern w:val="0"/>
                                      <w:szCs w:val="21"/>
                                    </w:rPr>
                                    <w:t>トップランナー</w:t>
                                  </w:r>
                                  <w:r w:rsidRPr="00BC7AB4">
                                    <w:rPr>
                                      <w:rFonts w:ascii="HG丸ｺﾞｼｯｸM-PRO" w:eastAsia="HG丸ｺﾞｼｯｸM-PRO" w:hAnsi="HG丸ｺﾞｼｯｸM-PRO"/>
                                      <w:color w:val="0000FF"/>
                                      <w:kern w:val="0"/>
                                      <w:szCs w:val="21"/>
                                    </w:rPr>
                                    <w:t>基準（賃貸住宅）達成のための計画を</w:t>
                                  </w:r>
                                  <w:r w:rsidRPr="00BC7AB4">
                                    <w:rPr>
                                      <w:rFonts w:ascii="HG丸ｺﾞｼｯｸM-PRO" w:eastAsia="HG丸ｺﾞｼｯｸM-PRO" w:hAnsi="HG丸ｺﾞｼｯｸM-PRO" w:hint="eastAsia"/>
                                      <w:color w:val="0000FF"/>
                                      <w:kern w:val="0"/>
                                      <w:szCs w:val="21"/>
                                    </w:rPr>
                                    <w:t>記入してください</w:t>
                                  </w:r>
                                  <w:r w:rsidRPr="00BC7AB4">
                                    <w:rPr>
                                      <w:rFonts w:ascii="HG丸ｺﾞｼｯｸM-PRO" w:eastAsia="HG丸ｺﾞｼｯｸM-PRO" w:hAnsi="HG丸ｺﾞｼｯｸM-PRO"/>
                                      <w:color w:val="0000FF"/>
                                      <w:kern w:val="0"/>
                                      <w:szCs w:val="21"/>
                                    </w:rPr>
                                    <w:t>。</w:t>
                                  </w:r>
                                </w:p>
                                <w:p w14:paraId="053DD347" w14:textId="77777777" w:rsidR="00622AA9" w:rsidRPr="00A41785" w:rsidRDefault="00622AA9" w:rsidP="00840D57">
                                  <w:pPr>
                                    <w:rPr>
                                      <w:rFonts w:ascii="HG丸ｺﾞｼｯｸM-PRO" w:eastAsia="HG丸ｺﾞｼｯｸM-PRO" w:hAnsi="HG丸ｺﾞｼｯｸM-PRO"/>
                                      <w:color w:val="0070C0"/>
                                      <w:kern w:val="0"/>
                                      <w:szCs w:val="21"/>
                                    </w:rPr>
                                  </w:pPr>
                                  <w:r w:rsidRPr="00BC7AB4">
                                    <w:rPr>
                                      <w:rFonts w:ascii="HG丸ｺﾞｼｯｸM-PRO" w:eastAsia="HG丸ｺﾞｼｯｸM-PRO" w:hAnsi="HG丸ｺﾞｼｯｸM-PRO"/>
                                      <w:color w:val="0000FF"/>
                                      <w:kern w:val="0"/>
                                      <w:szCs w:val="21"/>
                                    </w:rPr>
                                    <w:t>また、計画達成に向けた</w:t>
                                  </w:r>
                                  <w:r w:rsidRPr="00BC7AB4">
                                    <w:rPr>
                                      <w:rFonts w:ascii="HG丸ｺﾞｼｯｸM-PRO" w:eastAsia="HG丸ｺﾞｼｯｸM-PRO" w:hAnsi="HG丸ｺﾞｼｯｸM-PRO" w:hint="eastAsia"/>
                                      <w:color w:val="0000FF"/>
                                      <w:kern w:val="0"/>
                                      <w:szCs w:val="21"/>
                                    </w:rPr>
                                    <w:t>課題点</w:t>
                                  </w:r>
                                  <w:r w:rsidRPr="00BC7AB4">
                                    <w:rPr>
                                      <w:rFonts w:ascii="HG丸ｺﾞｼｯｸM-PRO" w:eastAsia="HG丸ｺﾞｼｯｸM-PRO" w:hAnsi="HG丸ｺﾞｼｯｸM-PRO"/>
                                      <w:color w:val="0000FF"/>
                                      <w:kern w:val="0"/>
                                      <w:szCs w:val="21"/>
                                    </w:rPr>
                                    <w:t>と</w:t>
                                  </w:r>
                                  <w:r w:rsidRPr="00BC7AB4">
                                    <w:rPr>
                                      <w:rFonts w:ascii="HG丸ｺﾞｼｯｸM-PRO" w:eastAsia="HG丸ｺﾞｼｯｸM-PRO" w:hAnsi="HG丸ｺﾞｼｯｸM-PRO" w:hint="eastAsia"/>
                                      <w:color w:val="0000FF"/>
                                      <w:kern w:val="0"/>
                                      <w:szCs w:val="21"/>
                                    </w:rPr>
                                    <w:t>対応</w:t>
                                  </w:r>
                                  <w:r w:rsidRPr="00BC7AB4">
                                    <w:rPr>
                                      <w:rFonts w:ascii="HG丸ｺﾞｼｯｸM-PRO" w:eastAsia="HG丸ｺﾞｼｯｸM-PRO" w:hAnsi="HG丸ｺﾞｼｯｸM-PRO"/>
                                      <w:color w:val="0000FF"/>
                                      <w:kern w:val="0"/>
                                      <w:szCs w:val="21"/>
                                    </w:rPr>
                                    <w:t>方針</w:t>
                                  </w:r>
                                  <w:r w:rsidRPr="00BC7AB4">
                                    <w:rPr>
                                      <w:rFonts w:ascii="HG丸ｺﾞｼｯｸM-PRO" w:eastAsia="HG丸ｺﾞｼｯｸM-PRO" w:hAnsi="HG丸ｺﾞｼｯｸM-PRO" w:hint="eastAsia"/>
                                      <w:color w:val="0000FF"/>
                                      <w:kern w:val="0"/>
                                      <w:szCs w:val="21"/>
                                    </w:rPr>
                                    <w:t>を記入</w:t>
                                  </w:r>
                                  <w:r w:rsidRPr="00BC7AB4">
                                    <w:rPr>
                                      <w:rFonts w:ascii="HG丸ｺﾞｼｯｸM-PRO" w:eastAsia="HG丸ｺﾞｼｯｸM-PRO" w:hAnsi="HG丸ｺﾞｼｯｸM-PRO"/>
                                      <w:color w:val="0000FF"/>
                                      <w:kern w:val="0"/>
                                      <w:szCs w:val="21"/>
                                    </w:rPr>
                                    <w:t>して</w:t>
                                  </w:r>
                                  <w:r w:rsidRPr="00BC7AB4">
                                    <w:rPr>
                                      <w:rFonts w:ascii="HG丸ｺﾞｼｯｸM-PRO" w:eastAsia="HG丸ｺﾞｼｯｸM-PRO" w:hAnsi="HG丸ｺﾞｼｯｸM-PRO" w:hint="eastAsia"/>
                                      <w:color w:val="0000FF"/>
                                      <w:kern w:val="0"/>
                                      <w:szCs w:val="21"/>
                                    </w:rPr>
                                    <w:t>ください</w:t>
                                  </w:r>
                                  <w:r w:rsidRPr="00F67AEE">
                                    <w:rPr>
                                      <w:rFonts w:ascii="HG丸ｺﾞｼｯｸM-PRO" w:eastAsia="HG丸ｺﾞｼｯｸM-PRO" w:hAnsi="HG丸ｺﾞｼｯｸM-PRO" w:hint="eastAsia"/>
                                      <w:color w:val="0070C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8462BF1" id="AutoShape 1347" o:spid="_x0000_s1033" style="position:absolute;margin-left:11.05pt;margin-top:6.45pt;width:435.1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" strokecolor="blue">
                      <v:stroke dashstyle="dash"/>
                      <v:textbox inset="5.85pt,.7pt,5.85pt,.7pt">
                        <w:txbxContent>
                          <w:p w14:paraId="65E7B5FF" w14:textId="77777777" w:rsidR="00622AA9" w:rsidRPr="00BC7AB4" w:rsidRDefault="00622AA9" w:rsidP="00840D57">
                            <w:pPr>
                              <w:rPr>
                                <w:rFonts w:ascii="HG丸ｺﾞｼｯｸM-PRO" w:eastAsia="HG丸ｺﾞｼｯｸM-PRO" w:hAnsi="HG丸ｺﾞｼｯｸM-PRO"/>
                                <w:color w:val="0000FF"/>
                                <w:szCs w:val="21"/>
                              </w:rPr>
                            </w:pPr>
                            <w:r w:rsidRPr="00BC7AB4">
                              <w:rPr>
                                <w:rFonts w:ascii="HG丸ｺﾞｼｯｸM-PRO" w:eastAsia="HG丸ｺﾞｼｯｸM-PRO" w:hAnsi="HG丸ｺﾞｼｯｸM-PRO" w:hint="eastAsia"/>
                                <w:color w:val="0000FF"/>
                                <w:kern w:val="0"/>
                                <w:szCs w:val="21"/>
                              </w:rPr>
                              <w:t>本</w:t>
                            </w:r>
                            <w:r w:rsidRPr="00BC7AB4">
                              <w:rPr>
                                <w:rFonts w:ascii="HG丸ｺﾞｼｯｸM-PRO" w:eastAsia="HG丸ｺﾞｼｯｸM-PRO" w:hAnsi="HG丸ｺﾞｼｯｸM-PRO"/>
                                <w:color w:val="0000FF"/>
                                <w:kern w:val="0"/>
                                <w:szCs w:val="21"/>
                              </w:rPr>
                              <w:t>様式は、補助対象住</w:t>
                            </w:r>
                            <w:r w:rsidRPr="00BC7AB4">
                              <w:rPr>
                                <w:rFonts w:ascii="HG丸ｺﾞｼｯｸM-PRO" w:eastAsia="HG丸ｺﾞｼｯｸM-PRO" w:hAnsi="HG丸ｺﾞｼｯｸM-PRO" w:hint="eastAsia"/>
                                <w:color w:val="0000FF"/>
                                <w:kern w:val="0"/>
                                <w:szCs w:val="21"/>
                              </w:rPr>
                              <w:t>棟</w:t>
                            </w:r>
                            <w:r w:rsidRPr="00BC7AB4">
                              <w:rPr>
                                <w:rFonts w:ascii="HG丸ｺﾞｼｯｸM-PRO" w:eastAsia="HG丸ｺﾞｼｯｸM-PRO" w:hAnsi="HG丸ｺﾞｼｯｸM-PRO"/>
                                <w:color w:val="0000FF"/>
                                <w:kern w:val="0"/>
                                <w:szCs w:val="21"/>
                              </w:rPr>
                              <w:t>以外も含めた事業者全体としての供給計画と住宅</w:t>
                            </w:r>
                            <w:r w:rsidRPr="00BC7AB4">
                              <w:rPr>
                                <w:rFonts w:ascii="HG丸ｺﾞｼｯｸM-PRO" w:eastAsia="HG丸ｺﾞｼｯｸM-PRO" w:hAnsi="HG丸ｺﾞｼｯｸM-PRO" w:hint="eastAsia"/>
                                <w:color w:val="0000FF"/>
                                <w:kern w:val="0"/>
                                <w:szCs w:val="21"/>
                              </w:rPr>
                              <w:t>トップランナー</w:t>
                            </w:r>
                            <w:r w:rsidRPr="00BC7AB4">
                              <w:rPr>
                                <w:rFonts w:ascii="HG丸ｺﾞｼｯｸM-PRO" w:eastAsia="HG丸ｺﾞｼｯｸM-PRO" w:hAnsi="HG丸ｺﾞｼｯｸM-PRO"/>
                                <w:color w:val="0000FF"/>
                                <w:kern w:val="0"/>
                                <w:szCs w:val="21"/>
                              </w:rPr>
                              <w:t>基準（賃貸住宅）達成のための計画を</w:t>
                            </w:r>
                            <w:r w:rsidRPr="00BC7AB4">
                              <w:rPr>
                                <w:rFonts w:ascii="HG丸ｺﾞｼｯｸM-PRO" w:eastAsia="HG丸ｺﾞｼｯｸM-PRO" w:hAnsi="HG丸ｺﾞｼｯｸM-PRO" w:hint="eastAsia"/>
                                <w:color w:val="0000FF"/>
                                <w:kern w:val="0"/>
                                <w:szCs w:val="21"/>
                              </w:rPr>
                              <w:t>記入してください</w:t>
                            </w:r>
                            <w:r w:rsidRPr="00BC7AB4">
                              <w:rPr>
                                <w:rFonts w:ascii="HG丸ｺﾞｼｯｸM-PRO" w:eastAsia="HG丸ｺﾞｼｯｸM-PRO" w:hAnsi="HG丸ｺﾞｼｯｸM-PRO"/>
                                <w:color w:val="0000FF"/>
                                <w:kern w:val="0"/>
                                <w:szCs w:val="21"/>
                              </w:rPr>
                              <w:t>。</w:t>
                            </w:r>
                          </w:p>
                          <w:p w14:paraId="053DD347" w14:textId="77777777" w:rsidR="00622AA9" w:rsidRPr="00A41785" w:rsidRDefault="00622AA9" w:rsidP="00840D57">
                            <w:pPr>
                              <w:rPr>
                                <w:rFonts w:ascii="HG丸ｺﾞｼｯｸM-PRO" w:eastAsia="HG丸ｺﾞｼｯｸM-PRO" w:hAnsi="HG丸ｺﾞｼｯｸM-PRO"/>
                                <w:color w:val="0070C0"/>
                                <w:kern w:val="0"/>
                                <w:szCs w:val="21"/>
                              </w:rPr>
                            </w:pPr>
                            <w:r w:rsidRPr="00BC7AB4">
                              <w:rPr>
                                <w:rFonts w:ascii="HG丸ｺﾞｼｯｸM-PRO" w:eastAsia="HG丸ｺﾞｼｯｸM-PRO" w:hAnsi="HG丸ｺﾞｼｯｸM-PRO"/>
                                <w:color w:val="0000FF"/>
                                <w:kern w:val="0"/>
                                <w:szCs w:val="21"/>
                              </w:rPr>
                              <w:t>また、計画達成に向けた</w:t>
                            </w:r>
                            <w:r w:rsidRPr="00BC7AB4">
                              <w:rPr>
                                <w:rFonts w:ascii="HG丸ｺﾞｼｯｸM-PRO" w:eastAsia="HG丸ｺﾞｼｯｸM-PRO" w:hAnsi="HG丸ｺﾞｼｯｸM-PRO" w:hint="eastAsia"/>
                                <w:color w:val="0000FF"/>
                                <w:kern w:val="0"/>
                                <w:szCs w:val="21"/>
                              </w:rPr>
                              <w:t>課題点</w:t>
                            </w:r>
                            <w:r w:rsidRPr="00BC7AB4">
                              <w:rPr>
                                <w:rFonts w:ascii="HG丸ｺﾞｼｯｸM-PRO" w:eastAsia="HG丸ｺﾞｼｯｸM-PRO" w:hAnsi="HG丸ｺﾞｼｯｸM-PRO"/>
                                <w:color w:val="0000FF"/>
                                <w:kern w:val="0"/>
                                <w:szCs w:val="21"/>
                              </w:rPr>
                              <w:t>と</w:t>
                            </w:r>
                            <w:r w:rsidRPr="00BC7AB4">
                              <w:rPr>
                                <w:rFonts w:ascii="HG丸ｺﾞｼｯｸM-PRO" w:eastAsia="HG丸ｺﾞｼｯｸM-PRO" w:hAnsi="HG丸ｺﾞｼｯｸM-PRO" w:hint="eastAsia"/>
                                <w:color w:val="0000FF"/>
                                <w:kern w:val="0"/>
                                <w:szCs w:val="21"/>
                              </w:rPr>
                              <w:t>対応</w:t>
                            </w:r>
                            <w:r w:rsidRPr="00BC7AB4">
                              <w:rPr>
                                <w:rFonts w:ascii="HG丸ｺﾞｼｯｸM-PRO" w:eastAsia="HG丸ｺﾞｼｯｸM-PRO" w:hAnsi="HG丸ｺﾞｼｯｸM-PRO"/>
                                <w:color w:val="0000FF"/>
                                <w:kern w:val="0"/>
                                <w:szCs w:val="21"/>
                              </w:rPr>
                              <w:t>方針</w:t>
                            </w:r>
                            <w:r w:rsidRPr="00BC7AB4">
                              <w:rPr>
                                <w:rFonts w:ascii="HG丸ｺﾞｼｯｸM-PRO" w:eastAsia="HG丸ｺﾞｼｯｸM-PRO" w:hAnsi="HG丸ｺﾞｼｯｸM-PRO" w:hint="eastAsia"/>
                                <w:color w:val="0000FF"/>
                                <w:kern w:val="0"/>
                                <w:szCs w:val="21"/>
                              </w:rPr>
                              <w:t>を記入</w:t>
                            </w:r>
                            <w:r w:rsidRPr="00BC7AB4">
                              <w:rPr>
                                <w:rFonts w:ascii="HG丸ｺﾞｼｯｸM-PRO" w:eastAsia="HG丸ｺﾞｼｯｸM-PRO" w:hAnsi="HG丸ｺﾞｼｯｸM-PRO"/>
                                <w:color w:val="0000FF"/>
                                <w:kern w:val="0"/>
                                <w:szCs w:val="21"/>
                              </w:rPr>
                              <w:t>して</w:t>
                            </w:r>
                            <w:r w:rsidRPr="00BC7AB4">
                              <w:rPr>
                                <w:rFonts w:ascii="HG丸ｺﾞｼｯｸM-PRO" w:eastAsia="HG丸ｺﾞｼｯｸM-PRO" w:hAnsi="HG丸ｺﾞｼｯｸM-PRO" w:hint="eastAsia"/>
                                <w:color w:val="0000FF"/>
                                <w:kern w:val="0"/>
                                <w:szCs w:val="21"/>
                              </w:rPr>
                              <w:t>ください</w:t>
                            </w:r>
                            <w:r w:rsidRPr="00F67AEE">
                              <w:rPr>
                                <w:rFonts w:ascii="HG丸ｺﾞｼｯｸM-PRO" w:eastAsia="HG丸ｺﾞｼｯｸM-PRO" w:hAnsi="HG丸ｺﾞｼｯｸM-PRO" w:hint="eastAsia"/>
                                <w:color w:val="0070C0"/>
                                <w:kern w:val="0"/>
                                <w:szCs w:val="21"/>
                              </w:rPr>
                              <w:t>。</w:t>
                            </w:r>
                          </w:p>
                        </w:txbxContent>
                      </v:textbox>
                    </v:roundrect>
                  </w:pict>
                </mc:Fallback>
              </mc:AlternateContent>
            </w:r>
          </w:p>
        </w:tc>
      </w:tr>
    </w:tbl>
    <w:p w14:paraId="70A9A901" w14:textId="77777777" w:rsidR="00132487" w:rsidRPr="0022108D" w:rsidRDefault="00132487" w:rsidP="00132487">
      <w:pPr>
        <w:pStyle w:val="aff0"/>
        <w:ind w:leftChars="0" w:left="0" w:rightChars="20" w:right="42" w:firstLineChars="0" w:firstLine="0"/>
        <w:jc w:val="right"/>
        <w:rPr>
          <w:lang w:val="es-ES_tradnl"/>
        </w:rPr>
      </w:pPr>
    </w:p>
    <w:p w14:paraId="37C57769" w14:textId="77777777" w:rsidR="000E571D" w:rsidRPr="0022108D" w:rsidRDefault="000E571D" w:rsidP="000E571D">
      <w:pPr>
        <w:pStyle w:val="aff0"/>
        <w:ind w:leftChars="0" w:left="337" w:rightChars="20" w:right="42" w:hangingChars="187" w:hanging="337"/>
        <w:jc w:val="left"/>
        <w:rPr>
          <w:lang w:val="es-ES_tradnl"/>
        </w:rPr>
      </w:pPr>
    </w:p>
    <w:p w14:paraId="2D82CE4A" w14:textId="77777777" w:rsidR="00BB3EED" w:rsidRPr="00A41785" w:rsidRDefault="00BB3EED" w:rsidP="004144F4"/>
    <w:sectPr w:rsidR="00BB3EED" w:rsidRPr="00A41785" w:rsidSect="004144F4">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284"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E836F" w14:textId="77777777" w:rsidR="001563F4" w:rsidRDefault="001563F4">
      <w:r>
        <w:separator/>
      </w:r>
    </w:p>
  </w:endnote>
  <w:endnote w:type="continuationSeparator" w:id="0">
    <w:p w14:paraId="3B5556ED" w14:textId="77777777" w:rsidR="001563F4" w:rsidRDefault="0015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3E9B6" w14:textId="77777777" w:rsidR="0001689E" w:rsidRDefault="0001689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B0FBC" w14:textId="3DE203B9" w:rsidR="00622AA9" w:rsidRDefault="00622AA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16CD5">
      <w:rPr>
        <w:rStyle w:val="ae"/>
        <w:noProof/>
      </w:rPr>
      <w:t>1</w:t>
    </w:r>
    <w:r>
      <w:rPr>
        <w:rStyle w:val="ae"/>
      </w:rPr>
      <w:fldChar w:fldCharType="end"/>
    </w:r>
  </w:p>
  <w:p w14:paraId="2A1777A4" w14:textId="77777777" w:rsidR="00622AA9" w:rsidRDefault="00622AA9">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0F38" w14:textId="77777777" w:rsidR="0001689E" w:rsidRDefault="0001689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58801" w14:textId="77777777" w:rsidR="001563F4" w:rsidRDefault="001563F4">
      <w:r>
        <w:separator/>
      </w:r>
    </w:p>
  </w:footnote>
  <w:footnote w:type="continuationSeparator" w:id="0">
    <w:p w14:paraId="1CF250E8" w14:textId="77777777" w:rsidR="001563F4" w:rsidRDefault="001563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6DE2E" w14:textId="77777777" w:rsidR="0001689E" w:rsidRDefault="0001689E">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7BB7" w14:textId="77777777" w:rsidR="0001689E" w:rsidRDefault="0001689E">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839A" w14:textId="77777777" w:rsidR="0001689E" w:rsidRDefault="0001689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A5CE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F42621"/>
    <w:multiLevelType w:val="hybridMultilevel"/>
    <w:tmpl w:val="4D8099F8"/>
    <w:lvl w:ilvl="0" w:tplc="2FA67A1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6E6B0F"/>
    <w:multiLevelType w:val="hybridMultilevel"/>
    <w:tmpl w:val="D4740E7C"/>
    <w:lvl w:ilvl="0" w:tplc="FFB6A1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B3705A"/>
    <w:multiLevelType w:val="singleLevel"/>
    <w:tmpl w:val="0B8EC3BE"/>
    <w:lvl w:ilvl="0">
      <w:start w:val="1"/>
      <w:numFmt w:val="bullet"/>
      <w:lvlText w:val=""/>
      <w:lvlJc w:val="left"/>
      <w:pPr>
        <w:tabs>
          <w:tab w:val="num" w:pos="360"/>
        </w:tabs>
        <w:ind w:left="204" w:hanging="204"/>
      </w:pPr>
      <w:rPr>
        <w:rFonts w:ascii="Wingdings" w:hAnsi="Wingdings" w:hint="default"/>
        <w:sz w:val="16"/>
      </w:rPr>
    </w:lvl>
  </w:abstractNum>
  <w:abstractNum w:abstractNumId="4" w15:restartNumberingAfterBreak="0">
    <w:nsid w:val="073B0571"/>
    <w:multiLevelType w:val="hybridMultilevel"/>
    <w:tmpl w:val="616602F0"/>
    <w:lvl w:ilvl="0" w:tplc="04090011">
      <w:start w:val="1"/>
      <w:numFmt w:val="decimalEnclosedCircle"/>
      <w:lvlText w:val="%1"/>
      <w:lvlJc w:val="left"/>
      <w:pPr>
        <w:ind w:left="1333" w:hanging="420"/>
      </w:p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5" w15:restartNumberingAfterBreak="0">
    <w:nsid w:val="0C997987"/>
    <w:multiLevelType w:val="hybridMultilevel"/>
    <w:tmpl w:val="F0D82D86"/>
    <w:lvl w:ilvl="0" w:tplc="F4D42E1A">
      <w:start w:val="1"/>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3322A59"/>
    <w:multiLevelType w:val="singleLevel"/>
    <w:tmpl w:val="FF90F740"/>
    <w:lvl w:ilvl="0">
      <w:start w:val="1"/>
      <w:numFmt w:val="bullet"/>
      <w:lvlText w:val=""/>
      <w:lvlJc w:val="left"/>
      <w:pPr>
        <w:tabs>
          <w:tab w:val="num" w:pos="360"/>
        </w:tabs>
        <w:ind w:left="204" w:hanging="204"/>
      </w:pPr>
      <w:rPr>
        <w:rFonts w:ascii="Wingdings" w:hAnsi="Wingdings" w:hint="default"/>
        <w:sz w:val="14"/>
      </w:rPr>
    </w:lvl>
  </w:abstractNum>
  <w:abstractNum w:abstractNumId="7" w15:restartNumberingAfterBreak="0">
    <w:nsid w:val="163C3FF8"/>
    <w:multiLevelType w:val="hybridMultilevel"/>
    <w:tmpl w:val="8F8EB99C"/>
    <w:lvl w:ilvl="0" w:tplc="9C5E6DE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2417B7"/>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845010"/>
    <w:multiLevelType w:val="hybridMultilevel"/>
    <w:tmpl w:val="2D22DE5A"/>
    <w:lvl w:ilvl="0" w:tplc="AB5A1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471053"/>
    <w:multiLevelType w:val="hybridMultilevel"/>
    <w:tmpl w:val="D4020A8A"/>
    <w:lvl w:ilvl="0" w:tplc="1E565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810A49"/>
    <w:multiLevelType w:val="hybridMultilevel"/>
    <w:tmpl w:val="8D1855EA"/>
    <w:lvl w:ilvl="0" w:tplc="EB9EB7B0">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91F393F"/>
    <w:multiLevelType w:val="hybridMultilevel"/>
    <w:tmpl w:val="2F9AAB10"/>
    <w:lvl w:ilvl="0" w:tplc="5BF41E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071449"/>
    <w:multiLevelType w:val="hybridMultilevel"/>
    <w:tmpl w:val="3736887E"/>
    <w:lvl w:ilvl="0" w:tplc="CB401206">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C36E23"/>
    <w:multiLevelType w:val="hybridMultilevel"/>
    <w:tmpl w:val="F0F0C010"/>
    <w:lvl w:ilvl="0" w:tplc="8B444D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A55D1F"/>
    <w:multiLevelType w:val="hybridMultilevel"/>
    <w:tmpl w:val="D29AEFFE"/>
    <w:lvl w:ilvl="0" w:tplc="40B85E6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4C3D8A"/>
    <w:multiLevelType w:val="hybridMultilevel"/>
    <w:tmpl w:val="8C1A4534"/>
    <w:lvl w:ilvl="0" w:tplc="E340989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17" w15:restartNumberingAfterBreak="0">
    <w:nsid w:val="37020DB2"/>
    <w:multiLevelType w:val="multilevel"/>
    <w:tmpl w:val="1842EC10"/>
    <w:lvl w:ilvl="0">
      <w:start w:val="2"/>
      <w:numFmt w:val="decimalFullWidth"/>
      <w:lvlText w:val="%1"/>
      <w:lvlJc w:val="left"/>
      <w:pPr>
        <w:tabs>
          <w:tab w:val="num" w:pos="1260"/>
        </w:tabs>
        <w:ind w:left="1260" w:hanging="1260"/>
      </w:pPr>
      <w:rPr>
        <w:rFonts w:hint="default"/>
      </w:rPr>
    </w:lvl>
    <w:lvl w:ilvl="1">
      <w:start w:val="3"/>
      <w:numFmt w:val="decimalFullWidth"/>
      <w:lvlText w:val="%1．%2"/>
      <w:lvlJc w:val="left"/>
      <w:pPr>
        <w:tabs>
          <w:tab w:val="num" w:pos="1260"/>
        </w:tabs>
        <w:ind w:left="1260" w:hanging="1260"/>
      </w:pPr>
      <w:rPr>
        <w:rFonts w:hint="default"/>
      </w:rPr>
    </w:lvl>
    <w:lvl w:ilvl="2">
      <w:start w:val="1"/>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B9B6126"/>
    <w:multiLevelType w:val="multilevel"/>
    <w:tmpl w:val="7924F952"/>
    <w:lvl w:ilvl="0">
      <w:start w:val="2"/>
      <w:numFmt w:val="decimalFullWidth"/>
      <w:lvlText w:val="%1"/>
      <w:lvlJc w:val="left"/>
      <w:pPr>
        <w:tabs>
          <w:tab w:val="num" w:pos="840"/>
        </w:tabs>
        <w:ind w:left="840" w:hanging="840"/>
      </w:pPr>
      <w:rPr>
        <w:rFonts w:hint="default"/>
      </w:rPr>
    </w:lvl>
    <w:lvl w:ilvl="1">
      <w:start w:val="3"/>
      <w:numFmt w:val="decimalFullWidth"/>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CDA30D8"/>
    <w:multiLevelType w:val="hybridMultilevel"/>
    <w:tmpl w:val="437C619E"/>
    <w:lvl w:ilvl="0" w:tplc="3EB62488">
      <w:start w:val="1"/>
      <w:numFmt w:val="bullet"/>
      <w:lvlText w:val="•"/>
      <w:lvlJc w:val="left"/>
      <w:pPr>
        <w:tabs>
          <w:tab w:val="num" w:pos="1050"/>
        </w:tabs>
        <w:ind w:left="1050" w:hanging="420"/>
      </w:pPr>
      <w:rPr>
        <w:rFonts w:ascii="ＭＳ Ｐ明朝" w:eastAsia="ＭＳ Ｐ明朝" w:hAnsi="ＭＳ Ｐ明朝" w:hint="eastAsia"/>
        <w:color w:val="auto"/>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3FE44002"/>
    <w:multiLevelType w:val="hybridMultilevel"/>
    <w:tmpl w:val="9720369E"/>
    <w:lvl w:ilvl="0" w:tplc="0409000F">
      <w:start w:val="1"/>
      <w:numFmt w:val="decimal"/>
      <w:lvlText w:val="%1."/>
      <w:lvlJc w:val="left"/>
      <w:pPr>
        <w:tabs>
          <w:tab w:val="num" w:pos="1200"/>
        </w:tabs>
        <w:ind w:left="1200" w:hanging="360"/>
      </w:pPr>
      <w:rPr>
        <w:rFonts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1" w15:restartNumberingAfterBreak="0">
    <w:nsid w:val="4003756F"/>
    <w:multiLevelType w:val="hybridMultilevel"/>
    <w:tmpl w:val="460EF9EC"/>
    <w:lvl w:ilvl="0" w:tplc="DF84576C">
      <w:start w:val="2"/>
      <w:numFmt w:val="bullet"/>
      <w:lvlText w:val="・"/>
      <w:lvlJc w:val="left"/>
      <w:pPr>
        <w:tabs>
          <w:tab w:val="num" w:pos="591"/>
        </w:tabs>
        <w:ind w:left="59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22" w15:restartNumberingAfterBreak="0">
    <w:nsid w:val="42586F0B"/>
    <w:multiLevelType w:val="hybridMultilevel"/>
    <w:tmpl w:val="8314144C"/>
    <w:lvl w:ilvl="0" w:tplc="5D808B10">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46130BB3"/>
    <w:multiLevelType w:val="hybridMultilevel"/>
    <w:tmpl w:val="7F160E1A"/>
    <w:lvl w:ilvl="0" w:tplc="E646B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A678E"/>
    <w:multiLevelType w:val="hybridMultilevel"/>
    <w:tmpl w:val="225EE11C"/>
    <w:lvl w:ilvl="0" w:tplc="0840CC0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4C300D5E"/>
    <w:multiLevelType w:val="hybridMultilevel"/>
    <w:tmpl w:val="478E9FC8"/>
    <w:lvl w:ilvl="0" w:tplc="EA9AA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E9D1611"/>
    <w:multiLevelType w:val="hybridMultilevel"/>
    <w:tmpl w:val="96501E52"/>
    <w:lvl w:ilvl="0" w:tplc="2A4CEDFC">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F177495"/>
    <w:multiLevelType w:val="hybridMultilevel"/>
    <w:tmpl w:val="991A223C"/>
    <w:lvl w:ilvl="0" w:tplc="4C5CD706">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146B8"/>
    <w:multiLevelType w:val="hybridMultilevel"/>
    <w:tmpl w:val="A4F4AFD6"/>
    <w:lvl w:ilvl="0" w:tplc="C3309D9A">
      <w:start w:val="3"/>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50C149AB"/>
    <w:multiLevelType w:val="multilevel"/>
    <w:tmpl w:val="BCFCAD9C"/>
    <w:lvl w:ilvl="0">
      <w:start w:val="3"/>
      <w:numFmt w:val="decimalFullWidth"/>
      <w:lvlText w:val="%1"/>
      <w:lvlJc w:val="left"/>
      <w:pPr>
        <w:tabs>
          <w:tab w:val="num" w:pos="1260"/>
        </w:tabs>
        <w:ind w:left="1260" w:hanging="1260"/>
      </w:pPr>
      <w:rPr>
        <w:rFonts w:hint="default"/>
      </w:rPr>
    </w:lvl>
    <w:lvl w:ilvl="1">
      <w:start w:val="2"/>
      <w:numFmt w:val="decimalFullWidth"/>
      <w:lvlText w:val="%1．%2"/>
      <w:lvlJc w:val="left"/>
      <w:pPr>
        <w:tabs>
          <w:tab w:val="num" w:pos="1260"/>
        </w:tabs>
        <w:ind w:left="1260" w:hanging="1260"/>
      </w:pPr>
      <w:rPr>
        <w:rFonts w:hint="default"/>
      </w:rPr>
    </w:lvl>
    <w:lvl w:ilvl="2">
      <w:start w:val="3"/>
      <w:numFmt w:val="decimalFullWidth"/>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59621CA"/>
    <w:multiLevelType w:val="hybridMultilevel"/>
    <w:tmpl w:val="AEEE808A"/>
    <w:lvl w:ilvl="0" w:tplc="D2A49A22">
      <w:start w:val="3"/>
      <w:numFmt w:val="bullet"/>
      <w:lvlText w:val="・"/>
      <w:lvlJc w:val="left"/>
      <w:pPr>
        <w:tabs>
          <w:tab w:val="num" w:pos="1211"/>
        </w:tabs>
        <w:ind w:left="1211" w:hanging="360"/>
      </w:pPr>
      <w:rPr>
        <w:rFonts w:ascii="ＭＳ 明朝" w:eastAsia="ＭＳ 明朝" w:hAnsi="ＭＳ 明朝" w:cs="MS-Gothic" w:hint="eastAsia"/>
        <w:lang w:val="en-US"/>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840"/>
        </w:tabs>
        <w:ind w:left="-840" w:hanging="420"/>
      </w:pPr>
      <w:rPr>
        <w:rFonts w:ascii="Wingdings" w:hAnsi="Wingdings" w:hint="default"/>
      </w:rPr>
    </w:lvl>
    <w:lvl w:ilvl="6" w:tplc="04090001" w:tentative="1">
      <w:start w:val="1"/>
      <w:numFmt w:val="bullet"/>
      <w:lvlText w:val=""/>
      <w:lvlJc w:val="left"/>
      <w:pPr>
        <w:tabs>
          <w:tab w:val="num" w:pos="-420"/>
        </w:tabs>
        <w:ind w:left="-420" w:hanging="420"/>
      </w:pPr>
      <w:rPr>
        <w:rFonts w:ascii="Wingdings" w:hAnsi="Wingdings" w:hint="default"/>
      </w:rPr>
    </w:lvl>
    <w:lvl w:ilvl="7" w:tplc="0409000B" w:tentative="1">
      <w:start w:val="1"/>
      <w:numFmt w:val="bullet"/>
      <w:lvlText w:val=""/>
      <w:lvlJc w:val="left"/>
      <w:pPr>
        <w:tabs>
          <w:tab w:val="num" w:pos="0"/>
        </w:tabs>
        <w:ind w:left="0" w:hanging="420"/>
      </w:pPr>
      <w:rPr>
        <w:rFonts w:ascii="Wingdings" w:hAnsi="Wingdings" w:hint="default"/>
      </w:rPr>
    </w:lvl>
    <w:lvl w:ilvl="8" w:tplc="0409000D" w:tentative="1">
      <w:start w:val="1"/>
      <w:numFmt w:val="bullet"/>
      <w:lvlText w:val=""/>
      <w:lvlJc w:val="left"/>
      <w:pPr>
        <w:tabs>
          <w:tab w:val="num" w:pos="420"/>
        </w:tabs>
        <w:ind w:left="420" w:hanging="420"/>
      </w:pPr>
      <w:rPr>
        <w:rFonts w:ascii="Wingdings" w:hAnsi="Wingdings" w:hint="default"/>
      </w:rPr>
    </w:lvl>
  </w:abstractNum>
  <w:abstractNum w:abstractNumId="31" w15:restartNumberingAfterBreak="0">
    <w:nsid w:val="595F6021"/>
    <w:multiLevelType w:val="hybridMultilevel"/>
    <w:tmpl w:val="AB928944"/>
    <w:lvl w:ilvl="0" w:tplc="C8666E92">
      <w:start w:val="1"/>
      <w:numFmt w:val="decimalEnclosedCircle"/>
      <w:lvlText w:val="%1"/>
      <w:lvlJc w:val="left"/>
      <w:pPr>
        <w:tabs>
          <w:tab w:val="num" w:pos="780"/>
        </w:tabs>
        <w:ind w:left="780" w:hanging="360"/>
      </w:pPr>
      <w:rPr>
        <w:rFonts w:hint="default"/>
      </w:rPr>
    </w:lvl>
    <w:lvl w:ilvl="1" w:tplc="84701ECC">
      <w:start w:val="1"/>
      <w:numFmt w:val="decimalFullWidth"/>
      <w:lvlText w:val="%2）"/>
      <w:lvlJc w:val="left"/>
      <w:pPr>
        <w:tabs>
          <w:tab w:val="num" w:pos="1260"/>
        </w:tabs>
        <w:ind w:left="1260" w:hanging="420"/>
      </w:pPr>
      <w:rPr>
        <w:rFonts w:ascii="ＭＳ 明朝" w:eastAsia="ＭＳ 明朝" w:hAnsi="ＭＳ 明朝" w:hint="default"/>
        <w:lang w:val="en-US"/>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5B1B5A01"/>
    <w:multiLevelType w:val="hybridMultilevel"/>
    <w:tmpl w:val="D2CEB83A"/>
    <w:lvl w:ilvl="0" w:tplc="79C4D0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C48000A"/>
    <w:multiLevelType w:val="hybridMultilevel"/>
    <w:tmpl w:val="11AA2396"/>
    <w:lvl w:ilvl="0" w:tplc="5CCC8F82">
      <w:start w:val="1"/>
      <w:numFmt w:val="decimalFullWidth"/>
      <w:lvlText w:val="（%1）"/>
      <w:lvlJc w:val="left"/>
      <w:pPr>
        <w:tabs>
          <w:tab w:val="num" w:pos="720"/>
        </w:tabs>
        <w:ind w:left="720" w:hanging="720"/>
      </w:pPr>
      <w:rPr>
        <w:rFonts w:ascii="ＭＳ ゴシック" w:eastAsia="ＭＳ ゴシック" w:hAnsi="ＭＳ ゴシック" w:cs="MS-Gothic"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13696C"/>
    <w:multiLevelType w:val="hybridMultilevel"/>
    <w:tmpl w:val="24983C0C"/>
    <w:lvl w:ilvl="0" w:tplc="11F4422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5FEF0DFD"/>
    <w:multiLevelType w:val="hybridMultilevel"/>
    <w:tmpl w:val="20B8A8A4"/>
    <w:lvl w:ilvl="0" w:tplc="011E1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1960C1B"/>
    <w:multiLevelType w:val="hybridMultilevel"/>
    <w:tmpl w:val="05D052C6"/>
    <w:lvl w:ilvl="0" w:tplc="05725D26">
      <w:start w:val="1"/>
      <w:numFmt w:val="decimalFullWidth"/>
      <w:lvlText w:val="%1）"/>
      <w:lvlJc w:val="left"/>
      <w:pPr>
        <w:tabs>
          <w:tab w:val="num" w:pos="1260"/>
        </w:tabs>
        <w:ind w:left="126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7" w15:restartNumberingAfterBreak="0">
    <w:nsid w:val="6A3F36CA"/>
    <w:multiLevelType w:val="hybridMultilevel"/>
    <w:tmpl w:val="9B1E74CC"/>
    <w:lvl w:ilvl="0" w:tplc="3FB21B7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D80223E"/>
    <w:multiLevelType w:val="hybridMultilevel"/>
    <w:tmpl w:val="8DCA20DA"/>
    <w:lvl w:ilvl="0" w:tplc="38C43318">
      <w:start w:val="1"/>
      <w:numFmt w:val="decimalEnclosedCircle"/>
      <w:lvlText w:val="%1"/>
      <w:lvlJc w:val="left"/>
      <w:pPr>
        <w:tabs>
          <w:tab w:val="num" w:pos="1190"/>
        </w:tabs>
        <w:ind w:left="1190" w:hanging="360"/>
      </w:pPr>
      <w:rPr>
        <w:rFonts w:hint="default"/>
      </w:rPr>
    </w:lvl>
    <w:lvl w:ilvl="1" w:tplc="04090017">
      <w:start w:val="1"/>
      <w:numFmt w:val="aiueoFullWidth"/>
      <w:lvlText w:val="(%2)"/>
      <w:lvlJc w:val="left"/>
      <w:pPr>
        <w:tabs>
          <w:tab w:val="num" w:pos="1670"/>
        </w:tabs>
        <w:ind w:left="1670" w:hanging="420"/>
      </w:pPr>
    </w:lvl>
    <w:lvl w:ilvl="2" w:tplc="04090011" w:tentative="1">
      <w:start w:val="1"/>
      <w:numFmt w:val="decimalEnclosedCircle"/>
      <w:lvlText w:val="%3"/>
      <w:lvlJc w:val="left"/>
      <w:pPr>
        <w:tabs>
          <w:tab w:val="num" w:pos="2090"/>
        </w:tabs>
        <w:ind w:left="2090" w:hanging="420"/>
      </w:pPr>
    </w:lvl>
    <w:lvl w:ilvl="3" w:tplc="0409000F" w:tentative="1">
      <w:start w:val="1"/>
      <w:numFmt w:val="decimal"/>
      <w:lvlText w:val="%4."/>
      <w:lvlJc w:val="left"/>
      <w:pPr>
        <w:tabs>
          <w:tab w:val="num" w:pos="2510"/>
        </w:tabs>
        <w:ind w:left="2510" w:hanging="420"/>
      </w:pPr>
    </w:lvl>
    <w:lvl w:ilvl="4" w:tplc="04090017" w:tentative="1">
      <w:start w:val="1"/>
      <w:numFmt w:val="aiueoFullWidth"/>
      <w:lvlText w:val="(%5)"/>
      <w:lvlJc w:val="left"/>
      <w:pPr>
        <w:tabs>
          <w:tab w:val="num" w:pos="2930"/>
        </w:tabs>
        <w:ind w:left="2930" w:hanging="420"/>
      </w:pPr>
    </w:lvl>
    <w:lvl w:ilvl="5" w:tplc="04090011" w:tentative="1">
      <w:start w:val="1"/>
      <w:numFmt w:val="decimalEnclosedCircle"/>
      <w:lvlText w:val="%6"/>
      <w:lvlJc w:val="left"/>
      <w:pPr>
        <w:tabs>
          <w:tab w:val="num" w:pos="3350"/>
        </w:tabs>
        <w:ind w:left="3350" w:hanging="420"/>
      </w:pPr>
    </w:lvl>
    <w:lvl w:ilvl="6" w:tplc="0409000F" w:tentative="1">
      <w:start w:val="1"/>
      <w:numFmt w:val="decimal"/>
      <w:lvlText w:val="%7."/>
      <w:lvlJc w:val="left"/>
      <w:pPr>
        <w:tabs>
          <w:tab w:val="num" w:pos="3770"/>
        </w:tabs>
        <w:ind w:left="3770" w:hanging="420"/>
      </w:pPr>
    </w:lvl>
    <w:lvl w:ilvl="7" w:tplc="04090017" w:tentative="1">
      <w:start w:val="1"/>
      <w:numFmt w:val="aiueoFullWidth"/>
      <w:lvlText w:val="(%8)"/>
      <w:lvlJc w:val="left"/>
      <w:pPr>
        <w:tabs>
          <w:tab w:val="num" w:pos="4190"/>
        </w:tabs>
        <w:ind w:left="4190" w:hanging="420"/>
      </w:pPr>
    </w:lvl>
    <w:lvl w:ilvl="8" w:tplc="04090011" w:tentative="1">
      <w:start w:val="1"/>
      <w:numFmt w:val="decimalEnclosedCircle"/>
      <w:lvlText w:val="%9"/>
      <w:lvlJc w:val="left"/>
      <w:pPr>
        <w:tabs>
          <w:tab w:val="num" w:pos="4610"/>
        </w:tabs>
        <w:ind w:left="4610" w:hanging="420"/>
      </w:pPr>
    </w:lvl>
  </w:abstractNum>
  <w:abstractNum w:abstractNumId="39" w15:restartNumberingAfterBreak="0">
    <w:nsid w:val="6F6F45CC"/>
    <w:multiLevelType w:val="multilevel"/>
    <w:tmpl w:val="B79A3D4E"/>
    <w:lvl w:ilvl="0">
      <w:start w:val="5"/>
      <w:numFmt w:val="decimalFullWidth"/>
      <w:lvlText w:val="%1"/>
      <w:lvlJc w:val="left"/>
      <w:pPr>
        <w:tabs>
          <w:tab w:val="num" w:pos="840"/>
        </w:tabs>
        <w:ind w:left="840" w:hanging="840"/>
      </w:pPr>
      <w:rPr>
        <w:rFonts w:hint="default"/>
      </w:rPr>
    </w:lvl>
    <w:lvl w:ilvl="1">
      <w:start w:val="2"/>
      <w:numFmt w:val="decimalFullWidth"/>
      <w:lvlText w:val="%1．%2"/>
      <w:lvlJc w:val="left"/>
      <w:pPr>
        <w:tabs>
          <w:tab w:val="num" w:pos="840"/>
        </w:tabs>
        <w:ind w:left="840" w:hanging="840"/>
      </w:pPr>
      <w:rPr>
        <w:rFonts w:hint="default"/>
      </w:rPr>
    </w:lvl>
    <w:lvl w:ilvl="2">
      <w:start w:val="1"/>
      <w:numFmt w:val="decimalFullWidth"/>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FFC5632"/>
    <w:multiLevelType w:val="hybridMultilevel"/>
    <w:tmpl w:val="2C9CBCC8"/>
    <w:lvl w:ilvl="0" w:tplc="A244A114">
      <w:start w:val="1"/>
      <w:numFmt w:val="bullet"/>
      <w:lvlText w:val="※"/>
      <w:lvlJc w:val="left"/>
      <w:pPr>
        <w:tabs>
          <w:tab w:val="num" w:pos="990"/>
        </w:tabs>
        <w:ind w:left="990" w:hanging="360"/>
      </w:pPr>
      <w:rPr>
        <w:rFonts w:ascii="ＭＳ ゴシック" w:eastAsia="ＭＳ ゴシック" w:hAnsi="ＭＳ ゴシック" w:cs="MS-Gothic"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15:restartNumberingAfterBreak="0">
    <w:nsid w:val="7066480D"/>
    <w:multiLevelType w:val="hybridMultilevel"/>
    <w:tmpl w:val="428C6C94"/>
    <w:lvl w:ilvl="0" w:tplc="DCE28DB8">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2" w15:restartNumberingAfterBreak="0">
    <w:nsid w:val="7AB008E9"/>
    <w:multiLevelType w:val="hybridMultilevel"/>
    <w:tmpl w:val="19F063E2"/>
    <w:lvl w:ilvl="0" w:tplc="9F68FBC2">
      <w:start w:val="1"/>
      <w:numFmt w:val="decimalEnclosedCircle"/>
      <w:lvlText w:val="%1"/>
      <w:lvlJc w:val="left"/>
      <w:pPr>
        <w:ind w:left="1333" w:hanging="420"/>
      </w:pPr>
      <w:rPr>
        <w:rFonts w:hint="eastAsia"/>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43" w15:restartNumberingAfterBreak="0">
    <w:nsid w:val="7B663E89"/>
    <w:multiLevelType w:val="hybridMultilevel"/>
    <w:tmpl w:val="7AFA4730"/>
    <w:lvl w:ilvl="0" w:tplc="B0C60B2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4" w15:restartNumberingAfterBreak="0">
    <w:nsid w:val="7D1C6F12"/>
    <w:multiLevelType w:val="hybridMultilevel"/>
    <w:tmpl w:val="A0543F1A"/>
    <w:lvl w:ilvl="0" w:tplc="32486CB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15:restartNumberingAfterBreak="0">
    <w:nsid w:val="7D2C61CB"/>
    <w:multiLevelType w:val="hybridMultilevel"/>
    <w:tmpl w:val="C9FECF34"/>
    <w:lvl w:ilvl="0" w:tplc="EF74D5F6">
      <w:start w:val="10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E5E3DE3"/>
    <w:multiLevelType w:val="hybridMultilevel"/>
    <w:tmpl w:val="C150C17E"/>
    <w:lvl w:ilvl="0" w:tplc="0B2849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F4C5BF1"/>
    <w:multiLevelType w:val="hybridMultilevel"/>
    <w:tmpl w:val="F578BFA0"/>
    <w:lvl w:ilvl="0" w:tplc="9DDC81BA">
      <w:start w:val="3"/>
      <w:numFmt w:val="bullet"/>
      <w:lvlText w:val="・"/>
      <w:lvlJc w:val="left"/>
      <w:pPr>
        <w:ind w:left="1260" w:hanging="420"/>
      </w:pPr>
      <w:rPr>
        <w:rFonts w:ascii="ＭＳ 明朝" w:eastAsia="ＭＳ 明朝" w:hAnsi="ＭＳ 明朝" w:cs="MS-Gothic" w:hint="eastAsia"/>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15:restartNumberingAfterBreak="0">
    <w:nsid w:val="7FDB59DA"/>
    <w:multiLevelType w:val="hybridMultilevel"/>
    <w:tmpl w:val="FA808F3E"/>
    <w:lvl w:ilvl="0" w:tplc="8244F27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8"/>
  </w:num>
  <w:num w:numId="4">
    <w:abstractNumId w:val="39"/>
  </w:num>
  <w:num w:numId="5">
    <w:abstractNumId w:val="29"/>
  </w:num>
  <w:num w:numId="6">
    <w:abstractNumId w:val="30"/>
  </w:num>
  <w:num w:numId="7">
    <w:abstractNumId w:val="28"/>
  </w:num>
  <w:num w:numId="8">
    <w:abstractNumId w:val="5"/>
  </w:num>
  <w:num w:numId="9">
    <w:abstractNumId w:val="1"/>
  </w:num>
  <w:num w:numId="10">
    <w:abstractNumId w:val="17"/>
  </w:num>
  <w:num w:numId="11">
    <w:abstractNumId w:val="45"/>
  </w:num>
  <w:num w:numId="12">
    <w:abstractNumId w:val="44"/>
  </w:num>
  <w:num w:numId="13">
    <w:abstractNumId w:val="33"/>
  </w:num>
  <w:num w:numId="14">
    <w:abstractNumId w:val="14"/>
  </w:num>
  <w:num w:numId="15">
    <w:abstractNumId w:val="40"/>
  </w:num>
  <w:num w:numId="16">
    <w:abstractNumId w:val="38"/>
  </w:num>
  <w:num w:numId="17">
    <w:abstractNumId w:val="31"/>
  </w:num>
  <w:num w:numId="18">
    <w:abstractNumId w:val="13"/>
  </w:num>
  <w:num w:numId="19">
    <w:abstractNumId w:val="37"/>
  </w:num>
  <w:num w:numId="20">
    <w:abstractNumId w:val="20"/>
  </w:num>
  <w:num w:numId="21">
    <w:abstractNumId w:val="26"/>
  </w:num>
  <w:num w:numId="22">
    <w:abstractNumId w:val="21"/>
  </w:num>
  <w:num w:numId="23">
    <w:abstractNumId w:val="36"/>
  </w:num>
  <w:num w:numId="24">
    <w:abstractNumId w:val="0"/>
  </w:num>
  <w:num w:numId="25">
    <w:abstractNumId w:val="19"/>
  </w:num>
  <w:num w:numId="26">
    <w:abstractNumId w:val="47"/>
  </w:num>
  <w:num w:numId="27">
    <w:abstractNumId w:val="16"/>
  </w:num>
  <w:num w:numId="28">
    <w:abstractNumId w:val="43"/>
  </w:num>
  <w:num w:numId="29">
    <w:abstractNumId w:val="4"/>
  </w:num>
  <w:num w:numId="30">
    <w:abstractNumId w:val="7"/>
  </w:num>
  <w:num w:numId="31">
    <w:abstractNumId w:val="35"/>
  </w:num>
  <w:num w:numId="32">
    <w:abstractNumId w:val="8"/>
  </w:num>
  <w:num w:numId="33">
    <w:abstractNumId w:val="48"/>
  </w:num>
  <w:num w:numId="34">
    <w:abstractNumId w:val="34"/>
  </w:num>
  <w:num w:numId="35">
    <w:abstractNumId w:val="2"/>
  </w:num>
  <w:num w:numId="36">
    <w:abstractNumId w:val="24"/>
  </w:num>
  <w:num w:numId="37">
    <w:abstractNumId w:val="42"/>
  </w:num>
  <w:num w:numId="38">
    <w:abstractNumId w:val="12"/>
  </w:num>
  <w:num w:numId="39">
    <w:abstractNumId w:val="46"/>
  </w:num>
  <w:num w:numId="40">
    <w:abstractNumId w:val="25"/>
  </w:num>
  <w:num w:numId="41">
    <w:abstractNumId w:val="9"/>
  </w:num>
  <w:num w:numId="42">
    <w:abstractNumId w:val="32"/>
  </w:num>
  <w:num w:numId="43">
    <w:abstractNumId w:val="15"/>
  </w:num>
  <w:num w:numId="44">
    <w:abstractNumId w:val="27"/>
  </w:num>
  <w:num w:numId="45">
    <w:abstractNumId w:val="23"/>
  </w:num>
  <w:num w:numId="46">
    <w:abstractNumId w:val="10"/>
  </w:num>
  <w:num w:numId="47">
    <w:abstractNumId w:val="22"/>
  </w:num>
  <w:num w:numId="48">
    <w:abstractNumId w:val="1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AE"/>
    <w:rsid w:val="00000325"/>
    <w:rsid w:val="000009FF"/>
    <w:rsid w:val="000011A1"/>
    <w:rsid w:val="0000155E"/>
    <w:rsid w:val="00003713"/>
    <w:rsid w:val="000043DB"/>
    <w:rsid w:val="00004409"/>
    <w:rsid w:val="0000605D"/>
    <w:rsid w:val="00006088"/>
    <w:rsid w:val="000077EE"/>
    <w:rsid w:val="000079D3"/>
    <w:rsid w:val="00007B5B"/>
    <w:rsid w:val="0001001F"/>
    <w:rsid w:val="00010A12"/>
    <w:rsid w:val="00011840"/>
    <w:rsid w:val="00012442"/>
    <w:rsid w:val="00013D85"/>
    <w:rsid w:val="00015E35"/>
    <w:rsid w:val="0001689E"/>
    <w:rsid w:val="00017B7A"/>
    <w:rsid w:val="00020364"/>
    <w:rsid w:val="00020506"/>
    <w:rsid w:val="00021FBB"/>
    <w:rsid w:val="0002213D"/>
    <w:rsid w:val="00025785"/>
    <w:rsid w:val="00026391"/>
    <w:rsid w:val="00026499"/>
    <w:rsid w:val="00026D53"/>
    <w:rsid w:val="00026EDB"/>
    <w:rsid w:val="000274D0"/>
    <w:rsid w:val="000315D2"/>
    <w:rsid w:val="00031607"/>
    <w:rsid w:val="00032EB8"/>
    <w:rsid w:val="000408C1"/>
    <w:rsid w:val="000409F7"/>
    <w:rsid w:val="00040F64"/>
    <w:rsid w:val="00042251"/>
    <w:rsid w:val="000430AC"/>
    <w:rsid w:val="00043F94"/>
    <w:rsid w:val="0004412B"/>
    <w:rsid w:val="000465B6"/>
    <w:rsid w:val="00046AFA"/>
    <w:rsid w:val="00046B28"/>
    <w:rsid w:val="00050583"/>
    <w:rsid w:val="00051EA6"/>
    <w:rsid w:val="00052C5C"/>
    <w:rsid w:val="00052CAB"/>
    <w:rsid w:val="00053058"/>
    <w:rsid w:val="0005447E"/>
    <w:rsid w:val="000554A4"/>
    <w:rsid w:val="00055F4F"/>
    <w:rsid w:val="0005676B"/>
    <w:rsid w:val="00056C59"/>
    <w:rsid w:val="00057B96"/>
    <w:rsid w:val="000620F8"/>
    <w:rsid w:val="00063260"/>
    <w:rsid w:val="00063956"/>
    <w:rsid w:val="00065539"/>
    <w:rsid w:val="00066092"/>
    <w:rsid w:val="000677A8"/>
    <w:rsid w:val="00070387"/>
    <w:rsid w:val="00070957"/>
    <w:rsid w:val="00073D3F"/>
    <w:rsid w:val="00074150"/>
    <w:rsid w:val="00076F12"/>
    <w:rsid w:val="00077CB4"/>
    <w:rsid w:val="0008111C"/>
    <w:rsid w:val="0008227D"/>
    <w:rsid w:val="000825AB"/>
    <w:rsid w:val="000828D3"/>
    <w:rsid w:val="00083CB4"/>
    <w:rsid w:val="0008443E"/>
    <w:rsid w:val="00085102"/>
    <w:rsid w:val="00085731"/>
    <w:rsid w:val="0008574B"/>
    <w:rsid w:val="00086605"/>
    <w:rsid w:val="00086B55"/>
    <w:rsid w:val="00090516"/>
    <w:rsid w:val="00096953"/>
    <w:rsid w:val="00097ADA"/>
    <w:rsid w:val="000A3130"/>
    <w:rsid w:val="000A389A"/>
    <w:rsid w:val="000A538A"/>
    <w:rsid w:val="000A5A32"/>
    <w:rsid w:val="000A635A"/>
    <w:rsid w:val="000A6E3E"/>
    <w:rsid w:val="000A7657"/>
    <w:rsid w:val="000B0E74"/>
    <w:rsid w:val="000B26D6"/>
    <w:rsid w:val="000B34C4"/>
    <w:rsid w:val="000B6173"/>
    <w:rsid w:val="000B646E"/>
    <w:rsid w:val="000C06D1"/>
    <w:rsid w:val="000C0F8F"/>
    <w:rsid w:val="000C191D"/>
    <w:rsid w:val="000C2AAF"/>
    <w:rsid w:val="000C319E"/>
    <w:rsid w:val="000C33A7"/>
    <w:rsid w:val="000C3BDF"/>
    <w:rsid w:val="000C3DE1"/>
    <w:rsid w:val="000C6F6E"/>
    <w:rsid w:val="000C7B99"/>
    <w:rsid w:val="000D0953"/>
    <w:rsid w:val="000D2372"/>
    <w:rsid w:val="000D328B"/>
    <w:rsid w:val="000D52DF"/>
    <w:rsid w:val="000D52EF"/>
    <w:rsid w:val="000D69C9"/>
    <w:rsid w:val="000D7671"/>
    <w:rsid w:val="000D7860"/>
    <w:rsid w:val="000E02F1"/>
    <w:rsid w:val="000E0ECD"/>
    <w:rsid w:val="000E122C"/>
    <w:rsid w:val="000E26BC"/>
    <w:rsid w:val="000E2D73"/>
    <w:rsid w:val="000E3AE1"/>
    <w:rsid w:val="000E571D"/>
    <w:rsid w:val="000E5EFE"/>
    <w:rsid w:val="000E7517"/>
    <w:rsid w:val="000E7CB4"/>
    <w:rsid w:val="000F1577"/>
    <w:rsid w:val="000F191E"/>
    <w:rsid w:val="000F2FA8"/>
    <w:rsid w:val="000F3A8C"/>
    <w:rsid w:val="000F3AEF"/>
    <w:rsid w:val="000F5BF6"/>
    <w:rsid w:val="000F7F12"/>
    <w:rsid w:val="001005C6"/>
    <w:rsid w:val="00101DCA"/>
    <w:rsid w:val="001020F1"/>
    <w:rsid w:val="001030DE"/>
    <w:rsid w:val="00103DF4"/>
    <w:rsid w:val="00105D71"/>
    <w:rsid w:val="00106932"/>
    <w:rsid w:val="00106DA5"/>
    <w:rsid w:val="00107288"/>
    <w:rsid w:val="0010778C"/>
    <w:rsid w:val="00107DA1"/>
    <w:rsid w:val="00110C09"/>
    <w:rsid w:val="001111C1"/>
    <w:rsid w:val="001122BA"/>
    <w:rsid w:val="001146AD"/>
    <w:rsid w:val="00114E75"/>
    <w:rsid w:val="001159E8"/>
    <w:rsid w:val="00115A41"/>
    <w:rsid w:val="00117F15"/>
    <w:rsid w:val="00121A0C"/>
    <w:rsid w:val="0012576F"/>
    <w:rsid w:val="00130590"/>
    <w:rsid w:val="00130864"/>
    <w:rsid w:val="00130D08"/>
    <w:rsid w:val="00132487"/>
    <w:rsid w:val="00132613"/>
    <w:rsid w:val="001329BF"/>
    <w:rsid w:val="001339A6"/>
    <w:rsid w:val="001348CB"/>
    <w:rsid w:val="0013614B"/>
    <w:rsid w:val="0013623C"/>
    <w:rsid w:val="00136451"/>
    <w:rsid w:val="0013676D"/>
    <w:rsid w:val="00137AAD"/>
    <w:rsid w:val="00140337"/>
    <w:rsid w:val="00141506"/>
    <w:rsid w:val="00141E3A"/>
    <w:rsid w:val="001447ED"/>
    <w:rsid w:val="00144F88"/>
    <w:rsid w:val="001451F4"/>
    <w:rsid w:val="001461F2"/>
    <w:rsid w:val="001478EF"/>
    <w:rsid w:val="00147BD0"/>
    <w:rsid w:val="001502BB"/>
    <w:rsid w:val="001523A6"/>
    <w:rsid w:val="001548B3"/>
    <w:rsid w:val="001550EA"/>
    <w:rsid w:val="00155391"/>
    <w:rsid w:val="00155E26"/>
    <w:rsid w:val="001563F4"/>
    <w:rsid w:val="001564ED"/>
    <w:rsid w:val="00156E38"/>
    <w:rsid w:val="00160898"/>
    <w:rsid w:val="00161CE9"/>
    <w:rsid w:val="0016398E"/>
    <w:rsid w:val="00165B0E"/>
    <w:rsid w:val="00166069"/>
    <w:rsid w:val="00166EC7"/>
    <w:rsid w:val="00172F55"/>
    <w:rsid w:val="00173236"/>
    <w:rsid w:val="00173CBD"/>
    <w:rsid w:val="00173DEF"/>
    <w:rsid w:val="00173F3B"/>
    <w:rsid w:val="0017469B"/>
    <w:rsid w:val="00176EDC"/>
    <w:rsid w:val="0018058C"/>
    <w:rsid w:val="0018071A"/>
    <w:rsid w:val="0018109D"/>
    <w:rsid w:val="001832BD"/>
    <w:rsid w:val="0018423E"/>
    <w:rsid w:val="001848EF"/>
    <w:rsid w:val="001853DD"/>
    <w:rsid w:val="001855C7"/>
    <w:rsid w:val="0018705C"/>
    <w:rsid w:val="00190BE6"/>
    <w:rsid w:val="00193614"/>
    <w:rsid w:val="00193AAE"/>
    <w:rsid w:val="001944B8"/>
    <w:rsid w:val="001969C2"/>
    <w:rsid w:val="00196D0D"/>
    <w:rsid w:val="00197191"/>
    <w:rsid w:val="001A008C"/>
    <w:rsid w:val="001A0B79"/>
    <w:rsid w:val="001A1F0C"/>
    <w:rsid w:val="001A3884"/>
    <w:rsid w:val="001A5725"/>
    <w:rsid w:val="001A66E9"/>
    <w:rsid w:val="001A6D5C"/>
    <w:rsid w:val="001A7150"/>
    <w:rsid w:val="001A7D8E"/>
    <w:rsid w:val="001A7FB3"/>
    <w:rsid w:val="001B14A4"/>
    <w:rsid w:val="001B3715"/>
    <w:rsid w:val="001B4C29"/>
    <w:rsid w:val="001B739C"/>
    <w:rsid w:val="001B75CE"/>
    <w:rsid w:val="001B75F7"/>
    <w:rsid w:val="001B76B2"/>
    <w:rsid w:val="001B7AE0"/>
    <w:rsid w:val="001C0C02"/>
    <w:rsid w:val="001C1118"/>
    <w:rsid w:val="001C2182"/>
    <w:rsid w:val="001C26B8"/>
    <w:rsid w:val="001C34BF"/>
    <w:rsid w:val="001C37E1"/>
    <w:rsid w:val="001C471B"/>
    <w:rsid w:val="001C605E"/>
    <w:rsid w:val="001C758C"/>
    <w:rsid w:val="001D34C1"/>
    <w:rsid w:val="001D58A1"/>
    <w:rsid w:val="001D6391"/>
    <w:rsid w:val="001D682F"/>
    <w:rsid w:val="001D7251"/>
    <w:rsid w:val="001D7728"/>
    <w:rsid w:val="001E0583"/>
    <w:rsid w:val="001E2E67"/>
    <w:rsid w:val="001E3340"/>
    <w:rsid w:val="001E3590"/>
    <w:rsid w:val="001E40DB"/>
    <w:rsid w:val="001E4482"/>
    <w:rsid w:val="001E4AE8"/>
    <w:rsid w:val="001E4FB9"/>
    <w:rsid w:val="001E6AC0"/>
    <w:rsid w:val="001E7BC3"/>
    <w:rsid w:val="001E7F94"/>
    <w:rsid w:val="001F0EDC"/>
    <w:rsid w:val="001F1294"/>
    <w:rsid w:val="001F338E"/>
    <w:rsid w:val="001F4036"/>
    <w:rsid w:val="001F6FE9"/>
    <w:rsid w:val="001F7583"/>
    <w:rsid w:val="001F7C34"/>
    <w:rsid w:val="001F7F84"/>
    <w:rsid w:val="0020125F"/>
    <w:rsid w:val="00201C22"/>
    <w:rsid w:val="0020202C"/>
    <w:rsid w:val="0020467C"/>
    <w:rsid w:val="002055B0"/>
    <w:rsid w:val="00206AA1"/>
    <w:rsid w:val="00206E05"/>
    <w:rsid w:val="00207CF2"/>
    <w:rsid w:val="00210587"/>
    <w:rsid w:val="00210A79"/>
    <w:rsid w:val="0021271B"/>
    <w:rsid w:val="0021355E"/>
    <w:rsid w:val="002154B1"/>
    <w:rsid w:val="00215CA9"/>
    <w:rsid w:val="002162E8"/>
    <w:rsid w:val="002164D8"/>
    <w:rsid w:val="00216FA4"/>
    <w:rsid w:val="0022033E"/>
    <w:rsid w:val="0022084A"/>
    <w:rsid w:val="00220EE6"/>
    <w:rsid w:val="0022108D"/>
    <w:rsid w:val="002215DF"/>
    <w:rsid w:val="00221CD3"/>
    <w:rsid w:val="00221D9F"/>
    <w:rsid w:val="0022206C"/>
    <w:rsid w:val="00222422"/>
    <w:rsid w:val="00223B27"/>
    <w:rsid w:val="00223BB2"/>
    <w:rsid w:val="00223E05"/>
    <w:rsid w:val="00224D41"/>
    <w:rsid w:val="00225018"/>
    <w:rsid w:val="002258A1"/>
    <w:rsid w:val="002265D6"/>
    <w:rsid w:val="002271D4"/>
    <w:rsid w:val="00230934"/>
    <w:rsid w:val="00231BFF"/>
    <w:rsid w:val="00231C5C"/>
    <w:rsid w:val="00232A4F"/>
    <w:rsid w:val="0023319F"/>
    <w:rsid w:val="0023371A"/>
    <w:rsid w:val="00234B18"/>
    <w:rsid w:val="002353F9"/>
    <w:rsid w:val="002358DD"/>
    <w:rsid w:val="00235B95"/>
    <w:rsid w:val="002375C0"/>
    <w:rsid w:val="002378C0"/>
    <w:rsid w:val="00240DF9"/>
    <w:rsid w:val="00241669"/>
    <w:rsid w:val="00241CE2"/>
    <w:rsid w:val="002433B0"/>
    <w:rsid w:val="00244641"/>
    <w:rsid w:val="00244D57"/>
    <w:rsid w:val="00245001"/>
    <w:rsid w:val="002464B9"/>
    <w:rsid w:val="002477CA"/>
    <w:rsid w:val="002478AA"/>
    <w:rsid w:val="00247AA1"/>
    <w:rsid w:val="00247FA8"/>
    <w:rsid w:val="00251703"/>
    <w:rsid w:val="00251E70"/>
    <w:rsid w:val="00251EB4"/>
    <w:rsid w:val="00252437"/>
    <w:rsid w:val="002539A3"/>
    <w:rsid w:val="002549E7"/>
    <w:rsid w:val="00257347"/>
    <w:rsid w:val="00261628"/>
    <w:rsid w:val="00261EE5"/>
    <w:rsid w:val="0026260A"/>
    <w:rsid w:val="0026263C"/>
    <w:rsid w:val="00262B48"/>
    <w:rsid w:val="00262C88"/>
    <w:rsid w:val="00263716"/>
    <w:rsid w:val="00264AF5"/>
    <w:rsid w:val="0026508A"/>
    <w:rsid w:val="00265B0D"/>
    <w:rsid w:val="00265C1F"/>
    <w:rsid w:val="0026639A"/>
    <w:rsid w:val="002667A6"/>
    <w:rsid w:val="002675E2"/>
    <w:rsid w:val="002679AF"/>
    <w:rsid w:val="00270DC9"/>
    <w:rsid w:val="00271B58"/>
    <w:rsid w:val="00273928"/>
    <w:rsid w:val="0027438F"/>
    <w:rsid w:val="0027546B"/>
    <w:rsid w:val="00277EB3"/>
    <w:rsid w:val="00280363"/>
    <w:rsid w:val="0028130A"/>
    <w:rsid w:val="002819AD"/>
    <w:rsid w:val="00282072"/>
    <w:rsid w:val="002826CA"/>
    <w:rsid w:val="00282CB9"/>
    <w:rsid w:val="00283F82"/>
    <w:rsid w:val="00284C1A"/>
    <w:rsid w:val="002851A3"/>
    <w:rsid w:val="00286056"/>
    <w:rsid w:val="00291481"/>
    <w:rsid w:val="00293A77"/>
    <w:rsid w:val="002942C9"/>
    <w:rsid w:val="00294E0D"/>
    <w:rsid w:val="00295BD5"/>
    <w:rsid w:val="00295C9D"/>
    <w:rsid w:val="002A0452"/>
    <w:rsid w:val="002A1AC8"/>
    <w:rsid w:val="002A6748"/>
    <w:rsid w:val="002A6BB0"/>
    <w:rsid w:val="002A71F8"/>
    <w:rsid w:val="002A7CAC"/>
    <w:rsid w:val="002B06D9"/>
    <w:rsid w:val="002B31C7"/>
    <w:rsid w:val="002B3348"/>
    <w:rsid w:val="002B3BA4"/>
    <w:rsid w:val="002B66D9"/>
    <w:rsid w:val="002B6F37"/>
    <w:rsid w:val="002C0AF7"/>
    <w:rsid w:val="002C430B"/>
    <w:rsid w:val="002C663F"/>
    <w:rsid w:val="002C671E"/>
    <w:rsid w:val="002C6C47"/>
    <w:rsid w:val="002C776A"/>
    <w:rsid w:val="002D08A2"/>
    <w:rsid w:val="002D3DA2"/>
    <w:rsid w:val="002D480E"/>
    <w:rsid w:val="002D5724"/>
    <w:rsid w:val="002D662C"/>
    <w:rsid w:val="002E11DD"/>
    <w:rsid w:val="002E1C5C"/>
    <w:rsid w:val="002E1D1C"/>
    <w:rsid w:val="002E3B85"/>
    <w:rsid w:val="002E467C"/>
    <w:rsid w:val="002E4D4A"/>
    <w:rsid w:val="002E6564"/>
    <w:rsid w:val="002E659C"/>
    <w:rsid w:val="002E7062"/>
    <w:rsid w:val="002E7196"/>
    <w:rsid w:val="002E729C"/>
    <w:rsid w:val="002F042D"/>
    <w:rsid w:val="002F402B"/>
    <w:rsid w:val="002F4675"/>
    <w:rsid w:val="002F4A28"/>
    <w:rsid w:val="002F5034"/>
    <w:rsid w:val="002F5A6B"/>
    <w:rsid w:val="0030017A"/>
    <w:rsid w:val="00301541"/>
    <w:rsid w:val="0030201C"/>
    <w:rsid w:val="0030307F"/>
    <w:rsid w:val="00305142"/>
    <w:rsid w:val="00306476"/>
    <w:rsid w:val="0030675C"/>
    <w:rsid w:val="003105A0"/>
    <w:rsid w:val="003114DA"/>
    <w:rsid w:val="0031226A"/>
    <w:rsid w:val="0031390B"/>
    <w:rsid w:val="0031420C"/>
    <w:rsid w:val="0031459B"/>
    <w:rsid w:val="00314F94"/>
    <w:rsid w:val="00317D60"/>
    <w:rsid w:val="00321664"/>
    <w:rsid w:val="003224B9"/>
    <w:rsid w:val="003231DE"/>
    <w:rsid w:val="00323908"/>
    <w:rsid w:val="0032731B"/>
    <w:rsid w:val="003305FB"/>
    <w:rsid w:val="00331C52"/>
    <w:rsid w:val="00332510"/>
    <w:rsid w:val="00332759"/>
    <w:rsid w:val="00332962"/>
    <w:rsid w:val="00334054"/>
    <w:rsid w:val="003346EB"/>
    <w:rsid w:val="00335B1C"/>
    <w:rsid w:val="00335BC2"/>
    <w:rsid w:val="0034097D"/>
    <w:rsid w:val="003418C5"/>
    <w:rsid w:val="00341F12"/>
    <w:rsid w:val="003424DB"/>
    <w:rsid w:val="0034257B"/>
    <w:rsid w:val="003441B3"/>
    <w:rsid w:val="003448CA"/>
    <w:rsid w:val="0034582D"/>
    <w:rsid w:val="003469A6"/>
    <w:rsid w:val="003500DC"/>
    <w:rsid w:val="003502A0"/>
    <w:rsid w:val="003506BB"/>
    <w:rsid w:val="0035194D"/>
    <w:rsid w:val="003520C3"/>
    <w:rsid w:val="00352500"/>
    <w:rsid w:val="00352590"/>
    <w:rsid w:val="0035320F"/>
    <w:rsid w:val="0035493B"/>
    <w:rsid w:val="0035524C"/>
    <w:rsid w:val="003555E2"/>
    <w:rsid w:val="00355C01"/>
    <w:rsid w:val="003560C1"/>
    <w:rsid w:val="00357178"/>
    <w:rsid w:val="0036047C"/>
    <w:rsid w:val="003606F3"/>
    <w:rsid w:val="00361815"/>
    <w:rsid w:val="00362000"/>
    <w:rsid w:val="0036204A"/>
    <w:rsid w:val="003620AE"/>
    <w:rsid w:val="00364A03"/>
    <w:rsid w:val="00367379"/>
    <w:rsid w:val="00371B86"/>
    <w:rsid w:val="00372543"/>
    <w:rsid w:val="00373CB6"/>
    <w:rsid w:val="00373FDA"/>
    <w:rsid w:val="00375CB9"/>
    <w:rsid w:val="00377DF6"/>
    <w:rsid w:val="0038051E"/>
    <w:rsid w:val="00381889"/>
    <w:rsid w:val="00381E35"/>
    <w:rsid w:val="00384DE2"/>
    <w:rsid w:val="00386D19"/>
    <w:rsid w:val="00387B11"/>
    <w:rsid w:val="0039036B"/>
    <w:rsid w:val="00390487"/>
    <w:rsid w:val="00390975"/>
    <w:rsid w:val="00391997"/>
    <w:rsid w:val="00391B8F"/>
    <w:rsid w:val="00391B9F"/>
    <w:rsid w:val="00391D87"/>
    <w:rsid w:val="003928FE"/>
    <w:rsid w:val="00392FDA"/>
    <w:rsid w:val="00393F8C"/>
    <w:rsid w:val="00394597"/>
    <w:rsid w:val="00395365"/>
    <w:rsid w:val="00395741"/>
    <w:rsid w:val="00395758"/>
    <w:rsid w:val="00395EE0"/>
    <w:rsid w:val="00396786"/>
    <w:rsid w:val="003A0FF8"/>
    <w:rsid w:val="003A110F"/>
    <w:rsid w:val="003A2DFC"/>
    <w:rsid w:val="003A4238"/>
    <w:rsid w:val="003A42C2"/>
    <w:rsid w:val="003A5061"/>
    <w:rsid w:val="003A7261"/>
    <w:rsid w:val="003A783D"/>
    <w:rsid w:val="003B0E99"/>
    <w:rsid w:val="003B43BC"/>
    <w:rsid w:val="003B5F3D"/>
    <w:rsid w:val="003B614A"/>
    <w:rsid w:val="003B7D6D"/>
    <w:rsid w:val="003B7F9E"/>
    <w:rsid w:val="003C0D2E"/>
    <w:rsid w:val="003C1BDC"/>
    <w:rsid w:val="003C278D"/>
    <w:rsid w:val="003C4705"/>
    <w:rsid w:val="003C51E8"/>
    <w:rsid w:val="003C7643"/>
    <w:rsid w:val="003C7AE7"/>
    <w:rsid w:val="003C7E8D"/>
    <w:rsid w:val="003D1933"/>
    <w:rsid w:val="003D1DB2"/>
    <w:rsid w:val="003D2881"/>
    <w:rsid w:val="003D2C66"/>
    <w:rsid w:val="003E2737"/>
    <w:rsid w:val="003E34EE"/>
    <w:rsid w:val="003E49CE"/>
    <w:rsid w:val="003E6073"/>
    <w:rsid w:val="003F16A6"/>
    <w:rsid w:val="003F17A6"/>
    <w:rsid w:val="003F1E83"/>
    <w:rsid w:val="003F2452"/>
    <w:rsid w:val="003F2807"/>
    <w:rsid w:val="003F2A7C"/>
    <w:rsid w:val="003F4151"/>
    <w:rsid w:val="003F4671"/>
    <w:rsid w:val="003F4A4F"/>
    <w:rsid w:val="003F4B19"/>
    <w:rsid w:val="003F4C5C"/>
    <w:rsid w:val="003F6D08"/>
    <w:rsid w:val="003F7719"/>
    <w:rsid w:val="003F79E4"/>
    <w:rsid w:val="003F7A7D"/>
    <w:rsid w:val="004011B3"/>
    <w:rsid w:val="004016C6"/>
    <w:rsid w:val="00401797"/>
    <w:rsid w:val="00405327"/>
    <w:rsid w:val="0040794B"/>
    <w:rsid w:val="0041040A"/>
    <w:rsid w:val="00410D21"/>
    <w:rsid w:val="00411227"/>
    <w:rsid w:val="004117FD"/>
    <w:rsid w:val="00411D3F"/>
    <w:rsid w:val="004139E7"/>
    <w:rsid w:val="00413C35"/>
    <w:rsid w:val="004144F4"/>
    <w:rsid w:val="004154E5"/>
    <w:rsid w:val="0041579A"/>
    <w:rsid w:val="004162F6"/>
    <w:rsid w:val="0041755A"/>
    <w:rsid w:val="00417C61"/>
    <w:rsid w:val="00420134"/>
    <w:rsid w:val="004203D4"/>
    <w:rsid w:val="00420E80"/>
    <w:rsid w:val="00421599"/>
    <w:rsid w:val="004260E5"/>
    <w:rsid w:val="0042678C"/>
    <w:rsid w:val="00427B8F"/>
    <w:rsid w:val="00430AC5"/>
    <w:rsid w:val="00432E49"/>
    <w:rsid w:val="00435DDB"/>
    <w:rsid w:val="00436726"/>
    <w:rsid w:val="00437873"/>
    <w:rsid w:val="004409A1"/>
    <w:rsid w:val="00442590"/>
    <w:rsid w:val="00442712"/>
    <w:rsid w:val="00444AEC"/>
    <w:rsid w:val="00446426"/>
    <w:rsid w:val="00446A95"/>
    <w:rsid w:val="004501DE"/>
    <w:rsid w:val="00450743"/>
    <w:rsid w:val="00451609"/>
    <w:rsid w:val="00452E99"/>
    <w:rsid w:val="0045694E"/>
    <w:rsid w:val="00457455"/>
    <w:rsid w:val="004574D4"/>
    <w:rsid w:val="0046018E"/>
    <w:rsid w:val="00460270"/>
    <w:rsid w:val="004603DE"/>
    <w:rsid w:val="004644CD"/>
    <w:rsid w:val="00464703"/>
    <w:rsid w:val="00465530"/>
    <w:rsid w:val="0046559A"/>
    <w:rsid w:val="00466EAB"/>
    <w:rsid w:val="00470C23"/>
    <w:rsid w:val="00471C6F"/>
    <w:rsid w:val="00472F52"/>
    <w:rsid w:val="0047332C"/>
    <w:rsid w:val="0047478F"/>
    <w:rsid w:val="00477C1F"/>
    <w:rsid w:val="00480E9D"/>
    <w:rsid w:val="00481675"/>
    <w:rsid w:val="004821EC"/>
    <w:rsid w:val="004825E0"/>
    <w:rsid w:val="00483884"/>
    <w:rsid w:val="00483BF7"/>
    <w:rsid w:val="0048425A"/>
    <w:rsid w:val="004846F2"/>
    <w:rsid w:val="004870FC"/>
    <w:rsid w:val="00487C89"/>
    <w:rsid w:val="004900E0"/>
    <w:rsid w:val="004902DD"/>
    <w:rsid w:val="004908AB"/>
    <w:rsid w:val="004912E6"/>
    <w:rsid w:val="00491ECA"/>
    <w:rsid w:val="004933BE"/>
    <w:rsid w:val="00493A2F"/>
    <w:rsid w:val="00495B84"/>
    <w:rsid w:val="004A0166"/>
    <w:rsid w:val="004A1247"/>
    <w:rsid w:val="004A3050"/>
    <w:rsid w:val="004A3D4D"/>
    <w:rsid w:val="004A4D39"/>
    <w:rsid w:val="004A6AD0"/>
    <w:rsid w:val="004A75F7"/>
    <w:rsid w:val="004B0739"/>
    <w:rsid w:val="004B0B32"/>
    <w:rsid w:val="004B217A"/>
    <w:rsid w:val="004B2927"/>
    <w:rsid w:val="004B3157"/>
    <w:rsid w:val="004B4206"/>
    <w:rsid w:val="004B5F6E"/>
    <w:rsid w:val="004B7F40"/>
    <w:rsid w:val="004C036C"/>
    <w:rsid w:val="004C0E2D"/>
    <w:rsid w:val="004C373E"/>
    <w:rsid w:val="004C3B5A"/>
    <w:rsid w:val="004C3B7A"/>
    <w:rsid w:val="004C4C9F"/>
    <w:rsid w:val="004C6BE4"/>
    <w:rsid w:val="004C70F4"/>
    <w:rsid w:val="004C7AFE"/>
    <w:rsid w:val="004C7B0D"/>
    <w:rsid w:val="004D0205"/>
    <w:rsid w:val="004D1352"/>
    <w:rsid w:val="004D2A0B"/>
    <w:rsid w:val="004D6D96"/>
    <w:rsid w:val="004D7E9F"/>
    <w:rsid w:val="004E0EE7"/>
    <w:rsid w:val="004E18CB"/>
    <w:rsid w:val="004E1F72"/>
    <w:rsid w:val="004E2F18"/>
    <w:rsid w:val="004E3B76"/>
    <w:rsid w:val="004E474D"/>
    <w:rsid w:val="004E4BD1"/>
    <w:rsid w:val="004E5AE5"/>
    <w:rsid w:val="004E6520"/>
    <w:rsid w:val="004E7200"/>
    <w:rsid w:val="004F18E7"/>
    <w:rsid w:val="004F22AB"/>
    <w:rsid w:val="004F34F2"/>
    <w:rsid w:val="004F476F"/>
    <w:rsid w:val="004F4BB1"/>
    <w:rsid w:val="0050041C"/>
    <w:rsid w:val="005008D1"/>
    <w:rsid w:val="00501203"/>
    <w:rsid w:val="0050133A"/>
    <w:rsid w:val="00503B70"/>
    <w:rsid w:val="00504965"/>
    <w:rsid w:val="00507CA7"/>
    <w:rsid w:val="005110B6"/>
    <w:rsid w:val="005113E7"/>
    <w:rsid w:val="0051186A"/>
    <w:rsid w:val="005128A2"/>
    <w:rsid w:val="00512E20"/>
    <w:rsid w:val="005145C7"/>
    <w:rsid w:val="00516431"/>
    <w:rsid w:val="0051727B"/>
    <w:rsid w:val="00517A20"/>
    <w:rsid w:val="00517D4C"/>
    <w:rsid w:val="00521F30"/>
    <w:rsid w:val="00522225"/>
    <w:rsid w:val="0052435E"/>
    <w:rsid w:val="00524A39"/>
    <w:rsid w:val="005257E1"/>
    <w:rsid w:val="00530EBC"/>
    <w:rsid w:val="00531919"/>
    <w:rsid w:val="00531EDC"/>
    <w:rsid w:val="00531F00"/>
    <w:rsid w:val="00532608"/>
    <w:rsid w:val="0053269A"/>
    <w:rsid w:val="005332E0"/>
    <w:rsid w:val="005347EF"/>
    <w:rsid w:val="0053562D"/>
    <w:rsid w:val="00536CC9"/>
    <w:rsid w:val="00542AB5"/>
    <w:rsid w:val="005447B5"/>
    <w:rsid w:val="00544B53"/>
    <w:rsid w:val="00547CA3"/>
    <w:rsid w:val="00550016"/>
    <w:rsid w:val="0055021F"/>
    <w:rsid w:val="00550C5A"/>
    <w:rsid w:val="0055125A"/>
    <w:rsid w:val="005514D2"/>
    <w:rsid w:val="00551A05"/>
    <w:rsid w:val="00551AF6"/>
    <w:rsid w:val="00552CE8"/>
    <w:rsid w:val="00553351"/>
    <w:rsid w:val="005544F2"/>
    <w:rsid w:val="0055461D"/>
    <w:rsid w:val="00555C3D"/>
    <w:rsid w:val="0055683D"/>
    <w:rsid w:val="00556FA7"/>
    <w:rsid w:val="005572F8"/>
    <w:rsid w:val="005579EB"/>
    <w:rsid w:val="00557ED3"/>
    <w:rsid w:val="0056053E"/>
    <w:rsid w:val="00560B79"/>
    <w:rsid w:val="005640CF"/>
    <w:rsid w:val="00564F8A"/>
    <w:rsid w:val="00565A82"/>
    <w:rsid w:val="00566A9A"/>
    <w:rsid w:val="00566C92"/>
    <w:rsid w:val="00566E88"/>
    <w:rsid w:val="0056793E"/>
    <w:rsid w:val="00567B14"/>
    <w:rsid w:val="005700EF"/>
    <w:rsid w:val="00571634"/>
    <w:rsid w:val="00572A28"/>
    <w:rsid w:val="0057373F"/>
    <w:rsid w:val="0057497F"/>
    <w:rsid w:val="00575E01"/>
    <w:rsid w:val="00580A2F"/>
    <w:rsid w:val="005815EB"/>
    <w:rsid w:val="005818D1"/>
    <w:rsid w:val="00581B28"/>
    <w:rsid w:val="00583E90"/>
    <w:rsid w:val="00586324"/>
    <w:rsid w:val="00587799"/>
    <w:rsid w:val="005926C3"/>
    <w:rsid w:val="005927E1"/>
    <w:rsid w:val="005939A5"/>
    <w:rsid w:val="0059506B"/>
    <w:rsid w:val="00595D88"/>
    <w:rsid w:val="005964A8"/>
    <w:rsid w:val="005966F2"/>
    <w:rsid w:val="005979D2"/>
    <w:rsid w:val="00597E0C"/>
    <w:rsid w:val="005A07A7"/>
    <w:rsid w:val="005A0EA8"/>
    <w:rsid w:val="005A17CB"/>
    <w:rsid w:val="005A19D2"/>
    <w:rsid w:val="005A2B76"/>
    <w:rsid w:val="005A2DC8"/>
    <w:rsid w:val="005A560C"/>
    <w:rsid w:val="005A6B0C"/>
    <w:rsid w:val="005A7000"/>
    <w:rsid w:val="005A762F"/>
    <w:rsid w:val="005A7B43"/>
    <w:rsid w:val="005B0375"/>
    <w:rsid w:val="005B2E69"/>
    <w:rsid w:val="005B3C27"/>
    <w:rsid w:val="005B3CF9"/>
    <w:rsid w:val="005B4782"/>
    <w:rsid w:val="005B6765"/>
    <w:rsid w:val="005B6F36"/>
    <w:rsid w:val="005B71BA"/>
    <w:rsid w:val="005C0596"/>
    <w:rsid w:val="005C1252"/>
    <w:rsid w:val="005C233C"/>
    <w:rsid w:val="005C2943"/>
    <w:rsid w:val="005C31F1"/>
    <w:rsid w:val="005C58C4"/>
    <w:rsid w:val="005C721C"/>
    <w:rsid w:val="005C7497"/>
    <w:rsid w:val="005D06FB"/>
    <w:rsid w:val="005D1E6D"/>
    <w:rsid w:val="005D3223"/>
    <w:rsid w:val="005D4881"/>
    <w:rsid w:val="005D56CD"/>
    <w:rsid w:val="005D7235"/>
    <w:rsid w:val="005D75A1"/>
    <w:rsid w:val="005D77CF"/>
    <w:rsid w:val="005D7A0B"/>
    <w:rsid w:val="005D7EF2"/>
    <w:rsid w:val="005E38DB"/>
    <w:rsid w:val="005E4580"/>
    <w:rsid w:val="005E4844"/>
    <w:rsid w:val="005E4CBE"/>
    <w:rsid w:val="005E4D38"/>
    <w:rsid w:val="005E5B16"/>
    <w:rsid w:val="005E716E"/>
    <w:rsid w:val="005E78E5"/>
    <w:rsid w:val="005F0318"/>
    <w:rsid w:val="005F0BC7"/>
    <w:rsid w:val="005F1375"/>
    <w:rsid w:val="005F15DF"/>
    <w:rsid w:val="005F2F05"/>
    <w:rsid w:val="005F31A2"/>
    <w:rsid w:val="005F3C46"/>
    <w:rsid w:val="005F3FAE"/>
    <w:rsid w:val="005F3FB2"/>
    <w:rsid w:val="005F4D08"/>
    <w:rsid w:val="005F5E59"/>
    <w:rsid w:val="005F7CE1"/>
    <w:rsid w:val="00600622"/>
    <w:rsid w:val="00600E7A"/>
    <w:rsid w:val="00602F76"/>
    <w:rsid w:val="00604895"/>
    <w:rsid w:val="006053D0"/>
    <w:rsid w:val="0060557B"/>
    <w:rsid w:val="00605D28"/>
    <w:rsid w:val="00607A22"/>
    <w:rsid w:val="0061248F"/>
    <w:rsid w:val="006132C4"/>
    <w:rsid w:val="00615F72"/>
    <w:rsid w:val="00616F0D"/>
    <w:rsid w:val="00620245"/>
    <w:rsid w:val="00622332"/>
    <w:rsid w:val="00622AA9"/>
    <w:rsid w:val="00623059"/>
    <w:rsid w:val="00623210"/>
    <w:rsid w:val="00623466"/>
    <w:rsid w:val="00625999"/>
    <w:rsid w:val="00626CD1"/>
    <w:rsid w:val="00630093"/>
    <w:rsid w:val="00632F25"/>
    <w:rsid w:val="006331F9"/>
    <w:rsid w:val="00634FD2"/>
    <w:rsid w:val="006352B7"/>
    <w:rsid w:val="006354FD"/>
    <w:rsid w:val="006357A5"/>
    <w:rsid w:val="00635899"/>
    <w:rsid w:val="00636388"/>
    <w:rsid w:val="00640AD3"/>
    <w:rsid w:val="006411A0"/>
    <w:rsid w:val="00641C6D"/>
    <w:rsid w:val="00642F53"/>
    <w:rsid w:val="00642FF6"/>
    <w:rsid w:val="00644325"/>
    <w:rsid w:val="0065098E"/>
    <w:rsid w:val="00651BB2"/>
    <w:rsid w:val="00655274"/>
    <w:rsid w:val="00656081"/>
    <w:rsid w:val="00656AA6"/>
    <w:rsid w:val="00656BA4"/>
    <w:rsid w:val="0065752E"/>
    <w:rsid w:val="0066282E"/>
    <w:rsid w:val="00663127"/>
    <w:rsid w:val="0066383D"/>
    <w:rsid w:val="00666E26"/>
    <w:rsid w:val="00667553"/>
    <w:rsid w:val="00670619"/>
    <w:rsid w:val="00670CE8"/>
    <w:rsid w:val="006717C1"/>
    <w:rsid w:val="00671D7C"/>
    <w:rsid w:val="006745F3"/>
    <w:rsid w:val="00674F8D"/>
    <w:rsid w:val="0067660F"/>
    <w:rsid w:val="00676AB5"/>
    <w:rsid w:val="00676B4A"/>
    <w:rsid w:val="00676F94"/>
    <w:rsid w:val="00677501"/>
    <w:rsid w:val="006800A0"/>
    <w:rsid w:val="006815DE"/>
    <w:rsid w:val="006817FD"/>
    <w:rsid w:val="006836EB"/>
    <w:rsid w:val="00684860"/>
    <w:rsid w:val="00687F7E"/>
    <w:rsid w:val="00691637"/>
    <w:rsid w:val="006919A0"/>
    <w:rsid w:val="00694BC7"/>
    <w:rsid w:val="00695D4E"/>
    <w:rsid w:val="0069766F"/>
    <w:rsid w:val="006A0A5A"/>
    <w:rsid w:val="006A0E39"/>
    <w:rsid w:val="006A0EF3"/>
    <w:rsid w:val="006A10D4"/>
    <w:rsid w:val="006A1A27"/>
    <w:rsid w:val="006A1FD7"/>
    <w:rsid w:val="006A259A"/>
    <w:rsid w:val="006A3304"/>
    <w:rsid w:val="006A4261"/>
    <w:rsid w:val="006A43B5"/>
    <w:rsid w:val="006A4684"/>
    <w:rsid w:val="006A7CA0"/>
    <w:rsid w:val="006B0757"/>
    <w:rsid w:val="006B1979"/>
    <w:rsid w:val="006B341F"/>
    <w:rsid w:val="006B5747"/>
    <w:rsid w:val="006C0DAF"/>
    <w:rsid w:val="006C1F64"/>
    <w:rsid w:val="006C2954"/>
    <w:rsid w:val="006C29CD"/>
    <w:rsid w:val="006C2DF5"/>
    <w:rsid w:val="006C3507"/>
    <w:rsid w:val="006C416B"/>
    <w:rsid w:val="006C4B9B"/>
    <w:rsid w:val="006C51B2"/>
    <w:rsid w:val="006C7203"/>
    <w:rsid w:val="006D0154"/>
    <w:rsid w:val="006D1BB7"/>
    <w:rsid w:val="006D1BBA"/>
    <w:rsid w:val="006D2159"/>
    <w:rsid w:val="006D34A2"/>
    <w:rsid w:val="006D3660"/>
    <w:rsid w:val="006D423A"/>
    <w:rsid w:val="006D5F5C"/>
    <w:rsid w:val="006D61FB"/>
    <w:rsid w:val="006D6221"/>
    <w:rsid w:val="006D7754"/>
    <w:rsid w:val="006E0AA0"/>
    <w:rsid w:val="006E0B0D"/>
    <w:rsid w:val="006E1B02"/>
    <w:rsid w:val="006E1E43"/>
    <w:rsid w:val="006E2444"/>
    <w:rsid w:val="006E24D5"/>
    <w:rsid w:val="006E2A26"/>
    <w:rsid w:val="006E43D3"/>
    <w:rsid w:val="006E51F1"/>
    <w:rsid w:val="006E564E"/>
    <w:rsid w:val="006E5B88"/>
    <w:rsid w:val="006E6BA3"/>
    <w:rsid w:val="006F0F05"/>
    <w:rsid w:val="006F1471"/>
    <w:rsid w:val="006F2063"/>
    <w:rsid w:val="006F2892"/>
    <w:rsid w:val="006F3AB4"/>
    <w:rsid w:val="006F3F9A"/>
    <w:rsid w:val="006F4A03"/>
    <w:rsid w:val="006F5419"/>
    <w:rsid w:val="006F600E"/>
    <w:rsid w:val="006F6FE7"/>
    <w:rsid w:val="00701688"/>
    <w:rsid w:val="007022D2"/>
    <w:rsid w:val="00702AE3"/>
    <w:rsid w:val="00703DE1"/>
    <w:rsid w:val="00705E2A"/>
    <w:rsid w:val="00706FAA"/>
    <w:rsid w:val="0071178C"/>
    <w:rsid w:val="00714845"/>
    <w:rsid w:val="007148BD"/>
    <w:rsid w:val="00714D10"/>
    <w:rsid w:val="007152EE"/>
    <w:rsid w:val="00716A0B"/>
    <w:rsid w:val="00716CF3"/>
    <w:rsid w:val="007178B1"/>
    <w:rsid w:val="0072046F"/>
    <w:rsid w:val="00721302"/>
    <w:rsid w:val="00721D38"/>
    <w:rsid w:val="00721EBC"/>
    <w:rsid w:val="0072311B"/>
    <w:rsid w:val="00723AF4"/>
    <w:rsid w:val="0072479F"/>
    <w:rsid w:val="00724CA8"/>
    <w:rsid w:val="007253D6"/>
    <w:rsid w:val="007257AF"/>
    <w:rsid w:val="007263C4"/>
    <w:rsid w:val="0072687E"/>
    <w:rsid w:val="00727783"/>
    <w:rsid w:val="00727922"/>
    <w:rsid w:val="00731386"/>
    <w:rsid w:val="007317DD"/>
    <w:rsid w:val="00731F67"/>
    <w:rsid w:val="00733557"/>
    <w:rsid w:val="00733D96"/>
    <w:rsid w:val="00733DE0"/>
    <w:rsid w:val="0073426B"/>
    <w:rsid w:val="00734DDD"/>
    <w:rsid w:val="00734F30"/>
    <w:rsid w:val="00735E98"/>
    <w:rsid w:val="00736033"/>
    <w:rsid w:val="00736C09"/>
    <w:rsid w:val="00737002"/>
    <w:rsid w:val="007372EF"/>
    <w:rsid w:val="00741E92"/>
    <w:rsid w:val="00743F88"/>
    <w:rsid w:val="00744730"/>
    <w:rsid w:val="007448DA"/>
    <w:rsid w:val="00744FA6"/>
    <w:rsid w:val="00745C00"/>
    <w:rsid w:val="00745C56"/>
    <w:rsid w:val="00745E6E"/>
    <w:rsid w:val="00747E99"/>
    <w:rsid w:val="00751690"/>
    <w:rsid w:val="00752BF3"/>
    <w:rsid w:val="0075334B"/>
    <w:rsid w:val="00755191"/>
    <w:rsid w:val="0075532D"/>
    <w:rsid w:val="00757126"/>
    <w:rsid w:val="007572DB"/>
    <w:rsid w:val="007609D7"/>
    <w:rsid w:val="0076147A"/>
    <w:rsid w:val="007626B7"/>
    <w:rsid w:val="00762833"/>
    <w:rsid w:val="00762EFD"/>
    <w:rsid w:val="007632FA"/>
    <w:rsid w:val="00763482"/>
    <w:rsid w:val="007653AC"/>
    <w:rsid w:val="00765740"/>
    <w:rsid w:val="00765A57"/>
    <w:rsid w:val="00766B60"/>
    <w:rsid w:val="0077123D"/>
    <w:rsid w:val="0077216B"/>
    <w:rsid w:val="007724B1"/>
    <w:rsid w:val="007746E1"/>
    <w:rsid w:val="00775C82"/>
    <w:rsid w:val="00776A18"/>
    <w:rsid w:val="00776D0B"/>
    <w:rsid w:val="00777681"/>
    <w:rsid w:val="00780125"/>
    <w:rsid w:val="00780320"/>
    <w:rsid w:val="00781AD5"/>
    <w:rsid w:val="0078252A"/>
    <w:rsid w:val="007850E1"/>
    <w:rsid w:val="00785A6D"/>
    <w:rsid w:val="00785B13"/>
    <w:rsid w:val="00790BE1"/>
    <w:rsid w:val="00791B5A"/>
    <w:rsid w:val="00793C11"/>
    <w:rsid w:val="00793CEB"/>
    <w:rsid w:val="0079408B"/>
    <w:rsid w:val="007950E8"/>
    <w:rsid w:val="0079598E"/>
    <w:rsid w:val="0079782E"/>
    <w:rsid w:val="007A0550"/>
    <w:rsid w:val="007A0953"/>
    <w:rsid w:val="007A0E35"/>
    <w:rsid w:val="007A0EE1"/>
    <w:rsid w:val="007A19A2"/>
    <w:rsid w:val="007A1F16"/>
    <w:rsid w:val="007A2EF3"/>
    <w:rsid w:val="007A60F0"/>
    <w:rsid w:val="007A6500"/>
    <w:rsid w:val="007B05C6"/>
    <w:rsid w:val="007B0E05"/>
    <w:rsid w:val="007B1387"/>
    <w:rsid w:val="007B223E"/>
    <w:rsid w:val="007B2A67"/>
    <w:rsid w:val="007B2CA5"/>
    <w:rsid w:val="007B32AD"/>
    <w:rsid w:val="007B44F1"/>
    <w:rsid w:val="007B58E7"/>
    <w:rsid w:val="007B69E6"/>
    <w:rsid w:val="007B6A57"/>
    <w:rsid w:val="007B7BD0"/>
    <w:rsid w:val="007C05C9"/>
    <w:rsid w:val="007C178C"/>
    <w:rsid w:val="007C33AA"/>
    <w:rsid w:val="007C48C9"/>
    <w:rsid w:val="007C51F1"/>
    <w:rsid w:val="007C675D"/>
    <w:rsid w:val="007C7FFD"/>
    <w:rsid w:val="007D0361"/>
    <w:rsid w:val="007D0796"/>
    <w:rsid w:val="007D3F38"/>
    <w:rsid w:val="007D5CD0"/>
    <w:rsid w:val="007D6492"/>
    <w:rsid w:val="007D6678"/>
    <w:rsid w:val="007D7817"/>
    <w:rsid w:val="007E3581"/>
    <w:rsid w:val="007E51FF"/>
    <w:rsid w:val="007E5344"/>
    <w:rsid w:val="007E599F"/>
    <w:rsid w:val="007E5AB1"/>
    <w:rsid w:val="007E5E08"/>
    <w:rsid w:val="007E6253"/>
    <w:rsid w:val="007E65CC"/>
    <w:rsid w:val="007F02B4"/>
    <w:rsid w:val="007F4272"/>
    <w:rsid w:val="007F438D"/>
    <w:rsid w:val="007F612F"/>
    <w:rsid w:val="007F620A"/>
    <w:rsid w:val="007F7ADC"/>
    <w:rsid w:val="00800038"/>
    <w:rsid w:val="00800DB8"/>
    <w:rsid w:val="00800EB2"/>
    <w:rsid w:val="008011DA"/>
    <w:rsid w:val="008012A4"/>
    <w:rsid w:val="008031CB"/>
    <w:rsid w:val="0080322F"/>
    <w:rsid w:val="0080376C"/>
    <w:rsid w:val="00804175"/>
    <w:rsid w:val="008042A2"/>
    <w:rsid w:val="00806068"/>
    <w:rsid w:val="00810856"/>
    <w:rsid w:val="0081243C"/>
    <w:rsid w:val="00812514"/>
    <w:rsid w:val="00812E2C"/>
    <w:rsid w:val="008131C1"/>
    <w:rsid w:val="00815161"/>
    <w:rsid w:val="00816080"/>
    <w:rsid w:val="008168F7"/>
    <w:rsid w:val="00817DDE"/>
    <w:rsid w:val="00820570"/>
    <w:rsid w:val="0082236A"/>
    <w:rsid w:val="00822B85"/>
    <w:rsid w:val="00822FED"/>
    <w:rsid w:val="00823268"/>
    <w:rsid w:val="008237C0"/>
    <w:rsid w:val="00824DD1"/>
    <w:rsid w:val="00824E9D"/>
    <w:rsid w:val="00830F0A"/>
    <w:rsid w:val="00831614"/>
    <w:rsid w:val="0083191F"/>
    <w:rsid w:val="00831C69"/>
    <w:rsid w:val="0083230D"/>
    <w:rsid w:val="0083244B"/>
    <w:rsid w:val="00832605"/>
    <w:rsid w:val="00832611"/>
    <w:rsid w:val="00832B45"/>
    <w:rsid w:val="00833CCE"/>
    <w:rsid w:val="00834994"/>
    <w:rsid w:val="00834A39"/>
    <w:rsid w:val="00835175"/>
    <w:rsid w:val="0083527A"/>
    <w:rsid w:val="0083611F"/>
    <w:rsid w:val="00836DE1"/>
    <w:rsid w:val="00837ED7"/>
    <w:rsid w:val="00840C93"/>
    <w:rsid w:val="00840D57"/>
    <w:rsid w:val="00841421"/>
    <w:rsid w:val="00842015"/>
    <w:rsid w:val="00845046"/>
    <w:rsid w:val="00845B09"/>
    <w:rsid w:val="00845B33"/>
    <w:rsid w:val="00846008"/>
    <w:rsid w:val="0085216C"/>
    <w:rsid w:val="00854F17"/>
    <w:rsid w:val="008556E7"/>
    <w:rsid w:val="0085596E"/>
    <w:rsid w:val="00855B93"/>
    <w:rsid w:val="008603F9"/>
    <w:rsid w:val="00860C4C"/>
    <w:rsid w:val="008623C1"/>
    <w:rsid w:val="00862BA8"/>
    <w:rsid w:val="0086433A"/>
    <w:rsid w:val="00864F42"/>
    <w:rsid w:val="008656BA"/>
    <w:rsid w:val="00866604"/>
    <w:rsid w:val="008704BA"/>
    <w:rsid w:val="00871726"/>
    <w:rsid w:val="008733CD"/>
    <w:rsid w:val="00873B04"/>
    <w:rsid w:val="008755E1"/>
    <w:rsid w:val="00875700"/>
    <w:rsid w:val="00875B1D"/>
    <w:rsid w:val="00875F22"/>
    <w:rsid w:val="008768D8"/>
    <w:rsid w:val="008802EE"/>
    <w:rsid w:val="008823C3"/>
    <w:rsid w:val="00882651"/>
    <w:rsid w:val="0088275C"/>
    <w:rsid w:val="00883889"/>
    <w:rsid w:val="00883901"/>
    <w:rsid w:val="00883B78"/>
    <w:rsid w:val="008845E0"/>
    <w:rsid w:val="008852B3"/>
    <w:rsid w:val="00885C13"/>
    <w:rsid w:val="00886A5D"/>
    <w:rsid w:val="00886F6E"/>
    <w:rsid w:val="00887322"/>
    <w:rsid w:val="0089143C"/>
    <w:rsid w:val="008929B9"/>
    <w:rsid w:val="00892C6F"/>
    <w:rsid w:val="00892D36"/>
    <w:rsid w:val="0089343B"/>
    <w:rsid w:val="00893E95"/>
    <w:rsid w:val="0089482D"/>
    <w:rsid w:val="0089529C"/>
    <w:rsid w:val="0089540A"/>
    <w:rsid w:val="00896FF2"/>
    <w:rsid w:val="008A22E9"/>
    <w:rsid w:val="008A2F74"/>
    <w:rsid w:val="008A38A2"/>
    <w:rsid w:val="008A56F5"/>
    <w:rsid w:val="008A7D82"/>
    <w:rsid w:val="008B1B87"/>
    <w:rsid w:val="008B1FCE"/>
    <w:rsid w:val="008B33E0"/>
    <w:rsid w:val="008C0CCC"/>
    <w:rsid w:val="008C0DB7"/>
    <w:rsid w:val="008C3810"/>
    <w:rsid w:val="008C4283"/>
    <w:rsid w:val="008C5298"/>
    <w:rsid w:val="008C5B55"/>
    <w:rsid w:val="008C66B7"/>
    <w:rsid w:val="008C6939"/>
    <w:rsid w:val="008C6BC0"/>
    <w:rsid w:val="008C7E7D"/>
    <w:rsid w:val="008D0918"/>
    <w:rsid w:val="008D0E27"/>
    <w:rsid w:val="008D10ED"/>
    <w:rsid w:val="008D1476"/>
    <w:rsid w:val="008D1933"/>
    <w:rsid w:val="008D1EFA"/>
    <w:rsid w:val="008D2B80"/>
    <w:rsid w:val="008D35FD"/>
    <w:rsid w:val="008D38C7"/>
    <w:rsid w:val="008D4D3C"/>
    <w:rsid w:val="008D6F16"/>
    <w:rsid w:val="008E03E1"/>
    <w:rsid w:val="008E0F71"/>
    <w:rsid w:val="008E1654"/>
    <w:rsid w:val="008E190C"/>
    <w:rsid w:val="008E26C6"/>
    <w:rsid w:val="008E273C"/>
    <w:rsid w:val="008E4129"/>
    <w:rsid w:val="008E436D"/>
    <w:rsid w:val="008E4A84"/>
    <w:rsid w:val="008E4CB8"/>
    <w:rsid w:val="008E78A2"/>
    <w:rsid w:val="008F5DFD"/>
    <w:rsid w:val="008F6033"/>
    <w:rsid w:val="008F683D"/>
    <w:rsid w:val="008F6C18"/>
    <w:rsid w:val="008F6CB2"/>
    <w:rsid w:val="008F70D7"/>
    <w:rsid w:val="008F71AB"/>
    <w:rsid w:val="008F7A9E"/>
    <w:rsid w:val="009028DA"/>
    <w:rsid w:val="0090304B"/>
    <w:rsid w:val="00905FB3"/>
    <w:rsid w:val="0090671E"/>
    <w:rsid w:val="00907209"/>
    <w:rsid w:val="00907DFC"/>
    <w:rsid w:val="00910244"/>
    <w:rsid w:val="0091090A"/>
    <w:rsid w:val="00911FC8"/>
    <w:rsid w:val="009120A7"/>
    <w:rsid w:val="00912EB9"/>
    <w:rsid w:val="009136F6"/>
    <w:rsid w:val="009147E9"/>
    <w:rsid w:val="009151A8"/>
    <w:rsid w:val="00915908"/>
    <w:rsid w:val="00916CD5"/>
    <w:rsid w:val="0091705E"/>
    <w:rsid w:val="00917647"/>
    <w:rsid w:val="00917945"/>
    <w:rsid w:val="009206A9"/>
    <w:rsid w:val="00921205"/>
    <w:rsid w:val="009213B8"/>
    <w:rsid w:val="009244CD"/>
    <w:rsid w:val="00926B58"/>
    <w:rsid w:val="00931057"/>
    <w:rsid w:val="00931F95"/>
    <w:rsid w:val="00932F3E"/>
    <w:rsid w:val="009334A7"/>
    <w:rsid w:val="00936BE4"/>
    <w:rsid w:val="0093725D"/>
    <w:rsid w:val="00937346"/>
    <w:rsid w:val="0093793D"/>
    <w:rsid w:val="00937E8A"/>
    <w:rsid w:val="0094272F"/>
    <w:rsid w:val="00942795"/>
    <w:rsid w:val="009428F8"/>
    <w:rsid w:val="00943C3F"/>
    <w:rsid w:val="00945A9F"/>
    <w:rsid w:val="00945CA4"/>
    <w:rsid w:val="00945E2F"/>
    <w:rsid w:val="00946D06"/>
    <w:rsid w:val="009473A7"/>
    <w:rsid w:val="00947966"/>
    <w:rsid w:val="00950262"/>
    <w:rsid w:val="0095069B"/>
    <w:rsid w:val="00950891"/>
    <w:rsid w:val="00950C2D"/>
    <w:rsid w:val="00951673"/>
    <w:rsid w:val="009519C9"/>
    <w:rsid w:val="00952028"/>
    <w:rsid w:val="0095272F"/>
    <w:rsid w:val="00952A05"/>
    <w:rsid w:val="0095435F"/>
    <w:rsid w:val="00954616"/>
    <w:rsid w:val="00954ED9"/>
    <w:rsid w:val="0095513D"/>
    <w:rsid w:val="00956D81"/>
    <w:rsid w:val="00960A7C"/>
    <w:rsid w:val="00961261"/>
    <w:rsid w:val="00962B41"/>
    <w:rsid w:val="0096327B"/>
    <w:rsid w:val="00963459"/>
    <w:rsid w:val="0096402E"/>
    <w:rsid w:val="00965864"/>
    <w:rsid w:val="00965983"/>
    <w:rsid w:val="00966379"/>
    <w:rsid w:val="00967204"/>
    <w:rsid w:val="00967C0E"/>
    <w:rsid w:val="00967DD1"/>
    <w:rsid w:val="0097059D"/>
    <w:rsid w:val="00970CE4"/>
    <w:rsid w:val="00970DB4"/>
    <w:rsid w:val="009742B1"/>
    <w:rsid w:val="009751F3"/>
    <w:rsid w:val="009754AA"/>
    <w:rsid w:val="00975523"/>
    <w:rsid w:val="00975B29"/>
    <w:rsid w:val="00976AA2"/>
    <w:rsid w:val="0098041F"/>
    <w:rsid w:val="009811B5"/>
    <w:rsid w:val="00981EE6"/>
    <w:rsid w:val="00985D96"/>
    <w:rsid w:val="00986074"/>
    <w:rsid w:val="009864FE"/>
    <w:rsid w:val="00986FCC"/>
    <w:rsid w:val="00987830"/>
    <w:rsid w:val="00987F25"/>
    <w:rsid w:val="00990079"/>
    <w:rsid w:val="00990B90"/>
    <w:rsid w:val="009914DE"/>
    <w:rsid w:val="009917B0"/>
    <w:rsid w:val="00992357"/>
    <w:rsid w:val="009930DF"/>
    <w:rsid w:val="009930F4"/>
    <w:rsid w:val="009944FD"/>
    <w:rsid w:val="00995187"/>
    <w:rsid w:val="00995FA0"/>
    <w:rsid w:val="009975E3"/>
    <w:rsid w:val="009A0F07"/>
    <w:rsid w:val="009A2F54"/>
    <w:rsid w:val="009A48C3"/>
    <w:rsid w:val="009A4A86"/>
    <w:rsid w:val="009A5196"/>
    <w:rsid w:val="009A73D4"/>
    <w:rsid w:val="009B0BAD"/>
    <w:rsid w:val="009B3838"/>
    <w:rsid w:val="009B472D"/>
    <w:rsid w:val="009B4DFE"/>
    <w:rsid w:val="009B5CAA"/>
    <w:rsid w:val="009B665C"/>
    <w:rsid w:val="009B6A64"/>
    <w:rsid w:val="009B6CEE"/>
    <w:rsid w:val="009B722F"/>
    <w:rsid w:val="009C00A2"/>
    <w:rsid w:val="009C02FC"/>
    <w:rsid w:val="009C1E36"/>
    <w:rsid w:val="009C4822"/>
    <w:rsid w:val="009C5A54"/>
    <w:rsid w:val="009C5C3E"/>
    <w:rsid w:val="009D0FDF"/>
    <w:rsid w:val="009E062A"/>
    <w:rsid w:val="009E0CD4"/>
    <w:rsid w:val="009E274A"/>
    <w:rsid w:val="009E32D2"/>
    <w:rsid w:val="009E5C53"/>
    <w:rsid w:val="009E6594"/>
    <w:rsid w:val="009E7798"/>
    <w:rsid w:val="009F109F"/>
    <w:rsid w:val="009F1BBE"/>
    <w:rsid w:val="009F2303"/>
    <w:rsid w:val="009F338F"/>
    <w:rsid w:val="009F3642"/>
    <w:rsid w:val="009F52CF"/>
    <w:rsid w:val="009F5807"/>
    <w:rsid w:val="009F5DC9"/>
    <w:rsid w:val="009F636B"/>
    <w:rsid w:val="00A02537"/>
    <w:rsid w:val="00A03133"/>
    <w:rsid w:val="00A04C1D"/>
    <w:rsid w:val="00A05C21"/>
    <w:rsid w:val="00A06306"/>
    <w:rsid w:val="00A067E3"/>
    <w:rsid w:val="00A070D7"/>
    <w:rsid w:val="00A12506"/>
    <w:rsid w:val="00A1290F"/>
    <w:rsid w:val="00A143AC"/>
    <w:rsid w:val="00A161BF"/>
    <w:rsid w:val="00A179E5"/>
    <w:rsid w:val="00A21FC6"/>
    <w:rsid w:val="00A22F99"/>
    <w:rsid w:val="00A23784"/>
    <w:rsid w:val="00A23C9B"/>
    <w:rsid w:val="00A23D31"/>
    <w:rsid w:val="00A25410"/>
    <w:rsid w:val="00A25922"/>
    <w:rsid w:val="00A272E8"/>
    <w:rsid w:val="00A2733E"/>
    <w:rsid w:val="00A27941"/>
    <w:rsid w:val="00A27DCF"/>
    <w:rsid w:val="00A302D9"/>
    <w:rsid w:val="00A30CB4"/>
    <w:rsid w:val="00A32946"/>
    <w:rsid w:val="00A338EC"/>
    <w:rsid w:val="00A33C9F"/>
    <w:rsid w:val="00A3518D"/>
    <w:rsid w:val="00A373C3"/>
    <w:rsid w:val="00A40804"/>
    <w:rsid w:val="00A41422"/>
    <w:rsid w:val="00A41785"/>
    <w:rsid w:val="00A4237B"/>
    <w:rsid w:val="00A43115"/>
    <w:rsid w:val="00A44AB7"/>
    <w:rsid w:val="00A456BD"/>
    <w:rsid w:val="00A45892"/>
    <w:rsid w:val="00A45C2B"/>
    <w:rsid w:val="00A46CF6"/>
    <w:rsid w:val="00A4773D"/>
    <w:rsid w:val="00A47E05"/>
    <w:rsid w:val="00A50529"/>
    <w:rsid w:val="00A50E88"/>
    <w:rsid w:val="00A52680"/>
    <w:rsid w:val="00A537CB"/>
    <w:rsid w:val="00A538A0"/>
    <w:rsid w:val="00A55644"/>
    <w:rsid w:val="00A5610C"/>
    <w:rsid w:val="00A56CF1"/>
    <w:rsid w:val="00A57040"/>
    <w:rsid w:val="00A57A70"/>
    <w:rsid w:val="00A60C5F"/>
    <w:rsid w:val="00A62065"/>
    <w:rsid w:val="00A6288E"/>
    <w:rsid w:val="00A63EEA"/>
    <w:rsid w:val="00A65677"/>
    <w:rsid w:val="00A66EAA"/>
    <w:rsid w:val="00A67F81"/>
    <w:rsid w:val="00A70625"/>
    <w:rsid w:val="00A70726"/>
    <w:rsid w:val="00A70C0B"/>
    <w:rsid w:val="00A70E47"/>
    <w:rsid w:val="00A721C2"/>
    <w:rsid w:val="00A7334B"/>
    <w:rsid w:val="00A73FEE"/>
    <w:rsid w:val="00A74388"/>
    <w:rsid w:val="00A754AB"/>
    <w:rsid w:val="00A75506"/>
    <w:rsid w:val="00A75CCD"/>
    <w:rsid w:val="00A76EFB"/>
    <w:rsid w:val="00A77D9F"/>
    <w:rsid w:val="00A830C0"/>
    <w:rsid w:val="00A834B8"/>
    <w:rsid w:val="00A8503D"/>
    <w:rsid w:val="00A85879"/>
    <w:rsid w:val="00A86847"/>
    <w:rsid w:val="00A90583"/>
    <w:rsid w:val="00A905BE"/>
    <w:rsid w:val="00A9061E"/>
    <w:rsid w:val="00A90929"/>
    <w:rsid w:val="00A91A62"/>
    <w:rsid w:val="00A928AC"/>
    <w:rsid w:val="00A92D83"/>
    <w:rsid w:val="00A92F0D"/>
    <w:rsid w:val="00A940AA"/>
    <w:rsid w:val="00A94431"/>
    <w:rsid w:val="00A94775"/>
    <w:rsid w:val="00A95A2E"/>
    <w:rsid w:val="00A95D5F"/>
    <w:rsid w:val="00A9662B"/>
    <w:rsid w:val="00A96801"/>
    <w:rsid w:val="00A96F94"/>
    <w:rsid w:val="00A978FD"/>
    <w:rsid w:val="00AA0293"/>
    <w:rsid w:val="00AA07C5"/>
    <w:rsid w:val="00AA0F9E"/>
    <w:rsid w:val="00AA252D"/>
    <w:rsid w:val="00AA2AF2"/>
    <w:rsid w:val="00AA36BE"/>
    <w:rsid w:val="00AA3792"/>
    <w:rsid w:val="00AA4EA9"/>
    <w:rsid w:val="00AA4EE8"/>
    <w:rsid w:val="00AA58BE"/>
    <w:rsid w:val="00AA69E2"/>
    <w:rsid w:val="00AA7E2C"/>
    <w:rsid w:val="00AB1809"/>
    <w:rsid w:val="00AB1A6B"/>
    <w:rsid w:val="00AB1C0D"/>
    <w:rsid w:val="00AB2264"/>
    <w:rsid w:val="00AB3680"/>
    <w:rsid w:val="00AB3948"/>
    <w:rsid w:val="00AB64A6"/>
    <w:rsid w:val="00AB696E"/>
    <w:rsid w:val="00AB716E"/>
    <w:rsid w:val="00AB7ECD"/>
    <w:rsid w:val="00AC01FA"/>
    <w:rsid w:val="00AC12BA"/>
    <w:rsid w:val="00AC3D7C"/>
    <w:rsid w:val="00AC513E"/>
    <w:rsid w:val="00AC5FBE"/>
    <w:rsid w:val="00AC6966"/>
    <w:rsid w:val="00AC7424"/>
    <w:rsid w:val="00AC7890"/>
    <w:rsid w:val="00AD1F41"/>
    <w:rsid w:val="00AD2527"/>
    <w:rsid w:val="00AD2FDE"/>
    <w:rsid w:val="00AD4A96"/>
    <w:rsid w:val="00AD5244"/>
    <w:rsid w:val="00AD655D"/>
    <w:rsid w:val="00AD7244"/>
    <w:rsid w:val="00AD7CE1"/>
    <w:rsid w:val="00AD7EBB"/>
    <w:rsid w:val="00AE03C3"/>
    <w:rsid w:val="00AE0539"/>
    <w:rsid w:val="00AE2D3D"/>
    <w:rsid w:val="00AE3A27"/>
    <w:rsid w:val="00AE7EA6"/>
    <w:rsid w:val="00AF0043"/>
    <w:rsid w:val="00AF08FC"/>
    <w:rsid w:val="00AF12DE"/>
    <w:rsid w:val="00AF17BD"/>
    <w:rsid w:val="00AF1E36"/>
    <w:rsid w:val="00AF3AE4"/>
    <w:rsid w:val="00AF4B79"/>
    <w:rsid w:val="00AF4E08"/>
    <w:rsid w:val="00AF5203"/>
    <w:rsid w:val="00AF5834"/>
    <w:rsid w:val="00AF62DE"/>
    <w:rsid w:val="00AF7525"/>
    <w:rsid w:val="00B008ED"/>
    <w:rsid w:val="00B011D8"/>
    <w:rsid w:val="00B01420"/>
    <w:rsid w:val="00B02D4B"/>
    <w:rsid w:val="00B06742"/>
    <w:rsid w:val="00B068D8"/>
    <w:rsid w:val="00B0777B"/>
    <w:rsid w:val="00B10B29"/>
    <w:rsid w:val="00B11177"/>
    <w:rsid w:val="00B12DDC"/>
    <w:rsid w:val="00B13D3A"/>
    <w:rsid w:val="00B14D6F"/>
    <w:rsid w:val="00B15F41"/>
    <w:rsid w:val="00B1639E"/>
    <w:rsid w:val="00B22F7B"/>
    <w:rsid w:val="00B234B7"/>
    <w:rsid w:val="00B239B2"/>
    <w:rsid w:val="00B23ECE"/>
    <w:rsid w:val="00B24892"/>
    <w:rsid w:val="00B25231"/>
    <w:rsid w:val="00B25C95"/>
    <w:rsid w:val="00B261EA"/>
    <w:rsid w:val="00B2689C"/>
    <w:rsid w:val="00B276A0"/>
    <w:rsid w:val="00B30475"/>
    <w:rsid w:val="00B30555"/>
    <w:rsid w:val="00B3187A"/>
    <w:rsid w:val="00B31BB4"/>
    <w:rsid w:val="00B32E02"/>
    <w:rsid w:val="00B34A06"/>
    <w:rsid w:val="00B35074"/>
    <w:rsid w:val="00B35529"/>
    <w:rsid w:val="00B37308"/>
    <w:rsid w:val="00B37AE2"/>
    <w:rsid w:val="00B40074"/>
    <w:rsid w:val="00B40DDF"/>
    <w:rsid w:val="00B42663"/>
    <w:rsid w:val="00B42BFE"/>
    <w:rsid w:val="00B4414F"/>
    <w:rsid w:val="00B4446D"/>
    <w:rsid w:val="00B447FC"/>
    <w:rsid w:val="00B45257"/>
    <w:rsid w:val="00B4570A"/>
    <w:rsid w:val="00B45E30"/>
    <w:rsid w:val="00B47F9A"/>
    <w:rsid w:val="00B5029F"/>
    <w:rsid w:val="00B511F4"/>
    <w:rsid w:val="00B5121B"/>
    <w:rsid w:val="00B5180B"/>
    <w:rsid w:val="00B51946"/>
    <w:rsid w:val="00B51BA6"/>
    <w:rsid w:val="00B52E1C"/>
    <w:rsid w:val="00B5301F"/>
    <w:rsid w:val="00B53A22"/>
    <w:rsid w:val="00B53FDB"/>
    <w:rsid w:val="00B54E32"/>
    <w:rsid w:val="00B55C26"/>
    <w:rsid w:val="00B55CBF"/>
    <w:rsid w:val="00B55E0B"/>
    <w:rsid w:val="00B56ECB"/>
    <w:rsid w:val="00B57E46"/>
    <w:rsid w:val="00B603A8"/>
    <w:rsid w:val="00B61035"/>
    <w:rsid w:val="00B618C7"/>
    <w:rsid w:val="00B62091"/>
    <w:rsid w:val="00B6280C"/>
    <w:rsid w:val="00B62C57"/>
    <w:rsid w:val="00B62F59"/>
    <w:rsid w:val="00B63B2E"/>
    <w:rsid w:val="00B63CA1"/>
    <w:rsid w:val="00B6426D"/>
    <w:rsid w:val="00B64418"/>
    <w:rsid w:val="00B64F62"/>
    <w:rsid w:val="00B66276"/>
    <w:rsid w:val="00B67622"/>
    <w:rsid w:val="00B67A98"/>
    <w:rsid w:val="00B702F3"/>
    <w:rsid w:val="00B70FD3"/>
    <w:rsid w:val="00B727C0"/>
    <w:rsid w:val="00B73BCF"/>
    <w:rsid w:val="00B74965"/>
    <w:rsid w:val="00B74F3C"/>
    <w:rsid w:val="00B764EB"/>
    <w:rsid w:val="00B7728C"/>
    <w:rsid w:val="00B77D02"/>
    <w:rsid w:val="00B80B81"/>
    <w:rsid w:val="00B8196A"/>
    <w:rsid w:val="00B824EC"/>
    <w:rsid w:val="00B829B0"/>
    <w:rsid w:val="00B82BEF"/>
    <w:rsid w:val="00B83ECE"/>
    <w:rsid w:val="00B84D5F"/>
    <w:rsid w:val="00B84F97"/>
    <w:rsid w:val="00B85459"/>
    <w:rsid w:val="00B86EB8"/>
    <w:rsid w:val="00B87C12"/>
    <w:rsid w:val="00B9003A"/>
    <w:rsid w:val="00B90E5A"/>
    <w:rsid w:val="00B912B5"/>
    <w:rsid w:val="00B91F57"/>
    <w:rsid w:val="00B92DE6"/>
    <w:rsid w:val="00B92F23"/>
    <w:rsid w:val="00B932AB"/>
    <w:rsid w:val="00B94552"/>
    <w:rsid w:val="00B95408"/>
    <w:rsid w:val="00BA157E"/>
    <w:rsid w:val="00BA3E37"/>
    <w:rsid w:val="00BA6BDA"/>
    <w:rsid w:val="00BA6E6F"/>
    <w:rsid w:val="00BB0E3E"/>
    <w:rsid w:val="00BB0F9F"/>
    <w:rsid w:val="00BB2505"/>
    <w:rsid w:val="00BB273F"/>
    <w:rsid w:val="00BB3EED"/>
    <w:rsid w:val="00BB537A"/>
    <w:rsid w:val="00BB77CE"/>
    <w:rsid w:val="00BB7CEF"/>
    <w:rsid w:val="00BC03D7"/>
    <w:rsid w:val="00BC0D78"/>
    <w:rsid w:val="00BC2CAF"/>
    <w:rsid w:val="00BC42B1"/>
    <w:rsid w:val="00BC6BC0"/>
    <w:rsid w:val="00BC72F5"/>
    <w:rsid w:val="00BC7AB4"/>
    <w:rsid w:val="00BD08C8"/>
    <w:rsid w:val="00BD1014"/>
    <w:rsid w:val="00BD21AF"/>
    <w:rsid w:val="00BD52F4"/>
    <w:rsid w:val="00BD58B4"/>
    <w:rsid w:val="00BD6EC5"/>
    <w:rsid w:val="00BE26D6"/>
    <w:rsid w:val="00BE391E"/>
    <w:rsid w:val="00BE43EE"/>
    <w:rsid w:val="00BE468A"/>
    <w:rsid w:val="00BE51B6"/>
    <w:rsid w:val="00BE58AA"/>
    <w:rsid w:val="00BE6A66"/>
    <w:rsid w:val="00BF0070"/>
    <w:rsid w:val="00BF0471"/>
    <w:rsid w:val="00BF4F0E"/>
    <w:rsid w:val="00BF5167"/>
    <w:rsid w:val="00BF57B2"/>
    <w:rsid w:val="00BF7D77"/>
    <w:rsid w:val="00C013B5"/>
    <w:rsid w:val="00C03873"/>
    <w:rsid w:val="00C03A68"/>
    <w:rsid w:val="00C04DB4"/>
    <w:rsid w:val="00C07D2A"/>
    <w:rsid w:val="00C1046D"/>
    <w:rsid w:val="00C11EF5"/>
    <w:rsid w:val="00C1410A"/>
    <w:rsid w:val="00C15253"/>
    <w:rsid w:val="00C16B2C"/>
    <w:rsid w:val="00C17ED0"/>
    <w:rsid w:val="00C201D6"/>
    <w:rsid w:val="00C203BE"/>
    <w:rsid w:val="00C20F96"/>
    <w:rsid w:val="00C21EFE"/>
    <w:rsid w:val="00C227E5"/>
    <w:rsid w:val="00C2288B"/>
    <w:rsid w:val="00C22952"/>
    <w:rsid w:val="00C23B9F"/>
    <w:rsid w:val="00C2495C"/>
    <w:rsid w:val="00C25641"/>
    <w:rsid w:val="00C26506"/>
    <w:rsid w:val="00C2714D"/>
    <w:rsid w:val="00C31F13"/>
    <w:rsid w:val="00C32473"/>
    <w:rsid w:val="00C32589"/>
    <w:rsid w:val="00C3258B"/>
    <w:rsid w:val="00C3372D"/>
    <w:rsid w:val="00C33D6E"/>
    <w:rsid w:val="00C33FFE"/>
    <w:rsid w:val="00C352FF"/>
    <w:rsid w:val="00C35E7A"/>
    <w:rsid w:val="00C361BA"/>
    <w:rsid w:val="00C365CF"/>
    <w:rsid w:val="00C36E4D"/>
    <w:rsid w:val="00C372F1"/>
    <w:rsid w:val="00C43D54"/>
    <w:rsid w:val="00C45220"/>
    <w:rsid w:val="00C477A7"/>
    <w:rsid w:val="00C47F3D"/>
    <w:rsid w:val="00C53CFB"/>
    <w:rsid w:val="00C54F10"/>
    <w:rsid w:val="00C5595E"/>
    <w:rsid w:val="00C55D4A"/>
    <w:rsid w:val="00C55FB3"/>
    <w:rsid w:val="00C56893"/>
    <w:rsid w:val="00C5760D"/>
    <w:rsid w:val="00C57DA2"/>
    <w:rsid w:val="00C60EE8"/>
    <w:rsid w:val="00C611E4"/>
    <w:rsid w:val="00C61CBE"/>
    <w:rsid w:val="00C64B09"/>
    <w:rsid w:val="00C7044D"/>
    <w:rsid w:val="00C72B88"/>
    <w:rsid w:val="00C73031"/>
    <w:rsid w:val="00C743C1"/>
    <w:rsid w:val="00C7633C"/>
    <w:rsid w:val="00C8042A"/>
    <w:rsid w:val="00C80D3D"/>
    <w:rsid w:val="00C81B0E"/>
    <w:rsid w:val="00C821AB"/>
    <w:rsid w:val="00C829EC"/>
    <w:rsid w:val="00C82DF8"/>
    <w:rsid w:val="00C83ED6"/>
    <w:rsid w:val="00C849F0"/>
    <w:rsid w:val="00C909A6"/>
    <w:rsid w:val="00C90C77"/>
    <w:rsid w:val="00C91A16"/>
    <w:rsid w:val="00C91A2B"/>
    <w:rsid w:val="00C92177"/>
    <w:rsid w:val="00C92ED5"/>
    <w:rsid w:val="00C92F1A"/>
    <w:rsid w:val="00C9385D"/>
    <w:rsid w:val="00C94100"/>
    <w:rsid w:val="00C94D9F"/>
    <w:rsid w:val="00C95928"/>
    <w:rsid w:val="00C97151"/>
    <w:rsid w:val="00CA23C4"/>
    <w:rsid w:val="00CA25CB"/>
    <w:rsid w:val="00CA2991"/>
    <w:rsid w:val="00CA305E"/>
    <w:rsid w:val="00CA3DB1"/>
    <w:rsid w:val="00CA450B"/>
    <w:rsid w:val="00CA5DD9"/>
    <w:rsid w:val="00CA61DE"/>
    <w:rsid w:val="00CB071B"/>
    <w:rsid w:val="00CB0C7E"/>
    <w:rsid w:val="00CB23C2"/>
    <w:rsid w:val="00CB2837"/>
    <w:rsid w:val="00CB3C6D"/>
    <w:rsid w:val="00CB425C"/>
    <w:rsid w:val="00CB45F9"/>
    <w:rsid w:val="00CB46BC"/>
    <w:rsid w:val="00CB7528"/>
    <w:rsid w:val="00CB7CA1"/>
    <w:rsid w:val="00CC0663"/>
    <w:rsid w:val="00CC0D0C"/>
    <w:rsid w:val="00CC0E82"/>
    <w:rsid w:val="00CC1AC6"/>
    <w:rsid w:val="00CC1BB1"/>
    <w:rsid w:val="00CC2657"/>
    <w:rsid w:val="00CC38B9"/>
    <w:rsid w:val="00CC3ABF"/>
    <w:rsid w:val="00CC3B0E"/>
    <w:rsid w:val="00CC3DA5"/>
    <w:rsid w:val="00CC4C6C"/>
    <w:rsid w:val="00CC590D"/>
    <w:rsid w:val="00CC7A24"/>
    <w:rsid w:val="00CD0274"/>
    <w:rsid w:val="00CD03C1"/>
    <w:rsid w:val="00CD1A75"/>
    <w:rsid w:val="00CD4057"/>
    <w:rsid w:val="00CD423A"/>
    <w:rsid w:val="00CD42E0"/>
    <w:rsid w:val="00CD4614"/>
    <w:rsid w:val="00CD7215"/>
    <w:rsid w:val="00CD7393"/>
    <w:rsid w:val="00CE0146"/>
    <w:rsid w:val="00CE1FAD"/>
    <w:rsid w:val="00CE20E0"/>
    <w:rsid w:val="00CE257A"/>
    <w:rsid w:val="00CE48AD"/>
    <w:rsid w:val="00CE5361"/>
    <w:rsid w:val="00CE62FE"/>
    <w:rsid w:val="00CE74CB"/>
    <w:rsid w:val="00CE783C"/>
    <w:rsid w:val="00CF0800"/>
    <w:rsid w:val="00CF09B9"/>
    <w:rsid w:val="00CF1017"/>
    <w:rsid w:val="00CF4BC7"/>
    <w:rsid w:val="00CF60EE"/>
    <w:rsid w:val="00CF6E6A"/>
    <w:rsid w:val="00CF791B"/>
    <w:rsid w:val="00D01C70"/>
    <w:rsid w:val="00D0248E"/>
    <w:rsid w:val="00D02F09"/>
    <w:rsid w:val="00D04492"/>
    <w:rsid w:val="00D04563"/>
    <w:rsid w:val="00D051B7"/>
    <w:rsid w:val="00D05516"/>
    <w:rsid w:val="00D10DCD"/>
    <w:rsid w:val="00D11003"/>
    <w:rsid w:val="00D116BF"/>
    <w:rsid w:val="00D11CF0"/>
    <w:rsid w:val="00D12439"/>
    <w:rsid w:val="00D14D88"/>
    <w:rsid w:val="00D152A5"/>
    <w:rsid w:val="00D205DD"/>
    <w:rsid w:val="00D21275"/>
    <w:rsid w:val="00D232FB"/>
    <w:rsid w:val="00D2480D"/>
    <w:rsid w:val="00D250B9"/>
    <w:rsid w:val="00D250FF"/>
    <w:rsid w:val="00D33C07"/>
    <w:rsid w:val="00D342CD"/>
    <w:rsid w:val="00D36E5B"/>
    <w:rsid w:val="00D36F52"/>
    <w:rsid w:val="00D371EA"/>
    <w:rsid w:val="00D37346"/>
    <w:rsid w:val="00D37DB6"/>
    <w:rsid w:val="00D37E22"/>
    <w:rsid w:val="00D41D61"/>
    <w:rsid w:val="00D428A2"/>
    <w:rsid w:val="00D436B6"/>
    <w:rsid w:val="00D4494C"/>
    <w:rsid w:val="00D45AE6"/>
    <w:rsid w:val="00D461A3"/>
    <w:rsid w:val="00D47219"/>
    <w:rsid w:val="00D52B9A"/>
    <w:rsid w:val="00D52E6B"/>
    <w:rsid w:val="00D52EAA"/>
    <w:rsid w:val="00D55143"/>
    <w:rsid w:val="00D57D50"/>
    <w:rsid w:val="00D61C47"/>
    <w:rsid w:val="00D622A1"/>
    <w:rsid w:val="00D628B4"/>
    <w:rsid w:val="00D62A69"/>
    <w:rsid w:val="00D63C65"/>
    <w:rsid w:val="00D64C39"/>
    <w:rsid w:val="00D64E7C"/>
    <w:rsid w:val="00D6702C"/>
    <w:rsid w:val="00D67157"/>
    <w:rsid w:val="00D70114"/>
    <w:rsid w:val="00D72695"/>
    <w:rsid w:val="00D73582"/>
    <w:rsid w:val="00D73C3F"/>
    <w:rsid w:val="00D74647"/>
    <w:rsid w:val="00D74681"/>
    <w:rsid w:val="00D75896"/>
    <w:rsid w:val="00D77919"/>
    <w:rsid w:val="00D77B2E"/>
    <w:rsid w:val="00D810A7"/>
    <w:rsid w:val="00D82374"/>
    <w:rsid w:val="00D842CE"/>
    <w:rsid w:val="00D84FB4"/>
    <w:rsid w:val="00D9010A"/>
    <w:rsid w:val="00D92973"/>
    <w:rsid w:val="00D92AC4"/>
    <w:rsid w:val="00D944C4"/>
    <w:rsid w:val="00D97122"/>
    <w:rsid w:val="00DA103E"/>
    <w:rsid w:val="00DA1421"/>
    <w:rsid w:val="00DA1BE1"/>
    <w:rsid w:val="00DA280A"/>
    <w:rsid w:val="00DA42C7"/>
    <w:rsid w:val="00DA5120"/>
    <w:rsid w:val="00DA6E8F"/>
    <w:rsid w:val="00DA745B"/>
    <w:rsid w:val="00DA785A"/>
    <w:rsid w:val="00DB2F9B"/>
    <w:rsid w:val="00DB36F2"/>
    <w:rsid w:val="00DB5B35"/>
    <w:rsid w:val="00DB65F9"/>
    <w:rsid w:val="00DB7B30"/>
    <w:rsid w:val="00DC3656"/>
    <w:rsid w:val="00DC60E3"/>
    <w:rsid w:val="00DC61F0"/>
    <w:rsid w:val="00DC7B04"/>
    <w:rsid w:val="00DD147D"/>
    <w:rsid w:val="00DD1525"/>
    <w:rsid w:val="00DD24DD"/>
    <w:rsid w:val="00DD2D87"/>
    <w:rsid w:val="00DD5C11"/>
    <w:rsid w:val="00DD6D01"/>
    <w:rsid w:val="00DE1E02"/>
    <w:rsid w:val="00DE1EFE"/>
    <w:rsid w:val="00DE205C"/>
    <w:rsid w:val="00DE3B3D"/>
    <w:rsid w:val="00DE5D84"/>
    <w:rsid w:val="00DE664D"/>
    <w:rsid w:val="00DE6831"/>
    <w:rsid w:val="00DE6CA9"/>
    <w:rsid w:val="00DE71BC"/>
    <w:rsid w:val="00DE744B"/>
    <w:rsid w:val="00DF1937"/>
    <w:rsid w:val="00DF2214"/>
    <w:rsid w:val="00DF2B16"/>
    <w:rsid w:val="00DF569E"/>
    <w:rsid w:val="00DF6D01"/>
    <w:rsid w:val="00DF7125"/>
    <w:rsid w:val="00E0227D"/>
    <w:rsid w:val="00E02C2D"/>
    <w:rsid w:val="00E03015"/>
    <w:rsid w:val="00E03FAA"/>
    <w:rsid w:val="00E0452B"/>
    <w:rsid w:val="00E12951"/>
    <w:rsid w:val="00E13D6D"/>
    <w:rsid w:val="00E147DB"/>
    <w:rsid w:val="00E159EA"/>
    <w:rsid w:val="00E16DCA"/>
    <w:rsid w:val="00E21A93"/>
    <w:rsid w:val="00E22094"/>
    <w:rsid w:val="00E24385"/>
    <w:rsid w:val="00E24B5A"/>
    <w:rsid w:val="00E2676F"/>
    <w:rsid w:val="00E268F6"/>
    <w:rsid w:val="00E3109C"/>
    <w:rsid w:val="00E32232"/>
    <w:rsid w:val="00E330C3"/>
    <w:rsid w:val="00E33AA9"/>
    <w:rsid w:val="00E33B67"/>
    <w:rsid w:val="00E33F39"/>
    <w:rsid w:val="00E35F01"/>
    <w:rsid w:val="00E36E1F"/>
    <w:rsid w:val="00E37379"/>
    <w:rsid w:val="00E4010E"/>
    <w:rsid w:val="00E404B0"/>
    <w:rsid w:val="00E41324"/>
    <w:rsid w:val="00E4191E"/>
    <w:rsid w:val="00E41E9E"/>
    <w:rsid w:val="00E445B7"/>
    <w:rsid w:val="00E44A81"/>
    <w:rsid w:val="00E45332"/>
    <w:rsid w:val="00E4671D"/>
    <w:rsid w:val="00E469DB"/>
    <w:rsid w:val="00E46F3B"/>
    <w:rsid w:val="00E478BE"/>
    <w:rsid w:val="00E5261C"/>
    <w:rsid w:val="00E52D64"/>
    <w:rsid w:val="00E5478F"/>
    <w:rsid w:val="00E5489F"/>
    <w:rsid w:val="00E55E8F"/>
    <w:rsid w:val="00E56467"/>
    <w:rsid w:val="00E565B3"/>
    <w:rsid w:val="00E566A8"/>
    <w:rsid w:val="00E56C49"/>
    <w:rsid w:val="00E57CC8"/>
    <w:rsid w:val="00E60022"/>
    <w:rsid w:val="00E60534"/>
    <w:rsid w:val="00E60BAD"/>
    <w:rsid w:val="00E61759"/>
    <w:rsid w:val="00E61A7B"/>
    <w:rsid w:val="00E61BAA"/>
    <w:rsid w:val="00E62802"/>
    <w:rsid w:val="00E62BE3"/>
    <w:rsid w:val="00E62C25"/>
    <w:rsid w:val="00E633CC"/>
    <w:rsid w:val="00E6480B"/>
    <w:rsid w:val="00E654A8"/>
    <w:rsid w:val="00E65D83"/>
    <w:rsid w:val="00E65EE6"/>
    <w:rsid w:val="00E66C3B"/>
    <w:rsid w:val="00E67766"/>
    <w:rsid w:val="00E7100B"/>
    <w:rsid w:val="00E73386"/>
    <w:rsid w:val="00E735D7"/>
    <w:rsid w:val="00E735F5"/>
    <w:rsid w:val="00E73A74"/>
    <w:rsid w:val="00E7429F"/>
    <w:rsid w:val="00E74861"/>
    <w:rsid w:val="00E74CDE"/>
    <w:rsid w:val="00E759BB"/>
    <w:rsid w:val="00E77E00"/>
    <w:rsid w:val="00E8039C"/>
    <w:rsid w:val="00E8042D"/>
    <w:rsid w:val="00E805E8"/>
    <w:rsid w:val="00E81B32"/>
    <w:rsid w:val="00E83392"/>
    <w:rsid w:val="00E84151"/>
    <w:rsid w:val="00E84439"/>
    <w:rsid w:val="00E9078B"/>
    <w:rsid w:val="00E91505"/>
    <w:rsid w:val="00E91F10"/>
    <w:rsid w:val="00E93438"/>
    <w:rsid w:val="00E95834"/>
    <w:rsid w:val="00E95F21"/>
    <w:rsid w:val="00E97D27"/>
    <w:rsid w:val="00EA0BF2"/>
    <w:rsid w:val="00EA2248"/>
    <w:rsid w:val="00EA46BE"/>
    <w:rsid w:val="00EA5DA7"/>
    <w:rsid w:val="00EA6704"/>
    <w:rsid w:val="00EA73E9"/>
    <w:rsid w:val="00EB1909"/>
    <w:rsid w:val="00EB4246"/>
    <w:rsid w:val="00EB429F"/>
    <w:rsid w:val="00EB5F6F"/>
    <w:rsid w:val="00EB6C38"/>
    <w:rsid w:val="00EB71DF"/>
    <w:rsid w:val="00EB736D"/>
    <w:rsid w:val="00EB78F8"/>
    <w:rsid w:val="00EB7E1F"/>
    <w:rsid w:val="00EC12E8"/>
    <w:rsid w:val="00EC13F7"/>
    <w:rsid w:val="00EC2C1B"/>
    <w:rsid w:val="00EC2C55"/>
    <w:rsid w:val="00EC690E"/>
    <w:rsid w:val="00EC73CA"/>
    <w:rsid w:val="00EC742E"/>
    <w:rsid w:val="00ED0A0C"/>
    <w:rsid w:val="00ED0D33"/>
    <w:rsid w:val="00ED241C"/>
    <w:rsid w:val="00ED4995"/>
    <w:rsid w:val="00ED50E0"/>
    <w:rsid w:val="00ED521B"/>
    <w:rsid w:val="00ED7B31"/>
    <w:rsid w:val="00ED7DA5"/>
    <w:rsid w:val="00EE0F5B"/>
    <w:rsid w:val="00EE117E"/>
    <w:rsid w:val="00EE192B"/>
    <w:rsid w:val="00EE2C6D"/>
    <w:rsid w:val="00EE3569"/>
    <w:rsid w:val="00EE3ABE"/>
    <w:rsid w:val="00EE607B"/>
    <w:rsid w:val="00EF03BE"/>
    <w:rsid w:val="00EF1219"/>
    <w:rsid w:val="00EF415F"/>
    <w:rsid w:val="00EF4B53"/>
    <w:rsid w:val="00EF4BE9"/>
    <w:rsid w:val="00EF4C00"/>
    <w:rsid w:val="00EF6C50"/>
    <w:rsid w:val="00EF6D00"/>
    <w:rsid w:val="00F01135"/>
    <w:rsid w:val="00F01148"/>
    <w:rsid w:val="00F02A42"/>
    <w:rsid w:val="00F0420C"/>
    <w:rsid w:val="00F051E2"/>
    <w:rsid w:val="00F055C5"/>
    <w:rsid w:val="00F05C93"/>
    <w:rsid w:val="00F10B91"/>
    <w:rsid w:val="00F11270"/>
    <w:rsid w:val="00F112F1"/>
    <w:rsid w:val="00F11C57"/>
    <w:rsid w:val="00F14441"/>
    <w:rsid w:val="00F15059"/>
    <w:rsid w:val="00F15447"/>
    <w:rsid w:val="00F16600"/>
    <w:rsid w:val="00F168DC"/>
    <w:rsid w:val="00F17D39"/>
    <w:rsid w:val="00F22819"/>
    <w:rsid w:val="00F22C29"/>
    <w:rsid w:val="00F22D92"/>
    <w:rsid w:val="00F235ED"/>
    <w:rsid w:val="00F23D27"/>
    <w:rsid w:val="00F2574F"/>
    <w:rsid w:val="00F2607C"/>
    <w:rsid w:val="00F26155"/>
    <w:rsid w:val="00F27382"/>
    <w:rsid w:val="00F305D6"/>
    <w:rsid w:val="00F30890"/>
    <w:rsid w:val="00F31FC9"/>
    <w:rsid w:val="00F32987"/>
    <w:rsid w:val="00F32E35"/>
    <w:rsid w:val="00F32EA6"/>
    <w:rsid w:val="00F3606E"/>
    <w:rsid w:val="00F36112"/>
    <w:rsid w:val="00F367E3"/>
    <w:rsid w:val="00F36DFC"/>
    <w:rsid w:val="00F40DCF"/>
    <w:rsid w:val="00F40DD3"/>
    <w:rsid w:val="00F4313D"/>
    <w:rsid w:val="00F43214"/>
    <w:rsid w:val="00F43694"/>
    <w:rsid w:val="00F5101F"/>
    <w:rsid w:val="00F510FB"/>
    <w:rsid w:val="00F51555"/>
    <w:rsid w:val="00F523C5"/>
    <w:rsid w:val="00F5248B"/>
    <w:rsid w:val="00F551A4"/>
    <w:rsid w:val="00F5594D"/>
    <w:rsid w:val="00F56A09"/>
    <w:rsid w:val="00F57D2C"/>
    <w:rsid w:val="00F60950"/>
    <w:rsid w:val="00F60B28"/>
    <w:rsid w:val="00F60FDD"/>
    <w:rsid w:val="00F615B5"/>
    <w:rsid w:val="00F66734"/>
    <w:rsid w:val="00F66D60"/>
    <w:rsid w:val="00F67AEE"/>
    <w:rsid w:val="00F67E85"/>
    <w:rsid w:val="00F67F59"/>
    <w:rsid w:val="00F70570"/>
    <w:rsid w:val="00F70893"/>
    <w:rsid w:val="00F716F3"/>
    <w:rsid w:val="00F7172A"/>
    <w:rsid w:val="00F723D1"/>
    <w:rsid w:val="00F74A89"/>
    <w:rsid w:val="00F767F7"/>
    <w:rsid w:val="00F81FF4"/>
    <w:rsid w:val="00F823A2"/>
    <w:rsid w:val="00F82A39"/>
    <w:rsid w:val="00F83A78"/>
    <w:rsid w:val="00F847DB"/>
    <w:rsid w:val="00F87398"/>
    <w:rsid w:val="00F879D4"/>
    <w:rsid w:val="00F87A74"/>
    <w:rsid w:val="00F9179C"/>
    <w:rsid w:val="00F92C54"/>
    <w:rsid w:val="00F9397A"/>
    <w:rsid w:val="00F97F58"/>
    <w:rsid w:val="00FA088A"/>
    <w:rsid w:val="00FA13D3"/>
    <w:rsid w:val="00FA2FBD"/>
    <w:rsid w:val="00FA3A16"/>
    <w:rsid w:val="00FA51DE"/>
    <w:rsid w:val="00FA52D7"/>
    <w:rsid w:val="00FA550B"/>
    <w:rsid w:val="00FA5BD1"/>
    <w:rsid w:val="00FB0372"/>
    <w:rsid w:val="00FB1566"/>
    <w:rsid w:val="00FB20BC"/>
    <w:rsid w:val="00FB29A2"/>
    <w:rsid w:val="00FB2C42"/>
    <w:rsid w:val="00FB3571"/>
    <w:rsid w:val="00FB49C8"/>
    <w:rsid w:val="00FB4AFE"/>
    <w:rsid w:val="00FB54FA"/>
    <w:rsid w:val="00FB754E"/>
    <w:rsid w:val="00FC08BA"/>
    <w:rsid w:val="00FC1748"/>
    <w:rsid w:val="00FC35D9"/>
    <w:rsid w:val="00FC4562"/>
    <w:rsid w:val="00FC4BB2"/>
    <w:rsid w:val="00FC612E"/>
    <w:rsid w:val="00FD0904"/>
    <w:rsid w:val="00FD151B"/>
    <w:rsid w:val="00FD2D41"/>
    <w:rsid w:val="00FD2FAE"/>
    <w:rsid w:val="00FD3AD2"/>
    <w:rsid w:val="00FD4C50"/>
    <w:rsid w:val="00FD4E91"/>
    <w:rsid w:val="00FD7751"/>
    <w:rsid w:val="00FD7B91"/>
    <w:rsid w:val="00FE3C24"/>
    <w:rsid w:val="00FE7466"/>
    <w:rsid w:val="00FE7B98"/>
    <w:rsid w:val="00FF0848"/>
    <w:rsid w:val="00FF1FD2"/>
    <w:rsid w:val="00FF308C"/>
    <w:rsid w:val="00FF341D"/>
    <w:rsid w:val="00FF45A1"/>
    <w:rsid w:val="00FF4D61"/>
    <w:rsid w:val="00FF5E45"/>
    <w:rsid w:val="00FF64F2"/>
    <w:rsid w:val="00FF70E2"/>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v:textbox inset="5.85pt,.7pt,5.85pt,.7pt"/>
    </o:shapedefaults>
    <o:shapelayout v:ext="edit">
      <o:idmap v:ext="edit" data="1"/>
    </o:shapelayout>
  </w:shapeDefaults>
  <w:decimalSymbol w:val="."/>
  <w:listSeparator w:val=","/>
  <w14:docId w14:val="42689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1">
    <w:name w:val="heading 1"/>
    <w:basedOn w:val="jes"/>
    <w:next w:val="10"/>
    <w:qFormat/>
    <w:pPr>
      <w:keepNext/>
      <w:autoSpaceDE w:val="0"/>
      <w:autoSpaceDN w:val="0"/>
      <w:spacing w:before="60" w:line="420" w:lineRule="atLeast"/>
      <w:textAlignment w:val="baseline"/>
      <w:outlineLvl w:val="0"/>
    </w:pPr>
    <w:rPr>
      <w:rFonts w:ascii="ＭＳ ゴシック" w:eastAsia="ＭＳ ゴシック"/>
      <w:kern w:val="0"/>
    </w:rPr>
  </w:style>
  <w:style w:type="paragraph" w:styleId="2">
    <w:name w:val="heading 2"/>
    <w:basedOn w:val="jes"/>
    <w:next w:val="20"/>
    <w:qFormat/>
    <w:pPr>
      <w:keepNext/>
      <w:autoSpaceDE w:val="0"/>
      <w:autoSpaceDN w:val="0"/>
      <w:spacing w:before="60" w:line="420" w:lineRule="atLeast"/>
      <w:ind w:left="210"/>
      <w:textAlignment w:val="baseline"/>
      <w:outlineLvl w:val="1"/>
    </w:pPr>
    <w:rPr>
      <w:rFonts w:ascii="ＭＳ ゴシック" w:eastAsia="ＭＳ ゴシック"/>
      <w:kern w:val="0"/>
    </w:rPr>
  </w:style>
  <w:style w:type="paragraph" w:styleId="3">
    <w:name w:val="heading 3"/>
    <w:basedOn w:val="jes"/>
    <w:next w:val="30"/>
    <w:qFormat/>
    <w:pPr>
      <w:keepNext/>
      <w:autoSpaceDE w:val="0"/>
      <w:autoSpaceDN w:val="0"/>
      <w:spacing w:before="60" w:line="420" w:lineRule="atLeast"/>
      <w:ind w:left="527"/>
      <w:textAlignment w:val="baseline"/>
      <w:outlineLvl w:val="2"/>
    </w:pPr>
    <w:rPr>
      <w:rFonts w:ascii="ＭＳ ゴシック" w:eastAsia="ＭＳ ゴシック"/>
      <w:kern w:val="0"/>
    </w:rPr>
  </w:style>
  <w:style w:type="paragraph" w:styleId="4">
    <w:name w:val="heading 4"/>
    <w:basedOn w:val="jes"/>
    <w:next w:val="40"/>
    <w:qFormat/>
    <w:pPr>
      <w:autoSpaceDE w:val="0"/>
      <w:autoSpaceDN w:val="0"/>
      <w:spacing w:before="60" w:line="420" w:lineRule="atLeast"/>
      <w:ind w:left="845"/>
      <w:textAlignment w:val="baseline"/>
      <w:outlineLvl w:val="3"/>
    </w:pPr>
    <w:rPr>
      <w:rFonts w:ascii="ＭＳ ゴシック" w:eastAsia="ＭＳ ゴシック"/>
      <w:kern w:val="0"/>
    </w:rPr>
  </w:style>
  <w:style w:type="paragraph" w:styleId="5">
    <w:name w:val="heading 5"/>
    <w:basedOn w:val="jes"/>
    <w:next w:val="50"/>
    <w:qFormat/>
    <w:pPr>
      <w:keepNext/>
      <w:autoSpaceDE w:val="0"/>
      <w:autoSpaceDN w:val="0"/>
      <w:spacing w:before="60" w:line="420" w:lineRule="atLeast"/>
      <w:ind w:left="1162"/>
      <w:textAlignment w:val="baseline"/>
      <w:outlineLvl w:val="4"/>
    </w:pPr>
    <w:rPr>
      <w:rFonts w:ascii="ＭＳ ゴシック" w:eastAsia="ＭＳ ゴシック" w:hAnsi="Arial"/>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jes">
    <w:name w:val="標準jes"/>
    <w:basedOn w:val="a0"/>
    <w:pPr>
      <w:adjustRightInd w:val="0"/>
      <w:snapToGrid w:val="0"/>
      <w:spacing w:line="360" w:lineRule="atLeast"/>
    </w:pPr>
  </w:style>
  <w:style w:type="paragraph" w:customStyle="1" w:styleId="10">
    <w:name w:val="見出し 1 文章"/>
    <w:basedOn w:val="a0"/>
    <w:pPr>
      <w:autoSpaceDE w:val="0"/>
      <w:autoSpaceDN w:val="0"/>
      <w:adjustRightInd w:val="0"/>
      <w:snapToGrid w:val="0"/>
      <w:spacing w:line="420" w:lineRule="atLeast"/>
      <w:ind w:left="210" w:firstLine="210"/>
      <w:textAlignment w:val="baseline"/>
    </w:pPr>
    <w:rPr>
      <w:kern w:val="0"/>
    </w:rPr>
  </w:style>
  <w:style w:type="paragraph" w:customStyle="1" w:styleId="20">
    <w:name w:val="見出し 2 文章"/>
    <w:basedOn w:val="a0"/>
    <w:pPr>
      <w:autoSpaceDE w:val="0"/>
      <w:autoSpaceDN w:val="0"/>
      <w:adjustRightInd w:val="0"/>
      <w:snapToGrid w:val="0"/>
      <w:spacing w:line="420" w:lineRule="atLeast"/>
      <w:ind w:left="425" w:firstLine="210"/>
      <w:textAlignment w:val="baseline"/>
    </w:pPr>
    <w:rPr>
      <w:kern w:val="0"/>
    </w:rPr>
  </w:style>
  <w:style w:type="paragraph" w:customStyle="1" w:styleId="30">
    <w:name w:val="見出し 3 文章"/>
    <w:basedOn w:val="a0"/>
    <w:pPr>
      <w:autoSpaceDE w:val="0"/>
      <w:autoSpaceDN w:val="0"/>
      <w:adjustRightInd w:val="0"/>
      <w:snapToGrid w:val="0"/>
      <w:spacing w:line="420" w:lineRule="atLeast"/>
      <w:ind w:left="714" w:firstLine="210"/>
      <w:textAlignment w:val="baseline"/>
    </w:pPr>
    <w:rPr>
      <w:kern w:val="0"/>
    </w:rPr>
  </w:style>
  <w:style w:type="paragraph" w:customStyle="1" w:styleId="40">
    <w:name w:val="見出し 4 文章"/>
    <w:basedOn w:val="a0"/>
    <w:pPr>
      <w:autoSpaceDE w:val="0"/>
      <w:autoSpaceDN w:val="0"/>
      <w:adjustRightInd w:val="0"/>
      <w:snapToGrid w:val="0"/>
      <w:spacing w:line="420" w:lineRule="atLeast"/>
      <w:ind w:left="1055" w:firstLine="210"/>
      <w:textAlignment w:val="baseline"/>
    </w:pPr>
    <w:rPr>
      <w:kern w:val="0"/>
    </w:rPr>
  </w:style>
  <w:style w:type="paragraph" w:customStyle="1" w:styleId="50">
    <w:name w:val="見出し 5 文章"/>
    <w:basedOn w:val="a0"/>
    <w:pPr>
      <w:autoSpaceDE w:val="0"/>
      <w:autoSpaceDN w:val="0"/>
      <w:adjustRightInd w:val="0"/>
      <w:snapToGrid w:val="0"/>
      <w:spacing w:line="420" w:lineRule="atLeast"/>
      <w:ind w:left="1361" w:firstLine="210"/>
      <w:textAlignment w:val="baseline"/>
    </w:pPr>
    <w:rPr>
      <w:kern w:val="0"/>
    </w:rPr>
  </w:style>
  <w:style w:type="paragraph" w:styleId="a4">
    <w:name w:val="Title"/>
    <w:basedOn w:val="a0"/>
    <w:next w:val="a0"/>
    <w:qFormat/>
    <w:pPr>
      <w:autoSpaceDE w:val="0"/>
      <w:autoSpaceDN w:val="0"/>
      <w:adjustRightInd w:val="0"/>
      <w:snapToGrid w:val="0"/>
      <w:spacing w:before="60" w:after="80" w:line="420" w:lineRule="atLeast"/>
      <w:ind w:left="567"/>
      <w:jc w:val="left"/>
      <w:textAlignment w:val="bottom"/>
    </w:pPr>
    <w:rPr>
      <w:rFonts w:ascii="ＭＳ ゴシック" w:eastAsia="ＭＳ ゴシック"/>
      <w:kern w:val="0"/>
      <w:sz w:val="20"/>
    </w:rPr>
  </w:style>
  <w:style w:type="paragraph" w:customStyle="1" w:styleId="PT3">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PT30">
    <w:name w:val="表PT3"/>
    <w:basedOn w:val="a0"/>
    <w:pPr>
      <w:autoSpaceDE w:val="0"/>
      <w:autoSpaceDN w:val="0"/>
      <w:adjustRightInd w:val="0"/>
      <w:snapToGrid w:val="0"/>
      <w:spacing w:before="60"/>
      <w:ind w:left="204" w:hanging="204"/>
      <w:jc w:val="left"/>
      <w:textAlignment w:val="bottom"/>
    </w:pPr>
    <w:rPr>
      <w:kern w:val="0"/>
      <w:sz w:val="20"/>
    </w:rPr>
  </w:style>
  <w:style w:type="paragraph" w:customStyle="1" w:styleId="a5">
    <w:name w:val="表１"/>
    <w:basedOn w:val="a0"/>
    <w:pPr>
      <w:autoSpaceDE w:val="0"/>
      <w:autoSpaceDN w:val="0"/>
      <w:adjustRightInd w:val="0"/>
      <w:snapToGrid w:val="0"/>
      <w:spacing w:before="60" w:after="60"/>
      <w:textAlignment w:val="baseline"/>
    </w:pPr>
    <w:rPr>
      <w:kern w:val="0"/>
      <w:sz w:val="20"/>
    </w:rPr>
  </w:style>
  <w:style w:type="paragraph" w:customStyle="1" w:styleId="a6">
    <w:name w:val="表２"/>
    <w:basedOn w:val="a5"/>
    <w:pPr>
      <w:spacing w:before="40" w:after="40"/>
    </w:pPr>
  </w:style>
  <w:style w:type="paragraph" w:customStyle="1" w:styleId="PT31">
    <w:name w:val="表PT3ｺﾞ"/>
    <w:basedOn w:val="a0"/>
    <w:pPr>
      <w:autoSpaceDE w:val="0"/>
      <w:autoSpaceDN w:val="0"/>
      <w:adjustRightInd w:val="0"/>
      <w:snapToGrid w:val="0"/>
      <w:spacing w:before="60" w:after="60"/>
      <w:jc w:val="left"/>
      <w:textAlignment w:val="bottom"/>
    </w:pPr>
    <w:rPr>
      <w:rFonts w:ascii="ＭＳ ゴシック" w:eastAsia="ＭＳ ゴシック"/>
      <w:kern w:val="0"/>
      <w:sz w:val="20"/>
    </w:rPr>
  </w:style>
  <w:style w:type="paragraph" w:styleId="a7">
    <w:name w:val="header"/>
    <w:basedOn w:val="a0"/>
    <w:pPr>
      <w:tabs>
        <w:tab w:val="center" w:pos="4252"/>
        <w:tab w:val="right" w:pos="8504"/>
      </w:tabs>
      <w:adjustRightInd w:val="0"/>
      <w:snapToGrid w:val="0"/>
    </w:pPr>
    <w:rPr>
      <w:sz w:val="15"/>
    </w:rPr>
  </w:style>
  <w:style w:type="paragraph" w:styleId="a8">
    <w:name w:val="footer"/>
    <w:basedOn w:val="a0"/>
    <w:pPr>
      <w:tabs>
        <w:tab w:val="center" w:pos="4252"/>
        <w:tab w:val="right" w:pos="8504"/>
      </w:tabs>
      <w:adjustRightInd w:val="0"/>
      <w:snapToGrid w:val="0"/>
    </w:pPr>
    <w:rPr>
      <w:sz w:val="15"/>
    </w:rPr>
  </w:style>
  <w:style w:type="paragraph" w:customStyle="1" w:styleId="pt">
    <w:name w:val="注pt"/>
    <w:basedOn w:val="a9"/>
    <w:pPr>
      <w:ind w:left="4503" w:hanging="284"/>
    </w:pPr>
  </w:style>
  <w:style w:type="paragraph" w:customStyle="1" w:styleId="a9">
    <w:name w:val="出典"/>
    <w:basedOn w:val="a0"/>
    <w:pPr>
      <w:autoSpaceDE w:val="0"/>
      <w:autoSpaceDN w:val="0"/>
      <w:adjustRightInd w:val="0"/>
      <w:snapToGrid w:val="0"/>
      <w:spacing w:before="40" w:line="260" w:lineRule="atLeast"/>
      <w:ind w:left="4775" w:hanging="556"/>
      <w:textAlignment w:val="bottom"/>
    </w:pPr>
    <w:rPr>
      <w:kern w:val="0"/>
      <w:sz w:val="18"/>
    </w:rPr>
  </w:style>
  <w:style w:type="paragraph" w:customStyle="1" w:styleId="p">
    <w:name w:val="注p"/>
    <w:basedOn w:val="pt"/>
    <w:pPr>
      <w:ind w:left="4400" w:hanging="181"/>
    </w:pPr>
  </w:style>
  <w:style w:type="paragraph" w:customStyle="1" w:styleId="aa">
    <w:name w:val="目次１"/>
    <w:basedOn w:val="a0"/>
    <w:pPr>
      <w:tabs>
        <w:tab w:val="left" w:leader="middleDot" w:pos="8618"/>
        <w:tab w:val="right" w:pos="9072"/>
      </w:tabs>
      <w:adjustRightInd w:val="0"/>
      <w:snapToGrid w:val="0"/>
      <w:spacing w:before="60" w:line="420" w:lineRule="atLeast"/>
      <w:ind w:left="851"/>
    </w:pPr>
    <w:rPr>
      <w:rFonts w:ascii="ＭＳ ゴシック" w:eastAsia="ＭＳ ゴシック"/>
    </w:rPr>
  </w:style>
  <w:style w:type="paragraph" w:styleId="ab">
    <w:name w:val="Normal Indent"/>
    <w:basedOn w:val="a0"/>
    <w:pPr>
      <w:ind w:left="851"/>
    </w:pPr>
  </w:style>
  <w:style w:type="paragraph" w:customStyle="1" w:styleId="11">
    <w:name w:val="章題 1"/>
    <w:basedOn w:val="a0"/>
    <w:next w:val="a0"/>
    <w:pPr>
      <w:autoSpaceDE w:val="0"/>
      <w:autoSpaceDN w:val="0"/>
      <w:adjustRightInd w:val="0"/>
      <w:snapToGrid w:val="0"/>
      <w:spacing w:before="40" w:line="440" w:lineRule="atLeast"/>
      <w:textAlignment w:val="baseline"/>
    </w:pPr>
    <w:rPr>
      <w:rFonts w:ascii="ＭＳ ゴシック" w:eastAsia="ＭＳ ゴシック"/>
      <w:kern w:val="0"/>
      <w:sz w:val="24"/>
    </w:rPr>
  </w:style>
  <w:style w:type="paragraph" w:customStyle="1" w:styleId="21">
    <w:name w:val="章題 2"/>
    <w:basedOn w:val="a0"/>
    <w:next w:val="a0"/>
    <w:pPr>
      <w:autoSpaceDE w:val="0"/>
      <w:autoSpaceDN w:val="0"/>
      <w:adjustRightInd w:val="0"/>
      <w:snapToGrid w:val="0"/>
      <w:spacing w:before="60" w:line="420" w:lineRule="atLeast"/>
      <w:ind w:left="482"/>
      <w:textAlignment w:val="baseline"/>
    </w:pPr>
    <w:rPr>
      <w:rFonts w:ascii="ＭＳ ゴシック" w:eastAsia="ＭＳ ゴシック"/>
      <w:kern w:val="0"/>
      <w:sz w:val="22"/>
    </w:rPr>
  </w:style>
  <w:style w:type="paragraph" w:customStyle="1" w:styleId="31">
    <w:name w:val="章題 3"/>
    <w:basedOn w:val="11"/>
    <w:pPr>
      <w:jc w:val="center"/>
    </w:pPr>
  </w:style>
  <w:style w:type="paragraph" w:customStyle="1" w:styleId="ac">
    <w:name w:val="図番号"/>
    <w:basedOn w:val="a0"/>
    <w:next w:val="ad"/>
    <w:pPr>
      <w:autoSpaceDE w:val="0"/>
      <w:autoSpaceDN w:val="0"/>
      <w:adjustRightInd w:val="0"/>
      <w:snapToGrid w:val="0"/>
      <w:spacing w:before="80"/>
      <w:jc w:val="center"/>
      <w:textAlignment w:val="bottom"/>
    </w:pPr>
    <w:rPr>
      <w:rFonts w:ascii="ＭＳ ゴシック" w:eastAsia="ＭＳ ゴシック"/>
      <w:kern w:val="0"/>
      <w:sz w:val="20"/>
    </w:rPr>
  </w:style>
  <w:style w:type="paragraph" w:customStyle="1" w:styleId="ad">
    <w:name w:val="出典２"/>
    <w:basedOn w:val="a9"/>
    <w:pPr>
      <w:spacing w:before="20" w:line="240" w:lineRule="atLeast"/>
      <w:ind w:left="5642"/>
    </w:pPr>
    <w:rPr>
      <w:sz w:val="17"/>
    </w:rPr>
  </w:style>
  <w:style w:type="character" w:styleId="ae">
    <w:name w:val="page number"/>
    <w:rPr>
      <w:rFonts w:ascii="ＭＳ 明朝" w:eastAsia="ＭＳ 明朝"/>
      <w:color w:val="auto"/>
      <w:sz w:val="21"/>
    </w:rPr>
  </w:style>
  <w:style w:type="paragraph" w:customStyle="1" w:styleId="af">
    <w:name w:val="目次２"/>
    <w:basedOn w:val="aa"/>
    <w:pPr>
      <w:spacing w:before="0"/>
      <w:ind w:left="1060"/>
    </w:pPr>
    <w:rPr>
      <w:rFonts w:ascii="ＭＳ 明朝" w:eastAsia="ＭＳ 明朝"/>
    </w:rPr>
  </w:style>
  <w:style w:type="paragraph" w:customStyle="1" w:styleId="af0">
    <w:name w:val="目次３"/>
    <w:basedOn w:val="aa"/>
    <w:pPr>
      <w:spacing w:before="0"/>
      <w:ind w:left="1270"/>
    </w:pPr>
    <w:rPr>
      <w:rFonts w:ascii="ＭＳ 明朝" w:eastAsia="ＭＳ 明朝"/>
    </w:rPr>
  </w:style>
  <w:style w:type="paragraph" w:customStyle="1" w:styleId="pt0">
    <w:name w:val="注２pt"/>
    <w:basedOn w:val="ad"/>
    <w:pPr>
      <w:ind w:left="5370" w:hanging="284"/>
    </w:pPr>
  </w:style>
  <w:style w:type="paragraph" w:customStyle="1" w:styleId="p0">
    <w:name w:val="注２p"/>
    <w:basedOn w:val="pt0"/>
    <w:pPr>
      <w:ind w:left="5285" w:hanging="199"/>
    </w:pPr>
  </w:style>
  <w:style w:type="paragraph" w:customStyle="1" w:styleId="0">
    <w:name w:val="見出し0文章"/>
    <w:basedOn w:val="10"/>
    <w:pPr>
      <w:ind w:left="0"/>
    </w:pPr>
  </w:style>
  <w:style w:type="paragraph" w:customStyle="1" w:styleId="af1">
    <w:name w:val="ポイント"/>
    <w:basedOn w:val="a0"/>
    <w:pPr>
      <w:autoSpaceDE w:val="0"/>
      <w:autoSpaceDN w:val="0"/>
      <w:adjustRightInd w:val="0"/>
      <w:snapToGrid w:val="0"/>
      <w:spacing w:before="60" w:line="360" w:lineRule="atLeast"/>
      <w:ind w:left="210" w:hanging="210"/>
      <w:textAlignment w:val="baseline"/>
    </w:pPr>
    <w:rPr>
      <w:rFonts w:ascii="HGSｺﾞｼｯｸM" w:eastAsia="HGSｺﾞｼｯｸM"/>
      <w:kern w:val="0"/>
    </w:rPr>
  </w:style>
  <w:style w:type="paragraph" w:customStyle="1" w:styleId="00">
    <w:name w:val="箇条0"/>
    <w:basedOn w:val="a0"/>
    <w:pPr>
      <w:spacing w:before="60" w:line="360" w:lineRule="atLeast"/>
      <w:ind w:left="488" w:hanging="204"/>
    </w:pPr>
  </w:style>
  <w:style w:type="paragraph" w:customStyle="1" w:styleId="12">
    <w:name w:val="箇条大1"/>
    <w:basedOn w:val="00"/>
    <w:pPr>
      <w:ind w:left="822" w:hanging="255"/>
    </w:pPr>
  </w:style>
  <w:style w:type="paragraph" w:customStyle="1" w:styleId="019pt">
    <w:name w:val="見出し0文章_19pt"/>
    <w:basedOn w:val="0"/>
    <w:pPr>
      <w:spacing w:before="40" w:line="380" w:lineRule="atLeast"/>
    </w:pPr>
  </w:style>
  <w:style w:type="paragraph" w:customStyle="1" w:styleId="af2">
    <w:name w:val="表箇条１"/>
    <w:basedOn w:val="a0"/>
    <w:pPr>
      <w:spacing w:before="20"/>
      <w:ind w:left="210" w:hanging="210"/>
    </w:pPr>
    <w:rPr>
      <w:sz w:val="20"/>
    </w:rPr>
  </w:style>
  <w:style w:type="paragraph" w:customStyle="1" w:styleId="01">
    <w:name w:val="見出し0"/>
    <w:basedOn w:val="1"/>
    <w:next w:val="0"/>
    <w:rPr>
      <w:sz w:val="24"/>
    </w:rPr>
  </w:style>
  <w:style w:type="paragraph" w:customStyle="1" w:styleId="12p">
    <w:name w:val="タイトル12p明朝"/>
    <w:basedOn w:val="a0"/>
    <w:pPr>
      <w:spacing w:line="360" w:lineRule="atLeast"/>
      <w:jc w:val="center"/>
    </w:pPr>
    <w:rPr>
      <w:sz w:val="24"/>
    </w:rPr>
  </w:style>
  <w:style w:type="paragraph" w:customStyle="1" w:styleId="22">
    <w:name w:val="箇条2"/>
    <w:basedOn w:val="12"/>
    <w:pPr>
      <w:ind w:left="1055" w:hanging="204"/>
    </w:pPr>
  </w:style>
  <w:style w:type="paragraph" w:customStyle="1" w:styleId="32">
    <w:name w:val="箇条3"/>
    <w:basedOn w:val="22"/>
    <w:pPr>
      <w:ind w:left="1338"/>
    </w:pPr>
  </w:style>
  <w:style w:type="paragraph" w:customStyle="1" w:styleId="02">
    <w:name w:val="箇条大0"/>
    <w:basedOn w:val="00"/>
    <w:pPr>
      <w:ind w:left="539" w:hanging="255"/>
    </w:pPr>
  </w:style>
  <w:style w:type="paragraph" w:customStyle="1" w:styleId="23">
    <w:name w:val="箇条大2"/>
    <w:basedOn w:val="22"/>
    <w:pPr>
      <w:ind w:left="1106" w:hanging="255"/>
    </w:pPr>
  </w:style>
  <w:style w:type="paragraph" w:customStyle="1" w:styleId="13">
    <w:name w:val="箇条1"/>
    <w:basedOn w:val="22"/>
    <w:pPr>
      <w:ind w:left="771"/>
    </w:pPr>
  </w:style>
  <w:style w:type="paragraph" w:customStyle="1" w:styleId="102">
    <w:name w:val="表10_2"/>
    <w:basedOn w:val="a0"/>
    <w:pPr>
      <w:spacing w:before="40"/>
    </w:pPr>
    <w:rPr>
      <w:sz w:val="20"/>
    </w:rPr>
  </w:style>
  <w:style w:type="paragraph" w:customStyle="1" w:styleId="92">
    <w:name w:val="表9_2"/>
    <w:basedOn w:val="a0"/>
    <w:pPr>
      <w:spacing w:before="40"/>
    </w:pPr>
    <w:rPr>
      <w:sz w:val="18"/>
    </w:rPr>
  </w:style>
  <w:style w:type="paragraph" w:customStyle="1" w:styleId="1020">
    <w:name w:val="表箇条10_2"/>
    <w:basedOn w:val="a0"/>
    <w:pPr>
      <w:spacing w:before="40"/>
      <w:ind w:left="136" w:hanging="136"/>
    </w:pPr>
    <w:rPr>
      <w:sz w:val="20"/>
    </w:rPr>
  </w:style>
  <w:style w:type="paragraph" w:customStyle="1" w:styleId="920">
    <w:name w:val="表箇条9_2"/>
    <w:basedOn w:val="a0"/>
    <w:pPr>
      <w:spacing w:before="40"/>
      <w:ind w:left="113" w:hanging="113"/>
    </w:pPr>
    <w:rPr>
      <w:sz w:val="18"/>
    </w:rPr>
  </w:style>
  <w:style w:type="paragraph" w:customStyle="1" w:styleId="af3">
    <w:name w:val="議事録見出し"/>
    <w:basedOn w:val="a0"/>
    <w:pPr>
      <w:tabs>
        <w:tab w:val="left" w:pos="1701"/>
        <w:tab w:val="left" w:pos="3402"/>
      </w:tabs>
      <w:spacing w:before="120" w:line="320" w:lineRule="atLeast"/>
      <w:ind w:left="1344" w:hanging="1344"/>
    </w:pPr>
  </w:style>
  <w:style w:type="paragraph" w:customStyle="1" w:styleId="af4">
    <w:name w:val="議事録箇条１"/>
    <w:basedOn w:val="12"/>
    <w:pPr>
      <w:spacing w:line="320" w:lineRule="atLeast"/>
    </w:pPr>
  </w:style>
  <w:style w:type="paragraph" w:customStyle="1" w:styleId="af5">
    <w:name w:val="議事録ＱＡ"/>
    <w:basedOn w:val="af4"/>
    <w:pPr>
      <w:ind w:left="936" w:hanging="369"/>
    </w:pPr>
  </w:style>
  <w:style w:type="paragraph" w:customStyle="1" w:styleId="pt1">
    <w:name w:val="注議事pt"/>
    <w:basedOn w:val="pt"/>
    <w:pPr>
      <w:ind w:left="2269"/>
    </w:pPr>
  </w:style>
  <w:style w:type="paragraph" w:customStyle="1" w:styleId="af6">
    <w:name w:val="注※"/>
    <w:basedOn w:val="pt"/>
    <w:pPr>
      <w:ind w:left="3175" w:hanging="340"/>
    </w:pPr>
  </w:style>
  <w:style w:type="paragraph" w:customStyle="1" w:styleId="af7">
    <w:name w:val="出典３"/>
    <w:basedOn w:val="ad"/>
    <w:pPr>
      <w:ind w:left="3958"/>
    </w:pPr>
  </w:style>
  <w:style w:type="paragraph" w:customStyle="1" w:styleId="af8">
    <w:name w:val="出典４"/>
    <w:basedOn w:val="af7"/>
    <w:pPr>
      <w:ind w:left="2257"/>
    </w:pPr>
  </w:style>
  <w:style w:type="paragraph" w:customStyle="1" w:styleId="pt2">
    <w:name w:val="注２pt2"/>
    <w:basedOn w:val="pt0"/>
    <w:pPr>
      <w:ind w:left="3742" w:hanging="340"/>
    </w:pPr>
  </w:style>
  <w:style w:type="paragraph" w:customStyle="1" w:styleId="af9">
    <w:name w:val="出典５"/>
    <w:basedOn w:val="af8"/>
    <w:pPr>
      <w:ind w:left="1407"/>
    </w:pPr>
  </w:style>
  <w:style w:type="paragraph" w:customStyle="1" w:styleId="pt4">
    <w:name w:val="注pt_4"/>
    <w:basedOn w:val="af9"/>
    <w:pPr>
      <w:ind w:left="964" w:hanging="397"/>
    </w:pPr>
    <w:rPr>
      <w:sz w:val="16"/>
    </w:rPr>
  </w:style>
  <w:style w:type="paragraph" w:customStyle="1" w:styleId="103">
    <w:name w:val="表箇条10_3"/>
    <w:basedOn w:val="1020"/>
    <w:pPr>
      <w:ind w:left="306"/>
    </w:pPr>
  </w:style>
  <w:style w:type="paragraph" w:customStyle="1" w:styleId="pt32">
    <w:name w:val="注２pt3"/>
    <w:basedOn w:val="pt2"/>
    <w:pPr>
      <w:ind w:left="2722" w:hanging="454"/>
    </w:pPr>
  </w:style>
  <w:style w:type="paragraph" w:customStyle="1" w:styleId="10pt">
    <w:name w:val="箇条書き10pt"/>
    <w:basedOn w:val="1020"/>
    <w:pPr>
      <w:ind w:left="2098" w:hanging="397"/>
    </w:pPr>
  </w:style>
  <w:style w:type="paragraph" w:customStyle="1" w:styleId="104">
    <w:name w:val="表箇条10_4"/>
    <w:basedOn w:val="103"/>
    <w:pPr>
      <w:spacing w:before="60"/>
      <w:ind w:left="476" w:hanging="306"/>
    </w:pPr>
  </w:style>
  <w:style w:type="paragraph" w:customStyle="1" w:styleId="afa">
    <w:name w:val="箇条大a"/>
    <w:basedOn w:val="02"/>
    <w:pPr>
      <w:ind w:left="255"/>
    </w:pPr>
  </w:style>
  <w:style w:type="paragraph" w:customStyle="1" w:styleId="105">
    <w:name w:val="表箇条10_5"/>
    <w:basedOn w:val="103"/>
    <w:pPr>
      <w:ind w:left="1145"/>
    </w:pPr>
  </w:style>
  <w:style w:type="paragraph" w:customStyle="1" w:styleId="014">
    <w:name w:val="見出し0_14"/>
    <w:basedOn w:val="01"/>
    <w:next w:val="0"/>
    <w:rPr>
      <w:sz w:val="28"/>
    </w:rPr>
  </w:style>
  <w:style w:type="paragraph" w:customStyle="1" w:styleId="p9pt">
    <w:name w:val="注p_9pt"/>
    <w:basedOn w:val="p"/>
    <w:pPr>
      <w:ind w:left="3351"/>
    </w:pPr>
  </w:style>
  <w:style w:type="paragraph" w:customStyle="1" w:styleId="106">
    <w:name w:val="表箇条10_6"/>
    <w:basedOn w:val="105"/>
    <w:pPr>
      <w:ind w:left="936"/>
    </w:pPr>
  </w:style>
  <w:style w:type="paragraph" w:customStyle="1" w:styleId="afb">
    <w:name w:val="議事録箇条_名"/>
    <w:basedOn w:val="af4"/>
    <w:pPr>
      <w:ind w:left="1134" w:hanging="680"/>
    </w:pPr>
  </w:style>
  <w:style w:type="paragraph" w:customStyle="1" w:styleId="14">
    <w:name w:val="議事録箇条_名1"/>
    <w:basedOn w:val="afb"/>
    <w:pPr>
      <w:ind w:left="924"/>
    </w:pPr>
  </w:style>
  <w:style w:type="paragraph" w:customStyle="1" w:styleId="10pt0">
    <w:name w:val="議事録箇条10pt"/>
    <w:basedOn w:val="af4"/>
    <w:pPr>
      <w:spacing w:line="300" w:lineRule="atLeast"/>
      <w:ind w:left="612"/>
    </w:pPr>
    <w:rPr>
      <w:sz w:val="20"/>
    </w:rPr>
  </w:style>
  <w:style w:type="paragraph" w:customStyle="1" w:styleId="03">
    <w:name w:val="議事録箇条0"/>
    <w:basedOn w:val="af4"/>
    <w:pPr>
      <w:ind w:left="482"/>
    </w:pPr>
  </w:style>
  <w:style w:type="paragraph" w:customStyle="1" w:styleId="107">
    <w:name w:val="表箇条10_7"/>
    <w:basedOn w:val="105"/>
    <w:pPr>
      <w:ind w:left="1355"/>
    </w:pPr>
  </w:style>
  <w:style w:type="paragraph" w:customStyle="1" w:styleId="2p39">
    <w:name w:val="注2p3_9"/>
    <w:basedOn w:val="pt32"/>
    <w:pPr>
      <w:spacing w:before="60" w:line="260" w:lineRule="atLeast"/>
    </w:pPr>
    <w:rPr>
      <w:sz w:val="18"/>
    </w:rPr>
  </w:style>
  <w:style w:type="paragraph" w:customStyle="1" w:styleId="2p49">
    <w:name w:val="注2p4_9"/>
    <w:basedOn w:val="2p39"/>
    <w:pPr>
      <w:ind w:left="2093"/>
    </w:pPr>
  </w:style>
  <w:style w:type="paragraph" w:customStyle="1" w:styleId="2p59">
    <w:name w:val="注2p5_9"/>
    <w:basedOn w:val="2p49"/>
    <w:pPr>
      <w:ind w:left="1021"/>
    </w:pPr>
  </w:style>
  <w:style w:type="paragraph" w:customStyle="1" w:styleId="108">
    <w:name w:val="表箇条10_8"/>
    <w:basedOn w:val="103"/>
    <w:pPr>
      <w:ind w:left="726"/>
    </w:pPr>
  </w:style>
  <w:style w:type="paragraph" w:customStyle="1" w:styleId="33">
    <w:name w:val="箇条大3"/>
    <w:basedOn w:val="23"/>
    <w:next w:val="32"/>
    <w:pPr>
      <w:ind w:left="1315"/>
    </w:pPr>
  </w:style>
  <w:style w:type="paragraph" w:styleId="afc">
    <w:name w:val="Date"/>
    <w:basedOn w:val="a0"/>
    <w:next w:val="a0"/>
  </w:style>
  <w:style w:type="paragraph" w:styleId="afd">
    <w:name w:val="Note Heading"/>
    <w:basedOn w:val="a0"/>
    <w:next w:val="a0"/>
    <w:link w:val="afe"/>
    <w:pPr>
      <w:jc w:val="center"/>
    </w:pPr>
    <w:rPr>
      <w:rFonts w:ascii="Century"/>
      <w:szCs w:val="24"/>
    </w:rPr>
  </w:style>
  <w:style w:type="paragraph" w:customStyle="1" w:styleId="aff">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f0">
    <w:name w:val="Block Text"/>
    <w:basedOn w:val="a0"/>
    <w:pPr>
      <w:ind w:leftChars="-85" w:left="2" w:rightChars="-493" w:right="-1035" w:hangingChars="100" w:hanging="180"/>
    </w:pPr>
    <w:rPr>
      <w:rFonts w:hAnsi="ＭＳ 明朝"/>
      <w:kern w:val="0"/>
      <w:sz w:val="18"/>
      <w:szCs w:val="24"/>
    </w:rPr>
  </w:style>
  <w:style w:type="table" w:styleId="aff1">
    <w:name w:val="Table Grid"/>
    <w:basedOn w:val="a2"/>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Hyperlink"/>
    <w:rPr>
      <w:color w:val="0000FF"/>
      <w:u w:val="single"/>
    </w:rPr>
  </w:style>
  <w:style w:type="paragraph" w:customStyle="1" w:styleId="aff3">
    <w:name w:val="公営本文"/>
    <w:basedOn w:val="a0"/>
    <w:pPr>
      <w:autoSpaceDE w:val="0"/>
      <w:autoSpaceDN w:val="0"/>
    </w:pPr>
    <w:rPr>
      <w:sz w:val="17"/>
    </w:rPr>
  </w:style>
  <w:style w:type="paragraph" w:customStyle="1" w:styleId="85">
    <w:name w:val="表8.5"/>
    <w:basedOn w:val="aff4"/>
    <w:pPr>
      <w:autoSpaceDE w:val="0"/>
      <w:autoSpaceDN w:val="0"/>
      <w:snapToGrid w:val="0"/>
    </w:pPr>
    <w:rPr>
      <w:sz w:val="17"/>
    </w:rPr>
  </w:style>
  <w:style w:type="paragraph" w:styleId="aff4">
    <w:name w:val="Body Text"/>
    <w:basedOn w:val="a0"/>
  </w:style>
  <w:style w:type="paragraph" w:styleId="aff5">
    <w:name w:val="Closing"/>
    <w:basedOn w:val="a0"/>
    <w:pPr>
      <w:jc w:val="right"/>
    </w:pPr>
    <w:rPr>
      <w:rFonts w:ascii="ＭＳ ゴシック" w:eastAsia="ＭＳ ゴシック" w:hAnsi="ＭＳ ゴシック"/>
      <w:color w:val="000000"/>
      <w:kern w:val="0"/>
      <w:sz w:val="32"/>
      <w:szCs w:val="22"/>
    </w:rPr>
  </w:style>
  <w:style w:type="paragraph" w:styleId="aff6">
    <w:name w:val="Balloon Text"/>
    <w:basedOn w:val="a0"/>
    <w:semiHidden/>
    <w:rPr>
      <w:rFonts w:ascii="Arial" w:eastAsia="ＭＳ ゴシック" w:hAnsi="Arial"/>
      <w:sz w:val="18"/>
      <w:szCs w:val="18"/>
    </w:rPr>
  </w:style>
  <w:style w:type="character" w:styleId="aff7">
    <w:name w:val="annotation reference"/>
    <w:semiHidden/>
    <w:rPr>
      <w:sz w:val="18"/>
      <w:szCs w:val="18"/>
    </w:rPr>
  </w:style>
  <w:style w:type="paragraph" w:styleId="aff8">
    <w:name w:val="annotation text"/>
    <w:basedOn w:val="a0"/>
    <w:link w:val="aff9"/>
    <w:semiHidden/>
    <w:pPr>
      <w:jc w:val="left"/>
    </w:pPr>
  </w:style>
  <w:style w:type="paragraph" w:styleId="affa">
    <w:name w:val="annotation subject"/>
    <w:basedOn w:val="aff8"/>
    <w:next w:val="aff8"/>
    <w:semiHidden/>
    <w:rPr>
      <w:b/>
      <w:bCs/>
    </w:rPr>
  </w:style>
  <w:style w:type="paragraph" w:styleId="a">
    <w:name w:val="List Bullet"/>
    <w:basedOn w:val="a0"/>
    <w:link w:val="affb"/>
    <w:pPr>
      <w:numPr>
        <w:numId w:val="24"/>
      </w:numPr>
    </w:pPr>
  </w:style>
  <w:style w:type="character" w:customStyle="1" w:styleId="affb">
    <w:name w:val="箇条書き (文字)"/>
    <w:link w:val="a"/>
    <w:rPr>
      <w:rFonts w:ascii="ＭＳ 明朝" w:eastAsia="ＭＳ 明朝" w:hAnsi="Century"/>
      <w:kern w:val="2"/>
      <w:sz w:val="21"/>
      <w:lang w:val="en-US" w:eastAsia="ja-JP" w:bidi="ar-SA"/>
    </w:rPr>
  </w:style>
  <w:style w:type="paragraph" w:styleId="affc">
    <w:name w:val="Revision"/>
    <w:hidden/>
    <w:uiPriority w:val="99"/>
    <w:semiHidden/>
    <w:rPr>
      <w:rFonts w:ascii="ＭＳ 明朝"/>
      <w:kern w:val="2"/>
      <w:sz w:val="21"/>
    </w:rPr>
  </w:style>
  <w:style w:type="character" w:styleId="affd">
    <w:name w:val="FollowedHyperlink"/>
    <w:rPr>
      <w:color w:val="800080"/>
      <w:u w:val="single"/>
    </w:rPr>
  </w:style>
  <w:style w:type="paragraph" w:styleId="affe">
    <w:name w:val="List Paragraph"/>
    <w:basedOn w:val="a0"/>
    <w:uiPriority w:val="34"/>
    <w:qFormat/>
    <w:rsid w:val="00820570"/>
    <w:pPr>
      <w:ind w:leftChars="400" w:left="840"/>
    </w:pPr>
  </w:style>
  <w:style w:type="paragraph" w:styleId="afff">
    <w:name w:val="Plain Text"/>
    <w:basedOn w:val="a0"/>
    <w:link w:val="afff0"/>
    <w:uiPriority w:val="99"/>
    <w:unhideWhenUsed/>
    <w:rsid w:val="008042A2"/>
    <w:pPr>
      <w:widowControl/>
      <w:jc w:val="left"/>
    </w:pPr>
    <w:rPr>
      <w:rFonts w:ascii="ＭＳ ゴシック" w:eastAsia="ＭＳ ゴシック" w:hAnsi="Courier New" w:cs="Courier New"/>
      <w:kern w:val="0"/>
      <w:sz w:val="20"/>
      <w:szCs w:val="21"/>
    </w:rPr>
  </w:style>
  <w:style w:type="character" w:customStyle="1" w:styleId="afff0">
    <w:name w:val="書式なし (文字)"/>
    <w:link w:val="afff"/>
    <w:uiPriority w:val="99"/>
    <w:rsid w:val="008042A2"/>
    <w:rPr>
      <w:rFonts w:ascii="ＭＳ ゴシック" w:eastAsia="ＭＳ ゴシック" w:hAnsi="Courier New" w:cs="Courier New"/>
      <w:szCs w:val="21"/>
    </w:rPr>
  </w:style>
  <w:style w:type="character" w:customStyle="1" w:styleId="afe">
    <w:name w:val="記 (文字)"/>
    <w:link w:val="afd"/>
    <w:rsid w:val="004C3B5A"/>
    <w:rPr>
      <w:kern w:val="2"/>
      <w:sz w:val="21"/>
      <w:szCs w:val="24"/>
    </w:rPr>
  </w:style>
  <w:style w:type="character" w:customStyle="1" w:styleId="15">
    <w:name w:val="未解決のメンション1"/>
    <w:uiPriority w:val="99"/>
    <w:semiHidden/>
    <w:unhideWhenUsed/>
    <w:rsid w:val="00AA58BE"/>
    <w:rPr>
      <w:color w:val="605E5C"/>
      <w:shd w:val="clear" w:color="auto" w:fill="E1DFDD"/>
    </w:rPr>
  </w:style>
  <w:style w:type="character" w:customStyle="1" w:styleId="aff9">
    <w:name w:val="コメント文字列 (文字)"/>
    <w:link w:val="aff8"/>
    <w:semiHidden/>
    <w:rsid w:val="00D36F52"/>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2715">
      <w:bodyDiv w:val="1"/>
      <w:marLeft w:val="0"/>
      <w:marRight w:val="0"/>
      <w:marTop w:val="0"/>
      <w:marBottom w:val="0"/>
      <w:divBdr>
        <w:top w:val="none" w:sz="0" w:space="0" w:color="auto"/>
        <w:left w:val="none" w:sz="0" w:space="0" w:color="auto"/>
        <w:bottom w:val="none" w:sz="0" w:space="0" w:color="auto"/>
        <w:right w:val="none" w:sz="0" w:space="0" w:color="auto"/>
      </w:divBdr>
    </w:div>
    <w:div w:id="81874459">
      <w:bodyDiv w:val="1"/>
      <w:marLeft w:val="0"/>
      <w:marRight w:val="0"/>
      <w:marTop w:val="0"/>
      <w:marBottom w:val="0"/>
      <w:divBdr>
        <w:top w:val="none" w:sz="0" w:space="0" w:color="auto"/>
        <w:left w:val="none" w:sz="0" w:space="0" w:color="auto"/>
        <w:bottom w:val="none" w:sz="0" w:space="0" w:color="auto"/>
        <w:right w:val="none" w:sz="0" w:space="0" w:color="auto"/>
      </w:divBdr>
    </w:div>
    <w:div w:id="83765982">
      <w:bodyDiv w:val="1"/>
      <w:marLeft w:val="0"/>
      <w:marRight w:val="0"/>
      <w:marTop w:val="0"/>
      <w:marBottom w:val="0"/>
      <w:divBdr>
        <w:top w:val="none" w:sz="0" w:space="0" w:color="auto"/>
        <w:left w:val="none" w:sz="0" w:space="0" w:color="auto"/>
        <w:bottom w:val="none" w:sz="0" w:space="0" w:color="auto"/>
        <w:right w:val="none" w:sz="0" w:space="0" w:color="auto"/>
      </w:divBdr>
    </w:div>
    <w:div w:id="213543740">
      <w:bodyDiv w:val="1"/>
      <w:marLeft w:val="0"/>
      <w:marRight w:val="0"/>
      <w:marTop w:val="0"/>
      <w:marBottom w:val="0"/>
      <w:divBdr>
        <w:top w:val="none" w:sz="0" w:space="0" w:color="auto"/>
        <w:left w:val="none" w:sz="0" w:space="0" w:color="auto"/>
        <w:bottom w:val="none" w:sz="0" w:space="0" w:color="auto"/>
        <w:right w:val="none" w:sz="0" w:space="0" w:color="auto"/>
      </w:divBdr>
    </w:div>
    <w:div w:id="280496521">
      <w:bodyDiv w:val="1"/>
      <w:marLeft w:val="0"/>
      <w:marRight w:val="0"/>
      <w:marTop w:val="0"/>
      <w:marBottom w:val="0"/>
      <w:divBdr>
        <w:top w:val="none" w:sz="0" w:space="0" w:color="auto"/>
        <w:left w:val="none" w:sz="0" w:space="0" w:color="auto"/>
        <w:bottom w:val="none" w:sz="0" w:space="0" w:color="auto"/>
        <w:right w:val="none" w:sz="0" w:space="0" w:color="auto"/>
      </w:divBdr>
    </w:div>
    <w:div w:id="341517388">
      <w:bodyDiv w:val="1"/>
      <w:marLeft w:val="0"/>
      <w:marRight w:val="0"/>
      <w:marTop w:val="0"/>
      <w:marBottom w:val="0"/>
      <w:divBdr>
        <w:top w:val="none" w:sz="0" w:space="0" w:color="auto"/>
        <w:left w:val="none" w:sz="0" w:space="0" w:color="auto"/>
        <w:bottom w:val="none" w:sz="0" w:space="0" w:color="auto"/>
        <w:right w:val="none" w:sz="0" w:space="0" w:color="auto"/>
      </w:divBdr>
    </w:div>
    <w:div w:id="588273825">
      <w:bodyDiv w:val="1"/>
      <w:marLeft w:val="0"/>
      <w:marRight w:val="0"/>
      <w:marTop w:val="0"/>
      <w:marBottom w:val="0"/>
      <w:divBdr>
        <w:top w:val="none" w:sz="0" w:space="0" w:color="auto"/>
        <w:left w:val="none" w:sz="0" w:space="0" w:color="auto"/>
        <w:bottom w:val="none" w:sz="0" w:space="0" w:color="auto"/>
        <w:right w:val="none" w:sz="0" w:space="0" w:color="auto"/>
      </w:divBdr>
    </w:div>
    <w:div w:id="855847514">
      <w:bodyDiv w:val="1"/>
      <w:marLeft w:val="0"/>
      <w:marRight w:val="0"/>
      <w:marTop w:val="0"/>
      <w:marBottom w:val="0"/>
      <w:divBdr>
        <w:top w:val="none" w:sz="0" w:space="0" w:color="auto"/>
        <w:left w:val="none" w:sz="0" w:space="0" w:color="auto"/>
        <w:bottom w:val="none" w:sz="0" w:space="0" w:color="auto"/>
        <w:right w:val="none" w:sz="0" w:space="0" w:color="auto"/>
      </w:divBdr>
    </w:div>
    <w:div w:id="921184243">
      <w:bodyDiv w:val="1"/>
      <w:marLeft w:val="0"/>
      <w:marRight w:val="0"/>
      <w:marTop w:val="0"/>
      <w:marBottom w:val="0"/>
      <w:divBdr>
        <w:top w:val="none" w:sz="0" w:space="0" w:color="auto"/>
        <w:left w:val="none" w:sz="0" w:space="0" w:color="auto"/>
        <w:bottom w:val="none" w:sz="0" w:space="0" w:color="auto"/>
        <w:right w:val="none" w:sz="0" w:space="0" w:color="auto"/>
      </w:divBdr>
    </w:div>
    <w:div w:id="1008799861">
      <w:bodyDiv w:val="1"/>
      <w:marLeft w:val="0"/>
      <w:marRight w:val="0"/>
      <w:marTop w:val="0"/>
      <w:marBottom w:val="0"/>
      <w:divBdr>
        <w:top w:val="none" w:sz="0" w:space="0" w:color="auto"/>
        <w:left w:val="none" w:sz="0" w:space="0" w:color="auto"/>
        <w:bottom w:val="none" w:sz="0" w:space="0" w:color="auto"/>
        <w:right w:val="none" w:sz="0" w:space="0" w:color="auto"/>
      </w:divBdr>
    </w:div>
    <w:div w:id="1101071058">
      <w:bodyDiv w:val="1"/>
      <w:marLeft w:val="0"/>
      <w:marRight w:val="0"/>
      <w:marTop w:val="0"/>
      <w:marBottom w:val="0"/>
      <w:divBdr>
        <w:top w:val="none" w:sz="0" w:space="0" w:color="auto"/>
        <w:left w:val="none" w:sz="0" w:space="0" w:color="auto"/>
        <w:bottom w:val="none" w:sz="0" w:space="0" w:color="auto"/>
        <w:right w:val="none" w:sz="0" w:space="0" w:color="auto"/>
      </w:divBdr>
    </w:div>
    <w:div w:id="1140462919">
      <w:bodyDiv w:val="1"/>
      <w:marLeft w:val="0"/>
      <w:marRight w:val="0"/>
      <w:marTop w:val="0"/>
      <w:marBottom w:val="0"/>
      <w:divBdr>
        <w:top w:val="none" w:sz="0" w:space="0" w:color="auto"/>
        <w:left w:val="none" w:sz="0" w:space="0" w:color="auto"/>
        <w:bottom w:val="none" w:sz="0" w:space="0" w:color="auto"/>
        <w:right w:val="none" w:sz="0" w:space="0" w:color="auto"/>
      </w:divBdr>
      <w:divsChild>
        <w:div w:id="1345937464">
          <w:marLeft w:val="0"/>
          <w:marRight w:val="0"/>
          <w:marTop w:val="0"/>
          <w:marBottom w:val="0"/>
          <w:divBdr>
            <w:top w:val="none" w:sz="0" w:space="0" w:color="auto"/>
            <w:left w:val="none" w:sz="0" w:space="0" w:color="auto"/>
            <w:bottom w:val="none" w:sz="0" w:space="0" w:color="auto"/>
            <w:right w:val="none" w:sz="0" w:space="0" w:color="auto"/>
          </w:divBdr>
        </w:div>
        <w:div w:id="1480220814">
          <w:marLeft w:val="0"/>
          <w:marRight w:val="0"/>
          <w:marTop w:val="0"/>
          <w:marBottom w:val="0"/>
          <w:divBdr>
            <w:top w:val="none" w:sz="0" w:space="0" w:color="auto"/>
            <w:left w:val="none" w:sz="0" w:space="0" w:color="auto"/>
            <w:bottom w:val="none" w:sz="0" w:space="0" w:color="auto"/>
            <w:right w:val="none" w:sz="0" w:space="0" w:color="auto"/>
          </w:divBdr>
        </w:div>
      </w:divsChild>
    </w:div>
    <w:div w:id="1300502844">
      <w:bodyDiv w:val="1"/>
      <w:marLeft w:val="0"/>
      <w:marRight w:val="0"/>
      <w:marTop w:val="0"/>
      <w:marBottom w:val="0"/>
      <w:divBdr>
        <w:top w:val="none" w:sz="0" w:space="0" w:color="auto"/>
        <w:left w:val="none" w:sz="0" w:space="0" w:color="auto"/>
        <w:bottom w:val="none" w:sz="0" w:space="0" w:color="auto"/>
        <w:right w:val="none" w:sz="0" w:space="0" w:color="auto"/>
      </w:divBdr>
    </w:div>
    <w:div w:id="1306661383">
      <w:bodyDiv w:val="1"/>
      <w:marLeft w:val="0"/>
      <w:marRight w:val="0"/>
      <w:marTop w:val="0"/>
      <w:marBottom w:val="0"/>
      <w:divBdr>
        <w:top w:val="none" w:sz="0" w:space="0" w:color="auto"/>
        <w:left w:val="none" w:sz="0" w:space="0" w:color="auto"/>
        <w:bottom w:val="none" w:sz="0" w:space="0" w:color="auto"/>
        <w:right w:val="none" w:sz="0" w:space="0" w:color="auto"/>
      </w:divBdr>
    </w:div>
    <w:div w:id="1661426734">
      <w:bodyDiv w:val="1"/>
      <w:marLeft w:val="0"/>
      <w:marRight w:val="0"/>
      <w:marTop w:val="0"/>
      <w:marBottom w:val="0"/>
      <w:divBdr>
        <w:top w:val="none" w:sz="0" w:space="0" w:color="auto"/>
        <w:left w:val="none" w:sz="0" w:space="0" w:color="auto"/>
        <w:bottom w:val="none" w:sz="0" w:space="0" w:color="auto"/>
        <w:right w:val="none" w:sz="0" w:space="0" w:color="auto"/>
      </w:divBdr>
    </w:div>
    <w:div w:id="2104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4E6A1-3943-491E-BC02-122F30B58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7762</Words>
  <Characters>1168</Characters>
  <Application>Microsoft Office Word</Application>
  <DocSecurity>0</DocSecurity>
  <Lines>9</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2021-10-04T05:17:00Z</dcterms:created>
  <dcterms:modified xsi:type="dcterms:W3CDTF">2021-10-04T05:17:00Z</dcterms:modified>
</cp:coreProperties>
</file>